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3950" w:type="dxa"/>
        <w:tblBorders>
          <w:top w:val="single" w:color="auto" w:sz="6" w:space="0"/>
          <w:left w:val="single" w:color="auto" w:sz="6" w:space="0"/>
          <w:bottom w:val="single" w:color="auto" w:sz="6" w:space="0"/>
          <w:right w:val="single" w:color="auto" w:sz="6" w:space="0"/>
        </w:tblBorders>
        <w:tblLayout w:type="fixed"/>
        <w:tblLook w:val="02A0" w:firstRow="1" w:lastRow="0" w:firstColumn="1" w:lastColumn="0" w:noHBand="1" w:noVBand="0"/>
      </w:tblPr>
      <w:tblGrid>
        <w:gridCol w:w="2149"/>
        <w:gridCol w:w="5640"/>
        <w:gridCol w:w="6161"/>
      </w:tblGrid>
      <w:tr w:rsidRPr="00FA4BFB" w:rsidR="5991C14E" w:rsidTr="0F0E9D70" w14:paraId="54E1C61B" w14:textId="77777777">
        <w:trPr>
          <w:trHeight w:val="300"/>
        </w:trPr>
        <w:tc>
          <w:tcPr>
            <w:tcW w:w="2149" w:type="dxa"/>
            <w:tcMar>
              <w:left w:w="105" w:type="dxa"/>
              <w:right w:w="105" w:type="dxa"/>
            </w:tcMar>
          </w:tcPr>
          <w:p w:rsidRPr="00FA4BFB" w:rsidR="5991C14E" w:rsidP="007A68F3" w:rsidRDefault="5991C14E" w14:paraId="56E46F24" w14:textId="254DB3F1">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b/>
                <w:bCs/>
                <w:color w:val="000000" w:themeColor="text1"/>
                <w:sz w:val="24"/>
                <w:szCs w:val="24"/>
              </w:rPr>
              <w:t>Tema</w:t>
            </w:r>
          </w:p>
        </w:tc>
        <w:tc>
          <w:tcPr>
            <w:tcW w:w="11801" w:type="dxa"/>
            <w:gridSpan w:val="2"/>
            <w:tcMar>
              <w:left w:w="105" w:type="dxa"/>
              <w:right w:w="105" w:type="dxa"/>
            </w:tcMar>
          </w:tcPr>
          <w:p w:rsidRPr="00FA4BFB" w:rsidR="5B50D596" w:rsidP="0076244F" w:rsidRDefault="5B50D596" w14:paraId="43C58181" w14:textId="1473DF97">
            <w:p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Psichoaktyvių</w:t>
            </w:r>
            <w:r w:rsidRPr="007579A4" w:rsidR="005E2C4F">
              <w:rPr>
                <w:rFonts w:eastAsia="Times New Roman" w:asciiTheme="majorBidi" w:hAnsiTheme="majorBidi" w:cstheme="majorBidi"/>
                <w:sz w:val="24"/>
                <w:szCs w:val="24"/>
              </w:rPr>
              <w:t>jų</w:t>
            </w:r>
            <w:r w:rsidRPr="00FA4BFB">
              <w:rPr>
                <w:rFonts w:eastAsia="Times New Roman" w:asciiTheme="majorBidi" w:hAnsiTheme="majorBidi" w:cstheme="majorBidi"/>
                <w:sz w:val="24"/>
                <w:szCs w:val="24"/>
              </w:rPr>
              <w:t xml:space="preserve"> </w:t>
            </w:r>
            <w:r w:rsidRPr="00FA4BFB" w:rsidR="60B63814">
              <w:rPr>
                <w:rFonts w:eastAsia="Times New Roman" w:asciiTheme="majorBidi" w:hAnsiTheme="majorBidi" w:cstheme="majorBidi"/>
                <w:sz w:val="24"/>
                <w:szCs w:val="24"/>
              </w:rPr>
              <w:t>m</w:t>
            </w:r>
            <w:r w:rsidRPr="00FA4BFB">
              <w:rPr>
                <w:rFonts w:eastAsia="Times New Roman" w:asciiTheme="majorBidi" w:hAnsiTheme="majorBidi" w:cstheme="majorBidi"/>
                <w:sz w:val="24"/>
                <w:szCs w:val="24"/>
              </w:rPr>
              <w:t xml:space="preserve">edžiagų </w:t>
            </w:r>
            <w:r w:rsidR="00620532">
              <w:rPr>
                <w:rFonts w:eastAsia="Times New Roman" w:asciiTheme="majorBidi" w:hAnsiTheme="majorBidi" w:cstheme="majorBidi"/>
                <w:sz w:val="24"/>
                <w:szCs w:val="24"/>
              </w:rPr>
              <w:t xml:space="preserve">vartojimo </w:t>
            </w:r>
            <w:r w:rsidRPr="00FA4BFB">
              <w:rPr>
                <w:rFonts w:eastAsia="Times New Roman" w:asciiTheme="majorBidi" w:hAnsiTheme="majorBidi" w:cstheme="majorBidi"/>
                <w:sz w:val="24"/>
                <w:szCs w:val="24"/>
              </w:rPr>
              <w:t>pr</w:t>
            </w:r>
            <w:r w:rsidRPr="00FA4BFB" w:rsidR="4C4EFBE1">
              <w:rPr>
                <w:rFonts w:eastAsia="Times New Roman" w:asciiTheme="majorBidi" w:hAnsiTheme="majorBidi" w:cstheme="majorBidi"/>
                <w:sz w:val="24"/>
                <w:szCs w:val="24"/>
              </w:rPr>
              <w:t>e</w:t>
            </w:r>
            <w:r w:rsidRPr="00FA4BFB">
              <w:rPr>
                <w:rFonts w:eastAsia="Times New Roman" w:asciiTheme="majorBidi" w:hAnsiTheme="majorBidi" w:cstheme="majorBidi"/>
                <w:sz w:val="24"/>
                <w:szCs w:val="24"/>
              </w:rPr>
              <w:t>vencija</w:t>
            </w:r>
          </w:p>
        </w:tc>
      </w:tr>
      <w:tr w:rsidRPr="00FA4BFB" w:rsidR="5991C14E" w:rsidTr="0F0E9D70" w14:paraId="7277579F" w14:textId="77777777">
        <w:trPr>
          <w:trHeight w:val="227"/>
        </w:trPr>
        <w:tc>
          <w:tcPr>
            <w:tcW w:w="2149" w:type="dxa"/>
            <w:tcMar>
              <w:left w:w="105" w:type="dxa"/>
              <w:right w:w="105" w:type="dxa"/>
            </w:tcMar>
          </w:tcPr>
          <w:p w:rsidRPr="00FA4BFB" w:rsidR="5991C14E" w:rsidP="007A68F3" w:rsidRDefault="5991C14E" w14:paraId="611452D7" w14:textId="2AA1EB4B">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b/>
                <w:bCs/>
                <w:color w:val="000000" w:themeColor="text1"/>
                <w:sz w:val="24"/>
                <w:szCs w:val="24"/>
              </w:rPr>
              <w:t>Pamokos idėja</w:t>
            </w:r>
          </w:p>
        </w:tc>
        <w:tc>
          <w:tcPr>
            <w:tcW w:w="11801" w:type="dxa"/>
            <w:gridSpan w:val="2"/>
            <w:tcMar>
              <w:left w:w="105" w:type="dxa"/>
              <w:right w:w="105" w:type="dxa"/>
            </w:tcMar>
          </w:tcPr>
          <w:p w:rsidRPr="00540124" w:rsidR="7365C91E" w:rsidP="0076244F" w:rsidRDefault="7365C91E" w14:paraId="0E2AC699" w14:textId="232F5786">
            <w:pPr>
              <w:jc w:val="both"/>
              <w:rPr>
                <w:rFonts w:eastAsia="Times New Roman" w:asciiTheme="majorBidi" w:hAnsiTheme="majorBidi" w:cstheme="majorBidi"/>
                <w:sz w:val="24"/>
                <w:szCs w:val="24"/>
              </w:rPr>
            </w:pPr>
            <w:r w:rsidRPr="00540124">
              <w:rPr>
                <w:rFonts w:eastAsia="Times New Roman" w:asciiTheme="majorBidi" w:hAnsiTheme="majorBidi" w:cstheme="majorBidi"/>
                <w:color w:val="000000" w:themeColor="text1"/>
                <w:sz w:val="24"/>
                <w:szCs w:val="24"/>
              </w:rPr>
              <w:t xml:space="preserve">Atsižvelgiant į </w:t>
            </w:r>
            <w:hyperlink r:id="rId8">
              <w:r w:rsidRPr="00540124">
                <w:rPr>
                  <w:rStyle w:val="Hyperlink"/>
                  <w:rFonts w:eastAsia="Times New Roman" w:asciiTheme="majorBidi" w:hAnsiTheme="majorBidi" w:cstheme="majorBidi"/>
                  <w:color w:val="0563C1"/>
                  <w:sz w:val="24"/>
                  <w:szCs w:val="24"/>
                </w:rPr>
                <w:t>gyvenimo įgūdžių bendrąją programą</w:t>
              </w:r>
            </w:hyperlink>
            <w:r w:rsidRPr="00540124">
              <w:rPr>
                <w:rFonts w:eastAsia="Times New Roman" w:asciiTheme="majorBidi" w:hAnsiTheme="majorBidi" w:cstheme="majorBidi"/>
                <w:color w:val="000000" w:themeColor="text1"/>
                <w:sz w:val="24"/>
                <w:szCs w:val="24"/>
              </w:rPr>
              <w:t xml:space="preserve"> </w:t>
            </w:r>
            <w:r w:rsidRPr="00540124">
              <w:rPr>
                <w:rFonts w:eastAsia="Times New Roman" w:asciiTheme="majorBidi" w:hAnsiTheme="majorBidi" w:cstheme="majorBidi"/>
                <w:sz w:val="24"/>
                <w:szCs w:val="24"/>
              </w:rPr>
              <w:t xml:space="preserve">9 klasės </w:t>
            </w:r>
            <w:r w:rsidRPr="00540124">
              <w:rPr>
                <w:rFonts w:eastAsia="Times New Roman" w:asciiTheme="majorBidi" w:hAnsiTheme="majorBidi" w:cstheme="majorBidi"/>
                <w:color w:val="000000" w:themeColor="text1"/>
                <w:sz w:val="24"/>
                <w:szCs w:val="24"/>
              </w:rPr>
              <w:t xml:space="preserve">mokiniai turi </w:t>
            </w:r>
            <w:r w:rsidRPr="00540124" w:rsidR="005E2C4F">
              <w:rPr>
                <w:rFonts w:eastAsia="Times New Roman" w:asciiTheme="majorBidi" w:hAnsiTheme="majorBidi" w:cstheme="majorBidi"/>
                <w:color w:val="000000" w:themeColor="text1"/>
                <w:sz w:val="24"/>
                <w:szCs w:val="24"/>
              </w:rPr>
              <w:t>įvardyti</w:t>
            </w:r>
            <w:r w:rsidRPr="00540124">
              <w:rPr>
                <w:rFonts w:eastAsia="Times New Roman" w:asciiTheme="majorBidi" w:hAnsiTheme="majorBidi" w:cstheme="majorBidi"/>
                <w:color w:val="000000" w:themeColor="text1"/>
                <w:sz w:val="24"/>
                <w:szCs w:val="24"/>
              </w:rPr>
              <w:t xml:space="preserve"> psichoaktyviųjų medžiagų vartojimo mitus ir faktus</w:t>
            </w:r>
            <w:r w:rsidRPr="00540124" w:rsidR="005E2C4F">
              <w:rPr>
                <w:rFonts w:eastAsia="Times New Roman" w:asciiTheme="majorBidi" w:hAnsiTheme="majorBidi" w:cstheme="majorBidi"/>
                <w:color w:val="000000" w:themeColor="text1"/>
                <w:sz w:val="24"/>
                <w:szCs w:val="24"/>
              </w:rPr>
              <w:t>,</w:t>
            </w:r>
            <w:r w:rsidRPr="00540124">
              <w:rPr>
                <w:rFonts w:eastAsia="Times New Roman" w:asciiTheme="majorBidi" w:hAnsiTheme="majorBidi" w:cstheme="majorBidi"/>
                <w:color w:val="000000" w:themeColor="text1"/>
                <w:sz w:val="24"/>
                <w:szCs w:val="24"/>
              </w:rPr>
              <w:t xml:space="preserve"> </w:t>
            </w:r>
            <w:r w:rsidRPr="00540124" w:rsidR="005E2C4F">
              <w:rPr>
                <w:rFonts w:eastAsia="Times New Roman" w:asciiTheme="majorBidi" w:hAnsiTheme="majorBidi" w:cstheme="majorBidi"/>
                <w:color w:val="000000" w:themeColor="text1"/>
                <w:sz w:val="24"/>
                <w:szCs w:val="24"/>
              </w:rPr>
              <w:t>reflektuoti</w:t>
            </w:r>
            <w:r w:rsidRPr="00540124">
              <w:rPr>
                <w:rFonts w:eastAsia="Times New Roman" w:asciiTheme="majorBidi" w:hAnsiTheme="majorBidi" w:cstheme="majorBidi"/>
                <w:color w:val="000000" w:themeColor="text1"/>
                <w:sz w:val="24"/>
                <w:szCs w:val="24"/>
              </w:rPr>
              <w:t xml:space="preserve">, kaip šios žinios gali padėti apsispręsti vartoti </w:t>
            </w:r>
            <w:r w:rsidRPr="00540124" w:rsidR="005E2C4F">
              <w:rPr>
                <w:rFonts w:eastAsia="Times New Roman" w:asciiTheme="majorBidi" w:hAnsiTheme="majorBidi" w:cstheme="majorBidi"/>
                <w:color w:val="000000" w:themeColor="text1"/>
                <w:sz w:val="24"/>
                <w:szCs w:val="24"/>
              </w:rPr>
              <w:t xml:space="preserve">ar nevartoti </w:t>
            </w:r>
            <w:r w:rsidRPr="00540124">
              <w:rPr>
                <w:rFonts w:eastAsia="Times New Roman" w:asciiTheme="majorBidi" w:hAnsiTheme="majorBidi" w:cstheme="majorBidi"/>
                <w:color w:val="000000" w:themeColor="text1"/>
                <w:sz w:val="24"/>
                <w:szCs w:val="24"/>
              </w:rPr>
              <w:t>šias medžiagas</w:t>
            </w:r>
            <w:r w:rsidRPr="00540124" w:rsidR="005E2C4F">
              <w:rPr>
                <w:rFonts w:eastAsia="Times New Roman" w:asciiTheme="majorBidi" w:hAnsiTheme="majorBidi" w:cstheme="majorBidi"/>
                <w:color w:val="000000" w:themeColor="text1"/>
                <w:sz w:val="24"/>
                <w:szCs w:val="24"/>
              </w:rPr>
              <w:t>, m</w:t>
            </w:r>
            <w:r w:rsidRPr="00540124" w:rsidR="33879D8A">
              <w:rPr>
                <w:rFonts w:eastAsia="Times New Roman" w:asciiTheme="majorBidi" w:hAnsiTheme="majorBidi" w:cstheme="majorBidi"/>
                <w:color w:val="000000" w:themeColor="text1"/>
                <w:sz w:val="24"/>
                <w:szCs w:val="24"/>
              </w:rPr>
              <w:t>okytis padėti kitiems ugdytis atsparumą psichoaktyviųjų medžiagų vartojimui</w:t>
            </w:r>
            <w:r w:rsidRPr="00540124" w:rsidR="6DBA1B09">
              <w:rPr>
                <w:rFonts w:eastAsia="Times New Roman" w:asciiTheme="majorBidi" w:hAnsiTheme="majorBidi" w:cstheme="majorBidi"/>
                <w:color w:val="000000" w:themeColor="text1"/>
                <w:sz w:val="24"/>
                <w:szCs w:val="24"/>
              </w:rPr>
              <w:t>.</w:t>
            </w:r>
          </w:p>
        </w:tc>
      </w:tr>
      <w:tr w:rsidRPr="00FA4BFB" w:rsidR="5991C14E" w:rsidTr="0F0E9D70" w14:paraId="2989C11E" w14:textId="77777777">
        <w:trPr>
          <w:trHeight w:val="300"/>
        </w:trPr>
        <w:tc>
          <w:tcPr>
            <w:tcW w:w="2149" w:type="dxa"/>
            <w:tcMar>
              <w:left w:w="105" w:type="dxa"/>
              <w:right w:w="105" w:type="dxa"/>
            </w:tcMar>
          </w:tcPr>
          <w:p w:rsidRPr="00FA4BFB" w:rsidR="5991C14E" w:rsidP="007A68F3" w:rsidRDefault="5991C14E" w14:paraId="2BA2A1AC" w14:textId="668F446F">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b/>
                <w:bCs/>
                <w:color w:val="000000" w:themeColor="text1"/>
                <w:sz w:val="24"/>
                <w:szCs w:val="24"/>
              </w:rPr>
              <w:t>Sąvokos</w:t>
            </w:r>
          </w:p>
        </w:tc>
        <w:tc>
          <w:tcPr>
            <w:tcW w:w="11801" w:type="dxa"/>
            <w:gridSpan w:val="2"/>
            <w:tcMar>
              <w:left w:w="105" w:type="dxa"/>
              <w:right w:w="105" w:type="dxa"/>
            </w:tcMar>
          </w:tcPr>
          <w:p w:rsidRPr="00FA4BFB" w:rsidR="7BBE33BD" w:rsidP="0076244F" w:rsidRDefault="320AAE50" w14:paraId="01A5DB65" w14:textId="6A3D6866">
            <w:pPr>
              <w:jc w:val="both"/>
              <w:rPr>
                <w:rFonts w:eastAsia="Times New Roman" w:asciiTheme="majorBidi" w:hAnsiTheme="majorBidi" w:cstheme="majorBidi"/>
                <w:sz w:val="24"/>
                <w:szCs w:val="24"/>
              </w:rPr>
            </w:pPr>
            <w:r w:rsidRPr="00FA4BFB">
              <w:rPr>
                <w:rFonts w:eastAsia="Times New Roman" w:asciiTheme="majorBidi" w:hAnsiTheme="majorBidi" w:cstheme="majorBidi"/>
                <w:b/>
                <w:bCs/>
                <w:sz w:val="24"/>
                <w:szCs w:val="24"/>
              </w:rPr>
              <w:t>Psichoaktyvios</w:t>
            </w:r>
            <w:r w:rsidRPr="00FA4BFB" w:rsidR="00507732">
              <w:rPr>
                <w:rFonts w:eastAsia="Times New Roman" w:asciiTheme="majorBidi" w:hAnsiTheme="majorBidi" w:cstheme="majorBidi"/>
                <w:b/>
                <w:bCs/>
                <w:sz w:val="24"/>
                <w:szCs w:val="24"/>
              </w:rPr>
              <w:t>ios</w:t>
            </w:r>
            <w:r w:rsidRPr="00FA4BFB">
              <w:rPr>
                <w:rFonts w:eastAsia="Times New Roman" w:asciiTheme="majorBidi" w:hAnsiTheme="majorBidi" w:cstheme="majorBidi"/>
                <w:b/>
                <w:bCs/>
                <w:sz w:val="24"/>
                <w:szCs w:val="24"/>
              </w:rPr>
              <w:t xml:space="preserve"> medžiagos</w:t>
            </w:r>
            <w:r w:rsidRPr="00FA4BFB">
              <w:rPr>
                <w:rFonts w:eastAsia="Times New Roman" w:asciiTheme="majorBidi" w:hAnsiTheme="majorBidi" w:cstheme="majorBidi"/>
                <w:sz w:val="24"/>
                <w:szCs w:val="24"/>
              </w:rPr>
              <w:t xml:space="preserve"> </w:t>
            </w:r>
            <w:r w:rsidRPr="00FA4BFB" w:rsidR="00507732">
              <w:rPr>
                <w:rFonts w:eastAsia="Times New Roman" w:asciiTheme="majorBidi" w:hAnsiTheme="majorBidi" w:cstheme="majorBidi"/>
                <w:sz w:val="24"/>
                <w:szCs w:val="24"/>
              </w:rPr>
              <w:t>–</w:t>
            </w:r>
            <w:r w:rsidRPr="00FA4BFB" w:rsidR="4798D5BF">
              <w:rPr>
                <w:rFonts w:eastAsia="Times New Roman" w:asciiTheme="majorBidi" w:hAnsiTheme="majorBidi" w:cstheme="majorBidi"/>
                <w:sz w:val="24"/>
                <w:szCs w:val="24"/>
              </w:rPr>
              <w:t xml:space="preserve"> </w:t>
            </w:r>
            <w:r w:rsidRPr="009473CF">
              <w:rPr>
                <w:rFonts w:eastAsia="Times New Roman" w:asciiTheme="majorBidi" w:hAnsiTheme="majorBidi" w:cstheme="majorBidi"/>
                <w:sz w:val="24"/>
                <w:szCs w:val="24"/>
              </w:rPr>
              <w:t>cheminės medžiagos,</w:t>
            </w:r>
            <w:r w:rsidRPr="00FA4BFB" w:rsidR="604D1670">
              <w:rPr>
                <w:rFonts w:eastAsia="Times New Roman" w:asciiTheme="majorBidi" w:hAnsiTheme="majorBidi" w:cstheme="majorBidi"/>
                <w:sz w:val="24"/>
                <w:szCs w:val="24"/>
              </w:rPr>
              <w:t xml:space="preserve"> kurios</w:t>
            </w:r>
            <w:r w:rsidRPr="75B3411B" w:rsidR="005E2C4F">
              <w:rPr>
                <w:rFonts w:eastAsia="Times New Roman" w:asciiTheme="majorBidi" w:hAnsiTheme="majorBidi" w:cstheme="majorBidi"/>
                <w:sz w:val="24"/>
                <w:szCs w:val="24"/>
              </w:rPr>
              <w:t>,</w:t>
            </w:r>
            <w:r w:rsidRPr="00FA4BFB" w:rsidR="604D1670">
              <w:rPr>
                <w:rFonts w:eastAsia="Times New Roman" w:asciiTheme="majorBidi" w:hAnsiTheme="majorBidi" w:cstheme="majorBidi"/>
                <w:sz w:val="24"/>
                <w:szCs w:val="24"/>
              </w:rPr>
              <w:t xml:space="preserve"> patekusios į smegenis, keiči</w:t>
            </w:r>
            <w:r w:rsidRPr="00FA4BFB" w:rsidR="00507732">
              <w:rPr>
                <w:rFonts w:eastAsia="Times New Roman" w:asciiTheme="majorBidi" w:hAnsiTheme="majorBidi" w:cstheme="majorBidi"/>
                <w:sz w:val="24"/>
                <w:szCs w:val="24"/>
              </w:rPr>
              <w:t>a</w:t>
            </w:r>
            <w:r w:rsidRPr="00FA4BFB" w:rsidR="604D1670">
              <w:rPr>
                <w:rFonts w:eastAsia="Times New Roman" w:asciiTheme="majorBidi" w:hAnsiTheme="majorBidi" w:cstheme="majorBidi"/>
                <w:sz w:val="24"/>
                <w:szCs w:val="24"/>
              </w:rPr>
              <w:t xml:space="preserve"> jų veiklą</w:t>
            </w:r>
            <w:r w:rsidRPr="75B3411B" w:rsidR="005E2C4F">
              <w:rPr>
                <w:rFonts w:eastAsia="Times New Roman" w:asciiTheme="majorBidi" w:hAnsiTheme="majorBidi" w:cstheme="majorBidi"/>
                <w:sz w:val="24"/>
                <w:szCs w:val="24"/>
              </w:rPr>
              <w:t>;</w:t>
            </w:r>
            <w:r w:rsidRPr="00FA4BFB" w:rsidR="00507732">
              <w:rPr>
                <w:rFonts w:eastAsia="Times New Roman" w:asciiTheme="majorBidi" w:hAnsiTheme="majorBidi" w:cstheme="majorBidi"/>
                <w:sz w:val="24"/>
                <w:szCs w:val="24"/>
              </w:rPr>
              <w:t xml:space="preserve"> dėl šio poveikio smegenims </w:t>
            </w:r>
            <w:r w:rsidRPr="75B3411B" w:rsidR="005E2C4F">
              <w:rPr>
                <w:rFonts w:eastAsia="Times New Roman" w:asciiTheme="majorBidi" w:hAnsiTheme="majorBidi" w:cstheme="majorBidi"/>
                <w:sz w:val="24"/>
                <w:szCs w:val="24"/>
              </w:rPr>
              <w:t xml:space="preserve">jos </w:t>
            </w:r>
            <w:r w:rsidRPr="00FA4BFB" w:rsidR="00507732">
              <w:rPr>
                <w:rFonts w:eastAsia="Times New Roman" w:asciiTheme="majorBidi" w:hAnsiTheme="majorBidi" w:cstheme="majorBidi"/>
                <w:sz w:val="24"/>
                <w:szCs w:val="24"/>
              </w:rPr>
              <w:t xml:space="preserve">vadinamos </w:t>
            </w:r>
            <w:r w:rsidRPr="75B3411B" w:rsidR="00507732">
              <w:rPr>
                <w:rFonts w:eastAsia="Times New Roman" w:asciiTheme="majorBidi" w:hAnsiTheme="majorBidi" w:cstheme="majorBidi"/>
                <w:sz w:val="24"/>
                <w:szCs w:val="24"/>
              </w:rPr>
              <w:t>psichoaktyvio</w:t>
            </w:r>
            <w:r w:rsidRPr="75B3411B" w:rsidR="005E2C4F">
              <w:rPr>
                <w:rFonts w:eastAsia="Times New Roman" w:asciiTheme="majorBidi" w:hAnsiTheme="majorBidi" w:cstheme="majorBidi"/>
                <w:sz w:val="24"/>
                <w:szCs w:val="24"/>
              </w:rPr>
              <w:t>sio</w:t>
            </w:r>
            <w:r w:rsidRPr="75B3411B" w:rsidR="00507732">
              <w:rPr>
                <w:rFonts w:eastAsia="Times New Roman" w:asciiTheme="majorBidi" w:hAnsiTheme="majorBidi" w:cstheme="majorBidi"/>
                <w:sz w:val="24"/>
                <w:szCs w:val="24"/>
              </w:rPr>
              <w:t>mis</w:t>
            </w:r>
            <w:r w:rsidRPr="00FA4BFB" w:rsidR="00507732">
              <w:rPr>
                <w:rFonts w:eastAsia="Times New Roman" w:asciiTheme="majorBidi" w:hAnsiTheme="majorBidi" w:cstheme="majorBidi"/>
                <w:sz w:val="24"/>
                <w:szCs w:val="24"/>
              </w:rPr>
              <w:t>.</w:t>
            </w:r>
          </w:p>
          <w:p w:rsidR="24D1D398" w:rsidP="0076244F" w:rsidRDefault="24D1D398" w14:paraId="58965EB7" w14:textId="0A2A5134">
            <w:pPr>
              <w:jc w:val="both"/>
              <w:rPr>
                <w:rFonts w:ascii="Times New Roman" w:hAnsi="Times New Roman" w:eastAsia="Times New Roman" w:cs="Times New Roman"/>
                <w:color w:val="000000" w:themeColor="text1"/>
                <w:sz w:val="24"/>
                <w:szCs w:val="24"/>
              </w:rPr>
            </w:pPr>
            <w:r w:rsidRPr="7B0D839F">
              <w:rPr>
                <w:rFonts w:ascii="Times New Roman" w:hAnsi="Times New Roman" w:eastAsia="Times New Roman" w:cs="Times New Roman"/>
                <w:b/>
                <w:bCs/>
                <w:color w:val="000000" w:themeColor="text1"/>
                <w:sz w:val="24"/>
                <w:szCs w:val="24"/>
              </w:rPr>
              <w:t xml:space="preserve">Naujos psichoaktyviosios medžiagos – </w:t>
            </w:r>
            <w:r w:rsidRPr="7B0D839F">
              <w:rPr>
                <w:rFonts w:ascii="Times New Roman" w:hAnsi="Times New Roman" w:eastAsia="Times New Roman" w:cs="Times New Roman"/>
                <w:color w:val="000000" w:themeColor="text1"/>
                <w:sz w:val="24"/>
                <w:szCs w:val="24"/>
              </w:rPr>
              <w:t>tai naujos narkotinės ir psichotropinės medžiagos, kurios imituoja seniau žinomų psichoaktyviųjų medžiagų poveikį. Jos savo kelią į rinką rado kaip natūralūs ar legalūs produktai, parduodami internetu arba specializuotose parduotuvėse.</w:t>
            </w:r>
          </w:p>
          <w:p w:rsidRPr="0000469D" w:rsidR="5991C14E" w:rsidP="7B0D839F" w:rsidRDefault="591CBF23" w14:paraId="492F1C99" w14:textId="0F1AC4B7">
            <w:pPr>
              <w:jc w:val="both"/>
              <w:rPr>
                <w:rFonts w:ascii="Times New Roman" w:hAnsi="Times New Roman" w:eastAsia="Times New Roman" w:cs="Times New Roman"/>
                <w:sz w:val="24"/>
                <w:szCs w:val="24"/>
              </w:rPr>
            </w:pPr>
            <w:r w:rsidRPr="7B0D839F">
              <w:rPr>
                <w:rFonts w:ascii="Times New Roman" w:hAnsi="Times New Roman" w:eastAsia="Times New Roman" w:cs="Times New Roman"/>
                <w:b/>
                <w:bCs/>
                <w:color w:val="000000" w:themeColor="text1"/>
                <w:sz w:val="24"/>
                <w:szCs w:val="24"/>
              </w:rPr>
              <w:t>Priklausomybė (priklausomybės sindromas)</w:t>
            </w:r>
            <w:r w:rsidRPr="7B0D839F">
              <w:rPr>
                <w:rFonts w:ascii="Times New Roman" w:hAnsi="Times New Roman" w:eastAsia="Times New Roman" w:cs="Times New Roman"/>
                <w:color w:val="000000" w:themeColor="text1"/>
                <w:sz w:val="24"/>
                <w:szCs w:val="24"/>
              </w:rPr>
              <w:t xml:space="preserve"> – lėtinė neinfekcinė liga, kai asmuo jaučia potraukį vartoti psichiką veikiančias medžiagas, o asmens galimybės valdyti šį vartojimą yra ribotos, nepaisant numatomų ar akivaizdžių neigiamų padarinių pačiam žmogui ar jo aplinkai. Priklausomybei būdingi atkryčiai, yra sunku pasveikti. Tikimybė tapti priklausomam, kaip ir tikimybė susirgti kitomis ligomis, yra nevienoda.</w:t>
            </w:r>
          </w:p>
        </w:tc>
      </w:tr>
      <w:tr w:rsidRPr="00FA4BFB" w:rsidR="5991C14E" w:rsidTr="0F0E9D70" w14:paraId="5977F905" w14:textId="77777777">
        <w:trPr>
          <w:trHeight w:val="300"/>
        </w:trPr>
        <w:tc>
          <w:tcPr>
            <w:tcW w:w="2149" w:type="dxa"/>
            <w:tcMar>
              <w:left w:w="105" w:type="dxa"/>
              <w:right w:w="105" w:type="dxa"/>
            </w:tcMar>
          </w:tcPr>
          <w:p w:rsidRPr="00FA4BFB" w:rsidR="5991C14E" w:rsidP="007A68F3" w:rsidRDefault="5991C14E" w14:paraId="0E8E7037" w14:textId="36D32379">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b/>
                <w:bCs/>
                <w:color w:val="000000" w:themeColor="text1"/>
                <w:sz w:val="24"/>
                <w:szCs w:val="24"/>
              </w:rPr>
              <w:t>Įgūdžiai</w:t>
            </w:r>
          </w:p>
        </w:tc>
        <w:tc>
          <w:tcPr>
            <w:tcW w:w="11801" w:type="dxa"/>
            <w:gridSpan w:val="2"/>
            <w:tcMar>
              <w:left w:w="105" w:type="dxa"/>
              <w:right w:w="105" w:type="dxa"/>
            </w:tcMar>
          </w:tcPr>
          <w:p w:rsidRPr="00FA4BFB" w:rsidR="5991C14E" w:rsidP="0076244F" w:rsidRDefault="005E2C4F" w14:paraId="161C86D2" w14:textId="18523E56">
            <w:p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Pagal</w:t>
            </w:r>
            <w:r w:rsidRPr="00FA4BFB" w:rsidR="5991C14E">
              <w:rPr>
                <w:rFonts w:eastAsia="Times New Roman" w:asciiTheme="majorBidi" w:hAnsiTheme="majorBidi" w:cstheme="majorBidi"/>
                <w:color w:val="000000" w:themeColor="text1"/>
                <w:sz w:val="24"/>
                <w:szCs w:val="24"/>
              </w:rPr>
              <w:t xml:space="preserve"> </w:t>
            </w:r>
            <w:hyperlink r:id="rId9">
              <w:r w:rsidRPr="00FA4BFB" w:rsidR="5991C14E">
                <w:rPr>
                  <w:rStyle w:val="Hyperlink"/>
                  <w:rFonts w:eastAsia="Times New Roman" w:asciiTheme="majorBidi" w:hAnsiTheme="majorBidi" w:cstheme="majorBidi"/>
                  <w:sz w:val="24"/>
                  <w:szCs w:val="24"/>
                </w:rPr>
                <w:t>socialinės, emocinės ir sveikos gyvensenos kompetencijos raidos aprašą</w:t>
              </w:r>
            </w:hyperlink>
            <w:r w:rsidRPr="00FA4BFB" w:rsidR="5991C14E">
              <w:rPr>
                <w:rFonts w:eastAsia="Times New Roman" w:asciiTheme="majorBidi" w:hAnsiTheme="majorBidi" w:cstheme="majorBidi"/>
                <w:color w:val="000000" w:themeColor="text1"/>
                <w:sz w:val="24"/>
                <w:szCs w:val="24"/>
              </w:rPr>
              <w:t>:</w:t>
            </w:r>
          </w:p>
          <w:p w:rsidRPr="00FA4BFB" w:rsidR="0FA3AC36" w:rsidP="0076244F" w:rsidRDefault="005078A5" w14:paraId="0994B8A9" w14:textId="262E2C3B">
            <w:pPr>
              <w:pStyle w:val="ListParagraph"/>
              <w:numPr>
                <w:ilvl w:val="0"/>
                <w:numId w:val="28"/>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p</w:t>
            </w:r>
            <w:r w:rsidRPr="00FA4BFB" w:rsidR="5991C14E">
              <w:rPr>
                <w:rFonts w:eastAsia="Times New Roman" w:asciiTheme="majorBidi" w:hAnsiTheme="majorBidi" w:cstheme="majorBidi"/>
                <w:color w:val="000000" w:themeColor="text1"/>
                <w:sz w:val="24"/>
                <w:szCs w:val="24"/>
              </w:rPr>
              <w:t>riim</w:t>
            </w:r>
            <w:r w:rsidRPr="00FA4BFB" w:rsidR="13F71E47">
              <w:rPr>
                <w:rFonts w:eastAsia="Times New Roman" w:asciiTheme="majorBidi" w:hAnsiTheme="majorBidi" w:cstheme="majorBidi"/>
                <w:color w:val="000000" w:themeColor="text1"/>
                <w:sz w:val="24"/>
                <w:szCs w:val="24"/>
              </w:rPr>
              <w:t>a</w:t>
            </w:r>
            <w:r w:rsidRPr="00FA4BFB" w:rsidR="5991C14E">
              <w:rPr>
                <w:rFonts w:eastAsia="Times New Roman" w:asciiTheme="majorBidi" w:hAnsiTheme="majorBidi" w:cstheme="majorBidi"/>
                <w:color w:val="000000" w:themeColor="text1"/>
                <w:sz w:val="24"/>
                <w:szCs w:val="24"/>
              </w:rPr>
              <w:t xml:space="preserve"> sprendimus </w:t>
            </w:r>
            <w:r w:rsidRPr="00620532" w:rsidR="005E2C4F">
              <w:rPr>
                <w:rFonts w:eastAsia="Times New Roman" w:asciiTheme="majorBidi" w:hAnsiTheme="majorBidi" w:cstheme="majorBidi"/>
                <w:color w:val="000000" w:themeColor="text1"/>
                <w:sz w:val="24"/>
                <w:szCs w:val="24"/>
              </w:rPr>
              <w:t>atsižvelgdamas</w:t>
            </w:r>
            <w:r w:rsidRPr="00FA4BFB" w:rsidR="5991C14E">
              <w:rPr>
                <w:rFonts w:eastAsia="Times New Roman" w:asciiTheme="majorBidi" w:hAnsiTheme="majorBidi" w:cstheme="majorBidi"/>
                <w:color w:val="000000" w:themeColor="text1"/>
                <w:sz w:val="24"/>
                <w:szCs w:val="24"/>
              </w:rPr>
              <w:t xml:space="preserve"> į saugumo, etinius ir visuomeninius veiksnius;</w:t>
            </w:r>
          </w:p>
          <w:p w:rsidRPr="00FA4BFB" w:rsidR="160A429A" w:rsidP="0076244F" w:rsidRDefault="00333ACC" w14:paraId="129D1075" w14:textId="57C681EE">
            <w:pPr>
              <w:pStyle w:val="ListParagraph"/>
              <w:numPr>
                <w:ilvl w:val="0"/>
                <w:numId w:val="28"/>
              </w:numPr>
              <w:jc w:val="both"/>
              <w:rPr>
                <w:rFonts w:eastAsia="Times New Roman" w:asciiTheme="majorBidi" w:hAnsiTheme="majorBidi" w:cstheme="majorBidi"/>
                <w:color w:val="000000" w:themeColor="text1"/>
                <w:sz w:val="24"/>
                <w:szCs w:val="24"/>
              </w:rPr>
            </w:pPr>
            <w:r>
              <w:rPr>
                <w:rFonts w:eastAsia="Times New Roman" w:asciiTheme="majorBidi" w:hAnsiTheme="majorBidi" w:cstheme="majorBidi"/>
                <w:color w:val="000000" w:themeColor="text1"/>
                <w:sz w:val="24"/>
                <w:szCs w:val="24"/>
              </w:rPr>
              <w:t>k</w:t>
            </w:r>
            <w:r w:rsidRPr="00FA4BFB" w:rsidR="5991C14E">
              <w:rPr>
                <w:rFonts w:eastAsia="Times New Roman" w:asciiTheme="majorBidi" w:hAnsiTheme="majorBidi" w:cstheme="majorBidi"/>
                <w:color w:val="000000" w:themeColor="text1"/>
                <w:sz w:val="24"/>
                <w:szCs w:val="24"/>
              </w:rPr>
              <w:t>asdienėse akademinėse ir socialinėse situacijose taik</w:t>
            </w:r>
            <w:r w:rsidRPr="00FA4BFB" w:rsidR="3EF2FB49">
              <w:rPr>
                <w:rFonts w:eastAsia="Times New Roman" w:asciiTheme="majorBidi" w:hAnsiTheme="majorBidi" w:cstheme="majorBidi"/>
                <w:color w:val="000000" w:themeColor="text1"/>
                <w:sz w:val="24"/>
                <w:szCs w:val="24"/>
              </w:rPr>
              <w:t>o</w:t>
            </w:r>
            <w:r w:rsidRPr="00FA4BFB" w:rsidR="5991C14E">
              <w:rPr>
                <w:rFonts w:eastAsia="Times New Roman" w:asciiTheme="majorBidi" w:hAnsiTheme="majorBidi" w:cstheme="majorBidi"/>
                <w:color w:val="000000" w:themeColor="text1"/>
                <w:sz w:val="24"/>
                <w:szCs w:val="24"/>
              </w:rPr>
              <w:t xml:space="preserve"> atsakingų sprendimų priėmimo įgūdžius;</w:t>
            </w:r>
          </w:p>
          <w:p w:rsidRPr="00FA4BFB" w:rsidR="7AC9206C" w:rsidP="0076244F" w:rsidRDefault="00333ACC" w14:paraId="480F1B86" w14:textId="2CE5E2FD">
            <w:pPr>
              <w:pStyle w:val="ListParagraph"/>
              <w:numPr>
                <w:ilvl w:val="0"/>
                <w:numId w:val="28"/>
              </w:numPr>
              <w:jc w:val="both"/>
              <w:rPr>
                <w:rFonts w:eastAsia="Times New Roman" w:asciiTheme="majorBidi" w:hAnsiTheme="majorBidi" w:cstheme="majorBidi"/>
                <w:color w:val="000000" w:themeColor="text1"/>
                <w:sz w:val="24"/>
                <w:szCs w:val="24"/>
              </w:rPr>
            </w:pPr>
            <w:r>
              <w:rPr>
                <w:rFonts w:eastAsia="Times New Roman" w:asciiTheme="majorBidi" w:hAnsiTheme="majorBidi" w:cstheme="majorBidi"/>
                <w:color w:val="000000" w:themeColor="text1"/>
                <w:sz w:val="24"/>
                <w:szCs w:val="24"/>
              </w:rPr>
              <w:t>v</w:t>
            </w:r>
            <w:r w:rsidRPr="00FA4BFB" w:rsidR="5991C14E">
              <w:rPr>
                <w:rFonts w:eastAsia="Times New Roman" w:asciiTheme="majorBidi" w:hAnsiTheme="majorBidi" w:cstheme="majorBidi"/>
                <w:color w:val="000000" w:themeColor="text1"/>
                <w:sz w:val="24"/>
                <w:szCs w:val="24"/>
              </w:rPr>
              <w:t>ertin</w:t>
            </w:r>
            <w:r w:rsidRPr="00FA4BFB" w:rsidR="7731AA8E">
              <w:rPr>
                <w:rFonts w:eastAsia="Times New Roman" w:asciiTheme="majorBidi" w:hAnsiTheme="majorBidi" w:cstheme="majorBidi"/>
                <w:color w:val="000000" w:themeColor="text1"/>
                <w:sz w:val="24"/>
                <w:szCs w:val="24"/>
              </w:rPr>
              <w:t>a</w:t>
            </w:r>
            <w:r w:rsidRPr="00FA4BFB" w:rsidR="5991C14E">
              <w:rPr>
                <w:rFonts w:eastAsia="Times New Roman" w:asciiTheme="majorBidi" w:hAnsiTheme="majorBidi" w:cstheme="majorBidi"/>
                <w:color w:val="000000" w:themeColor="text1"/>
                <w:sz w:val="24"/>
                <w:szCs w:val="24"/>
              </w:rPr>
              <w:t xml:space="preserve"> sveikatą kaip vieną iš esminių vertybių, lemiančių asmens ir visuomenės gerovę bei gyvenimo kokybę</w:t>
            </w:r>
            <w:r>
              <w:rPr>
                <w:rFonts w:eastAsia="Times New Roman" w:asciiTheme="majorBidi" w:hAnsiTheme="majorBidi" w:cstheme="majorBidi"/>
                <w:color w:val="000000" w:themeColor="text1"/>
                <w:sz w:val="24"/>
                <w:szCs w:val="24"/>
              </w:rPr>
              <w:t>;</w:t>
            </w:r>
          </w:p>
          <w:p w:rsidRPr="00FA4BFB" w:rsidR="0058353B" w:rsidP="0076244F" w:rsidRDefault="00333ACC" w14:paraId="4E72E7D4" w14:textId="546395BF">
            <w:pPr>
              <w:pStyle w:val="ListParagraph"/>
              <w:numPr>
                <w:ilvl w:val="0"/>
                <w:numId w:val="28"/>
              </w:numPr>
              <w:jc w:val="both"/>
              <w:rPr>
                <w:rFonts w:eastAsia="Times New Roman" w:asciiTheme="majorBidi" w:hAnsiTheme="majorBidi" w:cstheme="majorBidi"/>
                <w:color w:val="000000" w:themeColor="text1"/>
                <w:sz w:val="24"/>
                <w:szCs w:val="24"/>
              </w:rPr>
            </w:pPr>
            <w:r>
              <w:rPr>
                <w:rFonts w:eastAsia="Times New Roman" w:asciiTheme="majorBidi" w:hAnsiTheme="majorBidi" w:cstheme="majorBidi"/>
                <w:color w:val="000000" w:themeColor="text1"/>
                <w:sz w:val="24"/>
                <w:szCs w:val="24"/>
              </w:rPr>
              <w:t>s</w:t>
            </w:r>
            <w:r w:rsidRPr="00FA4BFB" w:rsidR="005078A5">
              <w:rPr>
                <w:rFonts w:eastAsia="Times New Roman" w:asciiTheme="majorBidi" w:hAnsiTheme="majorBidi" w:cstheme="majorBidi"/>
                <w:color w:val="000000" w:themeColor="text1"/>
                <w:sz w:val="24"/>
                <w:szCs w:val="24"/>
              </w:rPr>
              <w:t>uteikia paramą, pagalbą, palaikymą kitiems, o prireikus jos prašo</w:t>
            </w:r>
            <w:r w:rsidRPr="00FA4BFB" w:rsidR="00171537">
              <w:rPr>
                <w:rFonts w:eastAsia="Times New Roman" w:asciiTheme="majorBidi" w:hAnsiTheme="majorBidi" w:cstheme="majorBidi"/>
                <w:color w:val="000000" w:themeColor="text1"/>
                <w:sz w:val="24"/>
                <w:szCs w:val="24"/>
              </w:rPr>
              <w:t>.</w:t>
            </w:r>
          </w:p>
        </w:tc>
      </w:tr>
      <w:tr w:rsidRPr="00FA4BFB" w:rsidR="5991C14E" w:rsidTr="0F0E9D70" w14:paraId="49D92272" w14:textId="77777777">
        <w:trPr>
          <w:trHeight w:val="300"/>
        </w:trPr>
        <w:tc>
          <w:tcPr>
            <w:tcW w:w="2149" w:type="dxa"/>
            <w:tcMar>
              <w:left w:w="105" w:type="dxa"/>
              <w:right w:w="105" w:type="dxa"/>
            </w:tcMar>
          </w:tcPr>
          <w:p w:rsidRPr="00FA4BFB" w:rsidR="5991C14E" w:rsidP="007A68F3" w:rsidRDefault="5991C14E" w14:paraId="62062C33" w14:textId="59E21F30">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b/>
                <w:bCs/>
                <w:color w:val="000000" w:themeColor="text1"/>
                <w:sz w:val="24"/>
                <w:szCs w:val="24"/>
              </w:rPr>
              <w:t>Tikslas</w:t>
            </w:r>
          </w:p>
        </w:tc>
        <w:tc>
          <w:tcPr>
            <w:tcW w:w="11801" w:type="dxa"/>
            <w:gridSpan w:val="2"/>
            <w:tcMar>
              <w:left w:w="105" w:type="dxa"/>
              <w:right w:w="105" w:type="dxa"/>
            </w:tcMar>
          </w:tcPr>
          <w:p w:rsidRPr="00FA4BFB" w:rsidR="384568AC" w:rsidP="0076244F" w:rsidRDefault="384568AC" w14:paraId="0E1A4D1B" w14:textId="76EC372A">
            <w:p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Ugdyti atsparumą psichoaktyviųjų medžiagų vartojimui.</w:t>
            </w:r>
          </w:p>
        </w:tc>
      </w:tr>
      <w:tr w:rsidRPr="00FA4BFB" w:rsidR="5991C14E" w:rsidTr="0F0E9D70" w14:paraId="5E459B9E" w14:textId="77777777">
        <w:trPr>
          <w:trHeight w:val="300"/>
        </w:trPr>
        <w:tc>
          <w:tcPr>
            <w:tcW w:w="2149" w:type="dxa"/>
            <w:tcMar>
              <w:left w:w="105" w:type="dxa"/>
              <w:right w:w="105" w:type="dxa"/>
            </w:tcMar>
          </w:tcPr>
          <w:p w:rsidRPr="00FA4BFB" w:rsidR="5991C14E" w:rsidP="007A68F3" w:rsidRDefault="5991C14E" w14:paraId="2865623F" w14:textId="5BA0212D">
            <w:pPr>
              <w:rPr>
                <w:rFonts w:ascii="Times New Roman" w:hAnsi="Times New Roman" w:eastAsia="Times New Roman" w:cs="Times New Roman"/>
                <w:color w:val="000000" w:themeColor="text1"/>
                <w:sz w:val="24"/>
                <w:szCs w:val="24"/>
              </w:rPr>
            </w:pPr>
            <w:r w:rsidRPr="2C245E72">
              <w:rPr>
                <w:rFonts w:ascii="Times New Roman" w:hAnsi="Times New Roman" w:eastAsia="Times New Roman" w:cs="Times New Roman"/>
                <w:b/>
                <w:bCs/>
                <w:color w:val="000000" w:themeColor="text1"/>
                <w:sz w:val="24"/>
                <w:szCs w:val="24"/>
              </w:rPr>
              <w:t>Uždaviniai</w:t>
            </w:r>
          </w:p>
        </w:tc>
        <w:tc>
          <w:tcPr>
            <w:tcW w:w="11801" w:type="dxa"/>
            <w:gridSpan w:val="2"/>
            <w:tcMar>
              <w:left w:w="105" w:type="dxa"/>
              <w:right w:w="105" w:type="dxa"/>
            </w:tcMar>
          </w:tcPr>
          <w:p w:rsidRPr="00FA4BFB" w:rsidR="00171537" w:rsidP="0076244F" w:rsidRDefault="0058353B" w14:paraId="593036CD" w14:textId="11E0652B">
            <w:pPr>
              <w:pStyle w:val="ListParagraph"/>
              <w:numPr>
                <w:ilvl w:val="0"/>
                <w:numId w:val="27"/>
              </w:numPr>
              <w:jc w:val="both"/>
              <w:rPr>
                <w:rFonts w:ascii="Times New Roman" w:hAnsi="Times New Roman" w:eastAsia="Times New Roman" w:cs="Times New Roman"/>
                <w:color w:val="000000" w:themeColor="text1"/>
                <w:sz w:val="24"/>
                <w:szCs w:val="24"/>
              </w:rPr>
            </w:pPr>
            <w:r w:rsidRPr="2C245E72">
              <w:rPr>
                <w:rFonts w:ascii="Times New Roman" w:hAnsi="Times New Roman" w:eastAsia="Times New Roman" w:cs="Times New Roman"/>
                <w:color w:val="000000" w:themeColor="text1"/>
                <w:sz w:val="24"/>
                <w:szCs w:val="24"/>
              </w:rPr>
              <w:t>Supažindinti mokinius</w:t>
            </w:r>
            <w:r w:rsidRPr="2C245E72" w:rsidR="00171537">
              <w:rPr>
                <w:rFonts w:ascii="Times New Roman" w:hAnsi="Times New Roman" w:eastAsia="Times New Roman" w:cs="Times New Roman"/>
                <w:color w:val="000000" w:themeColor="text1"/>
                <w:sz w:val="24"/>
                <w:szCs w:val="24"/>
              </w:rPr>
              <w:t xml:space="preserve"> </w:t>
            </w:r>
            <w:r w:rsidRPr="00620532" w:rsidR="005E2C4F">
              <w:rPr>
                <w:rFonts w:ascii="Times New Roman" w:hAnsi="Times New Roman" w:eastAsia="Times New Roman" w:cs="Times New Roman"/>
                <w:color w:val="000000" w:themeColor="text1"/>
                <w:sz w:val="24"/>
                <w:szCs w:val="24"/>
              </w:rPr>
              <w:t>su būdais</w:t>
            </w:r>
            <w:r w:rsidRPr="2C245E72">
              <w:rPr>
                <w:rFonts w:ascii="Times New Roman" w:hAnsi="Times New Roman" w:eastAsia="Times New Roman" w:cs="Times New Roman"/>
                <w:color w:val="000000" w:themeColor="text1"/>
                <w:sz w:val="24"/>
                <w:szCs w:val="24"/>
              </w:rPr>
              <w:t xml:space="preserve"> </w:t>
            </w:r>
            <w:r w:rsidRPr="2C245E72" w:rsidR="007F15F6">
              <w:rPr>
                <w:rFonts w:ascii="Times New Roman" w:hAnsi="Times New Roman" w:eastAsia="Times New Roman" w:cs="Times New Roman"/>
                <w:color w:val="000000" w:themeColor="text1"/>
                <w:sz w:val="24"/>
                <w:szCs w:val="24"/>
              </w:rPr>
              <w:t>kritiškai verti</w:t>
            </w:r>
            <w:r w:rsidRPr="2C245E72" w:rsidR="00171537">
              <w:rPr>
                <w:rFonts w:ascii="Times New Roman" w:hAnsi="Times New Roman" w:eastAsia="Times New Roman" w:cs="Times New Roman"/>
                <w:color w:val="000000" w:themeColor="text1"/>
                <w:sz w:val="24"/>
                <w:szCs w:val="24"/>
              </w:rPr>
              <w:t>nti informaciją apie psichoaktyviąsias medžiagas.</w:t>
            </w:r>
          </w:p>
          <w:p w:rsidRPr="00FA4BFB" w:rsidR="0058353B" w:rsidP="0076244F" w:rsidRDefault="00171537" w14:paraId="6B5F5C91" w14:textId="1F5DA130">
            <w:pPr>
              <w:pStyle w:val="ListParagraph"/>
              <w:numPr>
                <w:ilvl w:val="0"/>
                <w:numId w:val="27"/>
              </w:numPr>
              <w:jc w:val="both"/>
              <w:rPr>
                <w:rFonts w:ascii="Times New Roman" w:hAnsi="Times New Roman" w:eastAsia="Times New Roman" w:cs="Times New Roman"/>
                <w:color w:val="000000" w:themeColor="text1"/>
                <w:sz w:val="24"/>
                <w:szCs w:val="24"/>
              </w:rPr>
            </w:pPr>
            <w:r w:rsidRPr="2C245E72">
              <w:rPr>
                <w:rFonts w:ascii="Times New Roman" w:hAnsi="Times New Roman" w:eastAsia="Times New Roman" w:cs="Times New Roman"/>
                <w:color w:val="000000" w:themeColor="text1"/>
                <w:sz w:val="24"/>
                <w:szCs w:val="24"/>
              </w:rPr>
              <w:t>Ugdyti gebėjimą atskirti psichoaktyviųjų medžiagų vartojimo faktus ir mitus.</w:t>
            </w:r>
          </w:p>
          <w:p w:rsidRPr="00FA4BFB" w:rsidR="001D746E" w:rsidP="0076244F" w:rsidRDefault="001D746E" w14:paraId="31F0B099" w14:textId="1FF73605">
            <w:pPr>
              <w:pStyle w:val="ListParagraph"/>
              <w:numPr>
                <w:ilvl w:val="0"/>
                <w:numId w:val="27"/>
              </w:numPr>
              <w:jc w:val="both"/>
              <w:rPr>
                <w:rFonts w:ascii="Times New Roman" w:hAnsi="Times New Roman" w:eastAsia="Times New Roman" w:cs="Times New Roman"/>
                <w:color w:val="000000" w:themeColor="text1"/>
                <w:sz w:val="24"/>
                <w:szCs w:val="24"/>
              </w:rPr>
            </w:pPr>
            <w:r w:rsidRPr="2C245E72">
              <w:rPr>
                <w:rFonts w:ascii="Times New Roman" w:hAnsi="Times New Roman" w:eastAsia="Times New Roman" w:cs="Times New Roman"/>
                <w:color w:val="000000" w:themeColor="text1"/>
                <w:sz w:val="24"/>
                <w:szCs w:val="24"/>
              </w:rPr>
              <w:t xml:space="preserve">Įvardyti išorinius ir vidinius veiksnius, skatinančius </w:t>
            </w:r>
            <w:r w:rsidRPr="2C245E72" w:rsidR="50EDF0EC">
              <w:rPr>
                <w:rFonts w:ascii="Times New Roman" w:hAnsi="Times New Roman" w:eastAsia="Times New Roman" w:cs="Times New Roman"/>
                <w:color w:val="000000" w:themeColor="text1"/>
                <w:sz w:val="24"/>
                <w:szCs w:val="24"/>
              </w:rPr>
              <w:t xml:space="preserve">atsisakyti </w:t>
            </w:r>
            <w:r w:rsidRPr="2C245E72">
              <w:rPr>
                <w:rFonts w:ascii="Times New Roman" w:hAnsi="Times New Roman" w:eastAsia="Times New Roman" w:cs="Times New Roman"/>
                <w:color w:val="000000" w:themeColor="text1"/>
                <w:sz w:val="24"/>
                <w:szCs w:val="24"/>
              </w:rPr>
              <w:t>vartoti psichoaktyviąsias medžiagas. </w:t>
            </w:r>
          </w:p>
        </w:tc>
      </w:tr>
      <w:tr w:rsidRPr="00FA4BFB" w:rsidR="5991C14E" w:rsidTr="0F0E9D70" w14:paraId="28A9867F" w14:textId="77777777">
        <w:trPr>
          <w:trHeight w:val="300"/>
        </w:trPr>
        <w:tc>
          <w:tcPr>
            <w:tcW w:w="2149" w:type="dxa"/>
            <w:tcMar>
              <w:left w:w="105" w:type="dxa"/>
              <w:right w:w="105" w:type="dxa"/>
            </w:tcMar>
          </w:tcPr>
          <w:p w:rsidRPr="00FA4BFB" w:rsidR="5991C14E" w:rsidP="007A68F3" w:rsidRDefault="5991C14E" w14:paraId="13D461B1" w14:textId="2F175F48">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b/>
                <w:bCs/>
                <w:color w:val="000000" w:themeColor="text1"/>
                <w:sz w:val="24"/>
                <w:szCs w:val="24"/>
              </w:rPr>
              <w:t>Trukmė</w:t>
            </w:r>
          </w:p>
        </w:tc>
        <w:tc>
          <w:tcPr>
            <w:tcW w:w="11801" w:type="dxa"/>
            <w:gridSpan w:val="2"/>
            <w:tcMar>
              <w:left w:w="105" w:type="dxa"/>
              <w:right w:w="105" w:type="dxa"/>
            </w:tcMar>
          </w:tcPr>
          <w:p w:rsidRPr="00FA4BFB" w:rsidR="5991C14E" w:rsidP="007A68F3" w:rsidRDefault="5991C14E" w14:paraId="089AAF0A" w14:textId="0D44A9F1">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45 min.</w:t>
            </w:r>
          </w:p>
        </w:tc>
      </w:tr>
      <w:tr w:rsidRPr="00FA4BFB" w:rsidR="5991C14E" w:rsidTr="0F0E9D70" w14:paraId="5DA52D56" w14:textId="77777777">
        <w:trPr>
          <w:trHeight w:val="300"/>
        </w:trPr>
        <w:tc>
          <w:tcPr>
            <w:tcW w:w="2149" w:type="dxa"/>
            <w:tcMar>
              <w:left w:w="105" w:type="dxa"/>
              <w:right w:w="105" w:type="dxa"/>
            </w:tcMar>
          </w:tcPr>
          <w:p w:rsidRPr="00FA4BFB" w:rsidR="5991C14E" w:rsidP="007A68F3" w:rsidRDefault="5991C14E" w14:paraId="33C8373A" w14:textId="1AA81534">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b/>
                <w:bCs/>
                <w:color w:val="000000" w:themeColor="text1"/>
                <w:sz w:val="24"/>
                <w:szCs w:val="24"/>
              </w:rPr>
              <w:t>Pamokos pavadinimas</w:t>
            </w:r>
          </w:p>
        </w:tc>
        <w:tc>
          <w:tcPr>
            <w:tcW w:w="11801" w:type="dxa"/>
            <w:gridSpan w:val="2"/>
            <w:tcMar>
              <w:left w:w="105" w:type="dxa"/>
              <w:right w:w="105" w:type="dxa"/>
            </w:tcMar>
          </w:tcPr>
          <w:p w:rsidRPr="00FA4BFB" w:rsidR="5A47B77E" w:rsidP="007A68F3" w:rsidRDefault="5A47B77E" w14:paraId="58237838" w14:textId="61CA3376">
            <w:pPr>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Psichoaktyvių</w:t>
            </w:r>
            <w:r w:rsidRPr="00620532" w:rsidR="005E2C4F">
              <w:rPr>
                <w:rFonts w:eastAsia="Times New Roman" w:asciiTheme="majorBidi" w:hAnsiTheme="majorBidi" w:cstheme="majorBidi"/>
                <w:sz w:val="24"/>
                <w:szCs w:val="24"/>
              </w:rPr>
              <w:t>jų</w:t>
            </w:r>
            <w:r w:rsidRPr="00FA4BFB">
              <w:rPr>
                <w:rFonts w:eastAsia="Times New Roman" w:asciiTheme="majorBidi" w:hAnsiTheme="majorBidi" w:cstheme="majorBidi"/>
                <w:sz w:val="24"/>
                <w:szCs w:val="24"/>
              </w:rPr>
              <w:t xml:space="preserve"> medžiagų </w:t>
            </w:r>
            <w:r w:rsidR="00620532">
              <w:rPr>
                <w:rFonts w:eastAsia="Times New Roman" w:asciiTheme="majorBidi" w:hAnsiTheme="majorBidi" w:cstheme="majorBidi"/>
                <w:sz w:val="24"/>
                <w:szCs w:val="24"/>
              </w:rPr>
              <w:t xml:space="preserve">vartojimo </w:t>
            </w:r>
            <w:r w:rsidRPr="00FA4BFB">
              <w:rPr>
                <w:rFonts w:eastAsia="Times New Roman" w:asciiTheme="majorBidi" w:hAnsiTheme="majorBidi" w:cstheme="majorBidi"/>
                <w:sz w:val="24"/>
                <w:szCs w:val="24"/>
              </w:rPr>
              <w:t>prevencija</w:t>
            </w:r>
          </w:p>
        </w:tc>
      </w:tr>
      <w:tr w:rsidRPr="00FA4BFB" w:rsidR="5991C14E" w:rsidTr="0F0E9D70" w14:paraId="0722C5E5" w14:textId="77777777">
        <w:trPr>
          <w:trHeight w:val="300"/>
        </w:trPr>
        <w:tc>
          <w:tcPr>
            <w:tcW w:w="2149" w:type="dxa"/>
            <w:tcMar>
              <w:left w:w="105" w:type="dxa"/>
              <w:right w:w="105" w:type="dxa"/>
            </w:tcMar>
          </w:tcPr>
          <w:p w:rsidRPr="00FA4BFB" w:rsidR="5991C14E" w:rsidP="007A68F3" w:rsidRDefault="5991C14E" w14:paraId="622013D5" w14:textId="54D4A79C">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b/>
                <w:bCs/>
                <w:color w:val="000000" w:themeColor="text1"/>
                <w:sz w:val="24"/>
                <w:szCs w:val="24"/>
              </w:rPr>
              <w:t>Priemonės</w:t>
            </w:r>
          </w:p>
        </w:tc>
        <w:tc>
          <w:tcPr>
            <w:tcW w:w="11801" w:type="dxa"/>
            <w:gridSpan w:val="2"/>
            <w:tcMar>
              <w:left w:w="105" w:type="dxa"/>
              <w:right w:w="105" w:type="dxa"/>
            </w:tcMar>
          </w:tcPr>
          <w:p w:rsidRPr="00FA4BFB" w:rsidR="5991C14E" w:rsidP="007A68F3" w:rsidRDefault="5991C14E" w14:paraId="084B7B47" w14:textId="6895EE4C">
            <w:pPr>
              <w:pStyle w:val="ListParagraph"/>
              <w:numPr>
                <w:ilvl w:val="0"/>
                <w:numId w:val="36"/>
              </w:num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Projektorius</w:t>
            </w:r>
          </w:p>
          <w:p w:rsidRPr="00AE3059" w:rsidR="6F9F450B" w:rsidP="007A68F3" w:rsidRDefault="001A7D80" w14:paraId="559022CD" w14:textId="6F08B62F">
            <w:pPr>
              <w:pStyle w:val="ListParagraph"/>
              <w:numPr>
                <w:ilvl w:val="0"/>
                <w:numId w:val="36"/>
              </w:numPr>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K</w:t>
            </w:r>
            <w:r w:rsidRPr="00620532" w:rsidR="5991C14E">
              <w:rPr>
                <w:rFonts w:eastAsia="Times New Roman" w:asciiTheme="majorBidi" w:hAnsiTheme="majorBidi" w:cstheme="majorBidi"/>
                <w:color w:val="000000" w:themeColor="text1"/>
                <w:sz w:val="24"/>
                <w:szCs w:val="24"/>
              </w:rPr>
              <w:t>ompiuteris</w:t>
            </w:r>
          </w:p>
        </w:tc>
      </w:tr>
      <w:tr w:rsidRPr="00FA4BFB" w:rsidR="5991C14E" w:rsidTr="0F0E9D70" w14:paraId="2A67FEE2" w14:textId="77777777">
        <w:trPr>
          <w:trHeight w:val="2220"/>
        </w:trPr>
        <w:tc>
          <w:tcPr>
            <w:tcW w:w="2149" w:type="dxa"/>
            <w:tcMar>
              <w:left w:w="105" w:type="dxa"/>
              <w:right w:w="105" w:type="dxa"/>
            </w:tcMar>
          </w:tcPr>
          <w:p w:rsidRPr="00FA4BFB" w:rsidR="5991C14E" w:rsidP="007A68F3" w:rsidRDefault="5991C14E" w14:paraId="57C0B455" w14:textId="265DE680">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PAMOKOS EIGA</w:t>
            </w:r>
          </w:p>
        </w:tc>
        <w:tc>
          <w:tcPr>
            <w:tcW w:w="11801" w:type="dxa"/>
            <w:gridSpan w:val="2"/>
            <w:tcMar>
              <w:left w:w="105" w:type="dxa"/>
              <w:right w:w="105" w:type="dxa"/>
            </w:tcMar>
          </w:tcPr>
          <w:p w:rsidRPr="00FA4BFB" w:rsidR="5991C14E" w:rsidP="007A68F3" w:rsidRDefault="5991C14E" w14:paraId="5509227C" w14:textId="11215792">
            <w:p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Pamokos planą sudaro septynios dalys:</w:t>
            </w:r>
          </w:p>
          <w:p w:rsidRPr="00FA4BFB" w:rsidR="5991C14E" w:rsidP="007A68F3" w:rsidRDefault="5991C14E" w14:paraId="54116F2E" w14:textId="505BE45E">
            <w:pPr>
              <w:pStyle w:val="ListParagraph"/>
              <w:numPr>
                <w:ilvl w:val="0"/>
                <w:numId w:val="35"/>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temos atskleidimas (</w:t>
            </w:r>
            <w:r w:rsidRPr="00620532" w:rsidR="001A7D80">
              <w:rPr>
                <w:rFonts w:eastAsia="Times New Roman" w:asciiTheme="majorBidi" w:hAnsiTheme="majorBidi" w:cstheme="majorBidi"/>
                <w:color w:val="000000" w:themeColor="text1"/>
                <w:sz w:val="24"/>
                <w:szCs w:val="24"/>
              </w:rPr>
              <w:t>išsiaiškinama</w:t>
            </w:r>
            <w:r w:rsidRPr="00FA4BFB">
              <w:rPr>
                <w:rFonts w:eastAsia="Times New Roman" w:asciiTheme="majorBidi" w:hAnsiTheme="majorBidi" w:cstheme="majorBidi"/>
                <w:color w:val="000000" w:themeColor="text1"/>
                <w:sz w:val="24"/>
                <w:szCs w:val="24"/>
              </w:rPr>
              <w:t>, ką mokiniai jau žino) – 5 minutės;</w:t>
            </w:r>
          </w:p>
          <w:p w:rsidRPr="00FA4BFB" w:rsidR="5991C14E" w:rsidP="007A68F3" w:rsidRDefault="5991C14E" w14:paraId="14B00BC8" w14:textId="70DFF2E5">
            <w:pPr>
              <w:pStyle w:val="ListParagraph"/>
              <w:numPr>
                <w:ilvl w:val="0"/>
                <w:numId w:val="35"/>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temos analizė (</w:t>
            </w:r>
            <w:r w:rsidRPr="00620532" w:rsidR="001A7D80">
              <w:rPr>
                <w:rFonts w:eastAsia="Times New Roman" w:asciiTheme="majorBidi" w:hAnsiTheme="majorBidi" w:cstheme="majorBidi"/>
                <w:color w:val="000000" w:themeColor="text1"/>
                <w:sz w:val="24"/>
                <w:szCs w:val="24"/>
              </w:rPr>
              <w:t>turimos žinios papildomos</w:t>
            </w:r>
            <w:r w:rsidRPr="00FA4BFB">
              <w:rPr>
                <w:rFonts w:eastAsia="Times New Roman" w:asciiTheme="majorBidi" w:hAnsiTheme="majorBidi" w:cstheme="majorBidi"/>
                <w:color w:val="000000" w:themeColor="text1"/>
                <w:sz w:val="24"/>
                <w:szCs w:val="24"/>
              </w:rPr>
              <w:t xml:space="preserve"> naujomis) – </w:t>
            </w:r>
            <w:r w:rsidRPr="61A7210B" w:rsidR="56BC2C08">
              <w:rPr>
                <w:rFonts w:eastAsia="Times New Roman" w:asciiTheme="majorBidi" w:hAnsiTheme="majorBidi" w:cstheme="majorBidi"/>
                <w:color w:val="000000" w:themeColor="text1"/>
                <w:sz w:val="24"/>
                <w:szCs w:val="24"/>
              </w:rPr>
              <w:t>20</w:t>
            </w:r>
            <w:r w:rsidRPr="00FA4BFB">
              <w:rPr>
                <w:rFonts w:eastAsia="Times New Roman" w:asciiTheme="majorBidi" w:hAnsiTheme="majorBidi" w:cstheme="majorBidi"/>
                <w:color w:val="000000" w:themeColor="text1"/>
                <w:sz w:val="24"/>
                <w:szCs w:val="24"/>
              </w:rPr>
              <w:t xml:space="preserve"> minučių;</w:t>
            </w:r>
          </w:p>
          <w:p w:rsidRPr="00FA4BFB" w:rsidR="5991C14E" w:rsidP="007A68F3" w:rsidRDefault="5991C14E" w14:paraId="6E5EB98F" w14:textId="5A762A16">
            <w:pPr>
              <w:pStyle w:val="ListParagraph"/>
              <w:numPr>
                <w:ilvl w:val="0"/>
                <w:numId w:val="35"/>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praktika (</w:t>
            </w:r>
            <w:r w:rsidRPr="00620532" w:rsidR="001A7D80">
              <w:rPr>
                <w:rFonts w:eastAsia="Times New Roman" w:asciiTheme="majorBidi" w:hAnsiTheme="majorBidi" w:cstheme="majorBidi"/>
                <w:color w:val="000000" w:themeColor="text1"/>
                <w:sz w:val="24"/>
                <w:szCs w:val="24"/>
              </w:rPr>
              <w:t xml:space="preserve">naujos žinios pritaikomos </w:t>
            </w:r>
            <w:r w:rsidRPr="00FA4BFB">
              <w:rPr>
                <w:rFonts w:eastAsia="Times New Roman" w:asciiTheme="majorBidi" w:hAnsiTheme="majorBidi" w:cstheme="majorBidi"/>
                <w:color w:val="000000" w:themeColor="text1"/>
                <w:sz w:val="24"/>
                <w:szCs w:val="24"/>
              </w:rPr>
              <w:t xml:space="preserve">praktiškai) – </w:t>
            </w:r>
            <w:r w:rsidRPr="61A7210B" w:rsidR="2E8B6486">
              <w:rPr>
                <w:rFonts w:eastAsia="Times New Roman" w:asciiTheme="majorBidi" w:hAnsiTheme="majorBidi" w:cstheme="majorBidi"/>
                <w:color w:val="000000" w:themeColor="text1"/>
                <w:sz w:val="24"/>
                <w:szCs w:val="24"/>
              </w:rPr>
              <w:t>1</w:t>
            </w:r>
            <w:r w:rsidRPr="61A7210B" w:rsidR="0DEAA6AD">
              <w:rPr>
                <w:rFonts w:eastAsia="Times New Roman" w:asciiTheme="majorBidi" w:hAnsiTheme="majorBidi" w:cstheme="majorBidi"/>
                <w:color w:val="000000" w:themeColor="text1"/>
                <w:sz w:val="24"/>
                <w:szCs w:val="24"/>
              </w:rPr>
              <w:t>0</w:t>
            </w:r>
            <w:r w:rsidRPr="00FA4BFB">
              <w:rPr>
                <w:rFonts w:eastAsia="Times New Roman" w:asciiTheme="majorBidi" w:hAnsiTheme="majorBidi" w:cstheme="majorBidi"/>
                <w:color w:val="000000" w:themeColor="text1"/>
                <w:sz w:val="24"/>
                <w:szCs w:val="24"/>
              </w:rPr>
              <w:t xml:space="preserve"> minučių;</w:t>
            </w:r>
          </w:p>
          <w:p w:rsidRPr="00FA4BFB" w:rsidR="5991C14E" w:rsidP="007A68F3" w:rsidRDefault="5991C14E" w14:paraId="77AFA211" w14:textId="700EDF83">
            <w:pPr>
              <w:pStyle w:val="ListParagraph"/>
              <w:numPr>
                <w:ilvl w:val="0"/>
                <w:numId w:val="35"/>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refleksija (</w:t>
            </w:r>
            <w:r w:rsidRPr="00620532" w:rsidR="001A7D80">
              <w:rPr>
                <w:rFonts w:eastAsia="Times New Roman" w:asciiTheme="majorBidi" w:hAnsiTheme="majorBidi" w:cstheme="majorBidi"/>
                <w:color w:val="000000" w:themeColor="text1"/>
                <w:sz w:val="24"/>
                <w:szCs w:val="24"/>
              </w:rPr>
              <w:t>gautos žinios</w:t>
            </w:r>
            <w:r w:rsidRPr="00620532" w:rsidR="000E4451">
              <w:rPr>
                <w:rFonts w:eastAsia="Times New Roman" w:asciiTheme="majorBidi" w:hAnsiTheme="majorBidi" w:cstheme="majorBidi"/>
                <w:color w:val="000000" w:themeColor="text1"/>
                <w:sz w:val="24"/>
                <w:szCs w:val="24"/>
              </w:rPr>
              <w:t xml:space="preserve"> apibendrinamos</w:t>
            </w:r>
            <w:r w:rsidRPr="00FA4BFB">
              <w:rPr>
                <w:rFonts w:eastAsia="Times New Roman" w:asciiTheme="majorBidi" w:hAnsiTheme="majorBidi" w:cstheme="majorBidi"/>
                <w:color w:val="000000" w:themeColor="text1"/>
                <w:sz w:val="24"/>
                <w:szCs w:val="24"/>
              </w:rPr>
              <w:t>) – 5 minutės;</w:t>
            </w:r>
          </w:p>
          <w:p w:rsidRPr="00FA4BFB" w:rsidR="5991C14E" w:rsidP="007A68F3" w:rsidRDefault="5991C14E" w14:paraId="5E88FBE3" w14:textId="2555BD75">
            <w:pPr>
              <w:pStyle w:val="ListParagraph"/>
              <w:numPr>
                <w:ilvl w:val="0"/>
                <w:numId w:val="35"/>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pritaikymas (</w:t>
            </w:r>
            <w:r w:rsidRPr="00620532" w:rsidR="001A7D80">
              <w:rPr>
                <w:rFonts w:eastAsia="Times New Roman" w:asciiTheme="majorBidi" w:hAnsiTheme="majorBidi" w:cstheme="majorBidi"/>
                <w:color w:val="000000" w:themeColor="text1"/>
                <w:sz w:val="24"/>
                <w:szCs w:val="24"/>
              </w:rPr>
              <w:t>naujos žinios susiejamos</w:t>
            </w:r>
            <w:r w:rsidRPr="00FA4BFB">
              <w:rPr>
                <w:rFonts w:eastAsia="Times New Roman" w:asciiTheme="majorBidi" w:hAnsiTheme="majorBidi" w:cstheme="majorBidi"/>
                <w:color w:val="000000" w:themeColor="text1"/>
                <w:sz w:val="24"/>
                <w:szCs w:val="24"/>
              </w:rPr>
              <w:t xml:space="preserve"> su pritaikymu realiame gyvenime po pamokos) – 5 minutės</w:t>
            </w:r>
            <w:r w:rsidRPr="00620532" w:rsidR="001A7D80">
              <w:rPr>
                <w:rFonts w:eastAsia="Times New Roman" w:asciiTheme="majorBidi" w:hAnsiTheme="majorBidi" w:cstheme="majorBidi"/>
                <w:color w:val="000000" w:themeColor="text1"/>
                <w:sz w:val="24"/>
                <w:szCs w:val="24"/>
              </w:rPr>
              <w:t>;</w:t>
            </w:r>
          </w:p>
          <w:p w:rsidRPr="00FA4BFB" w:rsidR="5991C14E" w:rsidP="007A68F3" w:rsidRDefault="5991C14E" w14:paraId="5FA65D40" w14:textId="0D32FB74">
            <w:pPr>
              <w:pStyle w:val="ListParagraph"/>
              <w:numPr>
                <w:ilvl w:val="0"/>
                <w:numId w:val="35"/>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skaitmeniniai šaltiniai (skaidrės, vaizdo įrašai);</w:t>
            </w:r>
          </w:p>
          <w:p w:rsidRPr="00FA4BFB" w:rsidR="5991C14E" w:rsidP="007A68F3" w:rsidRDefault="5991C14E" w14:paraId="5DC25333" w14:textId="46C117CF">
            <w:pPr>
              <w:pStyle w:val="ListParagraph"/>
              <w:numPr>
                <w:ilvl w:val="0"/>
                <w:numId w:val="35"/>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rekomenduojama literatūra (nuorodos į informaciją, su kuria rekomenduojama susipažinti prieš pamoką).</w:t>
            </w:r>
          </w:p>
        </w:tc>
      </w:tr>
      <w:tr w:rsidRPr="00FA4BFB" w:rsidR="5991C14E" w:rsidTr="0F0E9D70" w14:paraId="01BED65A" w14:textId="77777777">
        <w:trPr>
          <w:trHeight w:val="300"/>
        </w:trPr>
        <w:tc>
          <w:tcPr>
            <w:tcW w:w="2149" w:type="dxa"/>
            <w:tcMar>
              <w:left w:w="105" w:type="dxa"/>
              <w:right w:w="105" w:type="dxa"/>
            </w:tcMar>
          </w:tcPr>
          <w:p w:rsidRPr="00FA4BFB" w:rsidR="5991C14E" w:rsidP="007A68F3" w:rsidRDefault="5991C14E" w14:paraId="6888D265" w14:textId="0D27CE9C">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1. TEMOS ATSKLEIDIMAS</w:t>
            </w:r>
          </w:p>
          <w:p w:rsidRPr="00FA4BFB" w:rsidR="5991C14E" w:rsidP="007A68F3" w:rsidRDefault="5991C14E" w14:paraId="32F8502B" w14:textId="39EB2318">
            <w:pPr>
              <w:rPr>
                <w:rFonts w:eastAsia="Times New Roman" w:asciiTheme="majorBidi" w:hAnsiTheme="majorBidi" w:cstheme="majorBidi"/>
                <w:color w:val="000000" w:themeColor="text1"/>
                <w:sz w:val="24"/>
                <w:szCs w:val="24"/>
              </w:rPr>
            </w:pPr>
          </w:p>
          <w:p w:rsidRPr="00FA4BFB" w:rsidR="5991C14E" w:rsidP="007A68F3" w:rsidRDefault="5991C14E" w14:paraId="5DA9F399" w14:textId="55B2C07B">
            <w:pPr>
              <w:rPr>
                <w:rFonts w:eastAsia="Times New Roman" w:asciiTheme="majorBidi" w:hAnsiTheme="majorBidi" w:cstheme="majorBidi"/>
                <w:color w:val="000000" w:themeColor="text1"/>
                <w:sz w:val="24"/>
                <w:szCs w:val="24"/>
              </w:rPr>
            </w:pPr>
          </w:p>
        </w:tc>
        <w:tc>
          <w:tcPr>
            <w:tcW w:w="11801" w:type="dxa"/>
            <w:gridSpan w:val="2"/>
            <w:tcMar>
              <w:left w:w="105" w:type="dxa"/>
              <w:right w:w="105" w:type="dxa"/>
            </w:tcMar>
          </w:tcPr>
          <w:p w:rsidRPr="00FA4BFB" w:rsidR="5991C14E" w:rsidP="007A68F3" w:rsidRDefault="5991C14E" w14:paraId="3223696D" w14:textId="7540A679">
            <w:p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 xml:space="preserve">Pasirinktinai </w:t>
            </w:r>
            <w:r w:rsidRPr="00620532" w:rsidR="001A7D80">
              <w:rPr>
                <w:rFonts w:eastAsia="Times New Roman" w:asciiTheme="majorBidi" w:hAnsiTheme="majorBidi" w:cstheme="majorBidi"/>
                <w:color w:val="000000" w:themeColor="text1"/>
                <w:sz w:val="24"/>
                <w:szCs w:val="24"/>
              </w:rPr>
              <w:t>užduodami klausimai siekiant</w:t>
            </w:r>
            <w:r w:rsidRPr="00FA4BFB">
              <w:rPr>
                <w:rFonts w:eastAsia="Times New Roman" w:asciiTheme="majorBidi" w:hAnsiTheme="majorBidi" w:cstheme="majorBidi"/>
                <w:color w:val="000000" w:themeColor="text1"/>
                <w:sz w:val="24"/>
                <w:szCs w:val="24"/>
              </w:rPr>
              <w:t xml:space="preserve"> sužinoti, ką mokiniai žino apie p</w:t>
            </w:r>
            <w:r w:rsidRPr="00FA4BFB" w:rsidR="74DEFD34">
              <w:rPr>
                <w:rFonts w:eastAsia="Times New Roman" w:asciiTheme="majorBidi" w:hAnsiTheme="majorBidi" w:cstheme="majorBidi"/>
                <w:color w:val="000000" w:themeColor="text1"/>
                <w:sz w:val="24"/>
                <w:szCs w:val="24"/>
              </w:rPr>
              <w:t>sichoaktyvi</w:t>
            </w:r>
            <w:r w:rsidRPr="00FA4BFB" w:rsidR="0120EF1F">
              <w:rPr>
                <w:rFonts w:eastAsia="Times New Roman" w:asciiTheme="majorBidi" w:hAnsiTheme="majorBidi" w:cstheme="majorBidi"/>
                <w:color w:val="000000" w:themeColor="text1"/>
                <w:sz w:val="24"/>
                <w:szCs w:val="24"/>
              </w:rPr>
              <w:t>ą</w:t>
            </w:r>
            <w:r w:rsidRPr="00FA4BFB" w:rsidR="74DEFD34">
              <w:rPr>
                <w:rFonts w:eastAsia="Times New Roman" w:asciiTheme="majorBidi" w:hAnsiTheme="majorBidi" w:cstheme="majorBidi"/>
                <w:color w:val="000000" w:themeColor="text1"/>
                <w:sz w:val="24"/>
                <w:szCs w:val="24"/>
              </w:rPr>
              <w:t>sias medžiagas</w:t>
            </w:r>
            <w:r w:rsidRPr="00FA4BFB" w:rsidR="00171537">
              <w:rPr>
                <w:rFonts w:eastAsia="Times New Roman" w:asciiTheme="majorBidi" w:hAnsiTheme="majorBidi" w:cstheme="majorBidi"/>
                <w:color w:val="000000" w:themeColor="text1"/>
                <w:sz w:val="24"/>
                <w:szCs w:val="24"/>
              </w:rPr>
              <w:t>:</w:t>
            </w:r>
          </w:p>
          <w:p w:rsidRPr="00FA4BFB" w:rsidR="5991C14E" w:rsidP="007A68F3" w:rsidRDefault="001D746E" w14:paraId="6801F8A9" w14:textId="4C3F61FF">
            <w:pPr>
              <w:pStyle w:val="ListParagraph"/>
              <w:numPr>
                <w:ilvl w:val="0"/>
                <w:numId w:val="34"/>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 xml:space="preserve">ar žinote, </w:t>
            </w:r>
            <w:r w:rsidRPr="00FA4BFB" w:rsidR="5991C14E">
              <w:rPr>
                <w:rFonts w:eastAsia="Times New Roman" w:asciiTheme="majorBidi" w:hAnsiTheme="majorBidi" w:cstheme="majorBidi"/>
                <w:color w:val="000000" w:themeColor="text1"/>
                <w:sz w:val="24"/>
                <w:szCs w:val="24"/>
              </w:rPr>
              <w:t>kas yra</w:t>
            </w:r>
            <w:r w:rsidRPr="00FA4BFB" w:rsidR="3B9F7A81">
              <w:rPr>
                <w:rFonts w:eastAsia="Times New Roman" w:asciiTheme="majorBidi" w:hAnsiTheme="majorBidi" w:cstheme="majorBidi"/>
                <w:color w:val="000000" w:themeColor="text1"/>
                <w:sz w:val="24"/>
                <w:szCs w:val="24"/>
              </w:rPr>
              <w:t xml:space="preserve"> psichoaktyviosios medžiagos</w:t>
            </w:r>
            <w:r w:rsidRPr="00620532" w:rsidR="001A7D80">
              <w:rPr>
                <w:rFonts w:eastAsia="Times New Roman" w:asciiTheme="majorBidi" w:hAnsiTheme="majorBidi" w:cstheme="majorBidi"/>
                <w:color w:val="000000" w:themeColor="text1"/>
                <w:sz w:val="24"/>
                <w:szCs w:val="24"/>
              </w:rPr>
              <w:t>;</w:t>
            </w:r>
          </w:p>
          <w:p w:rsidRPr="00FA4BFB" w:rsidR="5991C14E" w:rsidP="007A68F3" w:rsidRDefault="5991C14E" w14:paraId="4CD3DC54" w14:textId="369F5F29">
            <w:pPr>
              <w:pStyle w:val="ListParagraph"/>
              <w:numPr>
                <w:ilvl w:val="0"/>
                <w:numId w:val="34"/>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ar žinote, k</w:t>
            </w:r>
            <w:r w:rsidRPr="00FA4BFB" w:rsidR="6E7F972E">
              <w:rPr>
                <w:rFonts w:eastAsia="Times New Roman" w:asciiTheme="majorBidi" w:hAnsiTheme="majorBidi" w:cstheme="majorBidi"/>
                <w:color w:val="000000" w:themeColor="text1"/>
                <w:sz w:val="24"/>
                <w:szCs w:val="24"/>
              </w:rPr>
              <w:t xml:space="preserve">ur ir kokiu būdu galima gauti pagalbą norint atsisakyti </w:t>
            </w:r>
            <w:r w:rsidRPr="00FA4BFB" w:rsidR="396D7706">
              <w:rPr>
                <w:rFonts w:eastAsia="Times New Roman" w:asciiTheme="majorBidi" w:hAnsiTheme="majorBidi" w:cstheme="majorBidi"/>
                <w:color w:val="000000" w:themeColor="text1"/>
                <w:sz w:val="24"/>
                <w:szCs w:val="24"/>
              </w:rPr>
              <w:t>psichoaktyvių medžiagų vartojimo</w:t>
            </w:r>
            <w:r w:rsidRPr="00620532" w:rsidR="001A7D80">
              <w:rPr>
                <w:rFonts w:eastAsia="Times New Roman" w:asciiTheme="majorBidi" w:hAnsiTheme="majorBidi" w:cstheme="majorBidi"/>
                <w:color w:val="000000" w:themeColor="text1"/>
                <w:sz w:val="24"/>
                <w:szCs w:val="24"/>
              </w:rPr>
              <w:t>;</w:t>
            </w:r>
          </w:p>
          <w:p w:rsidRPr="00FA4BFB" w:rsidR="5991C14E" w:rsidP="007A68F3" w:rsidRDefault="001D746E" w14:paraId="7740F1A1" w14:textId="1B127479">
            <w:pPr>
              <w:pStyle w:val="ListParagraph"/>
              <w:numPr>
                <w:ilvl w:val="0"/>
                <w:numId w:val="34"/>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k</w:t>
            </w:r>
            <w:r w:rsidRPr="00FA4BFB" w:rsidR="396D7706">
              <w:rPr>
                <w:rFonts w:eastAsia="Times New Roman" w:asciiTheme="majorBidi" w:hAnsiTheme="majorBidi" w:cstheme="majorBidi"/>
                <w:color w:val="000000" w:themeColor="text1"/>
                <w:sz w:val="24"/>
                <w:szCs w:val="24"/>
              </w:rPr>
              <w:t xml:space="preserve">aip </w:t>
            </w:r>
            <w:r w:rsidRPr="00FA4BFB" w:rsidR="6E7F972E">
              <w:rPr>
                <w:rFonts w:eastAsia="Times New Roman" w:asciiTheme="majorBidi" w:hAnsiTheme="majorBidi" w:cstheme="majorBidi"/>
                <w:color w:val="000000" w:themeColor="text1"/>
                <w:sz w:val="24"/>
                <w:szCs w:val="24"/>
              </w:rPr>
              <w:t xml:space="preserve">galima </w:t>
            </w:r>
            <w:r w:rsidRPr="00FA4BFB" w:rsidR="78125C37">
              <w:rPr>
                <w:rFonts w:eastAsia="Times New Roman" w:asciiTheme="majorBidi" w:hAnsiTheme="majorBidi" w:cstheme="majorBidi"/>
                <w:color w:val="000000" w:themeColor="text1"/>
                <w:sz w:val="24"/>
                <w:szCs w:val="24"/>
              </w:rPr>
              <w:t>padėti draugui apsispręsti nevartoti</w:t>
            </w:r>
            <w:r w:rsidRPr="00FA4BFB">
              <w:rPr>
                <w:rFonts w:eastAsia="Times New Roman" w:asciiTheme="majorBidi" w:hAnsiTheme="majorBidi" w:cstheme="majorBidi"/>
                <w:color w:val="000000" w:themeColor="text1"/>
                <w:sz w:val="24"/>
                <w:szCs w:val="24"/>
              </w:rPr>
              <w:t xml:space="preserve"> psichoaktyviųjų medžiagų</w:t>
            </w:r>
            <w:r w:rsidRPr="00620532" w:rsidR="001A7D80">
              <w:rPr>
                <w:rFonts w:eastAsia="Times New Roman" w:asciiTheme="majorBidi" w:hAnsiTheme="majorBidi" w:cstheme="majorBidi"/>
                <w:color w:val="000000" w:themeColor="text1"/>
                <w:sz w:val="24"/>
                <w:szCs w:val="24"/>
              </w:rPr>
              <w:t>.</w:t>
            </w:r>
          </w:p>
        </w:tc>
      </w:tr>
      <w:tr w:rsidRPr="00FA4BFB" w:rsidR="5991C14E" w:rsidTr="0F0E9D70" w14:paraId="0E56924C" w14:textId="77777777">
        <w:trPr>
          <w:trHeight w:val="300"/>
        </w:trPr>
        <w:tc>
          <w:tcPr>
            <w:tcW w:w="2149" w:type="dxa"/>
            <w:vMerge w:val="restart"/>
            <w:tcMar>
              <w:left w:w="105" w:type="dxa"/>
              <w:right w:w="105" w:type="dxa"/>
            </w:tcMar>
          </w:tcPr>
          <w:p w:rsidRPr="00FA4BFB" w:rsidR="5991C14E" w:rsidP="007A68F3" w:rsidRDefault="5991C14E" w14:paraId="79F482BA" w14:textId="2A41F5E0">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2. TEMOS ANALIZĖ</w:t>
            </w:r>
          </w:p>
          <w:p w:rsidRPr="00FA4BFB" w:rsidR="5991C14E" w:rsidP="007A68F3" w:rsidRDefault="5991C14E" w14:paraId="78EDDF13" w14:textId="22B3FA0C">
            <w:pPr>
              <w:rPr>
                <w:rFonts w:eastAsia="Times New Roman" w:asciiTheme="majorBidi" w:hAnsiTheme="majorBidi" w:cstheme="majorBidi"/>
                <w:color w:val="000000" w:themeColor="text1"/>
                <w:sz w:val="24"/>
                <w:szCs w:val="24"/>
              </w:rPr>
            </w:pPr>
          </w:p>
          <w:p w:rsidRPr="00FA4BFB" w:rsidR="5991C14E" w:rsidP="007A68F3" w:rsidRDefault="5991C14E" w14:paraId="416A0EBD" w14:textId="199A0E93">
            <w:pPr>
              <w:ind w:left="360"/>
              <w:rPr>
                <w:rFonts w:eastAsia="Times New Roman" w:asciiTheme="majorBidi" w:hAnsiTheme="majorBidi" w:cstheme="majorBidi"/>
                <w:color w:val="000000" w:themeColor="text1"/>
                <w:sz w:val="24"/>
                <w:szCs w:val="24"/>
              </w:rPr>
            </w:pPr>
          </w:p>
        </w:tc>
        <w:tc>
          <w:tcPr>
            <w:tcW w:w="5640" w:type="dxa"/>
            <w:tcMar>
              <w:left w:w="105" w:type="dxa"/>
              <w:right w:w="105" w:type="dxa"/>
            </w:tcMar>
          </w:tcPr>
          <w:p w:rsidRPr="00FA4BFB" w:rsidR="5991C14E" w:rsidP="007A68F3" w:rsidRDefault="5991C14E" w14:paraId="124D5305" w14:textId="7AFAAA2A">
            <w:pPr>
              <w:jc w:val="cente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b/>
                <w:bCs/>
                <w:color w:val="000000" w:themeColor="text1"/>
                <w:sz w:val="24"/>
                <w:szCs w:val="24"/>
              </w:rPr>
              <w:t>EIGA</w:t>
            </w:r>
          </w:p>
        </w:tc>
        <w:tc>
          <w:tcPr>
            <w:tcW w:w="6161" w:type="dxa"/>
            <w:tcMar>
              <w:left w:w="105" w:type="dxa"/>
              <w:right w:w="105" w:type="dxa"/>
            </w:tcMar>
          </w:tcPr>
          <w:p w:rsidRPr="00FA4BFB" w:rsidR="5991C14E" w:rsidP="007A68F3" w:rsidRDefault="5991C14E" w14:paraId="16F4C871" w14:textId="12101B7B">
            <w:pPr>
              <w:jc w:val="cente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b/>
                <w:bCs/>
                <w:color w:val="000000" w:themeColor="text1"/>
                <w:sz w:val="24"/>
                <w:szCs w:val="24"/>
              </w:rPr>
              <w:t>REKOMENDUOJAMAS TURINYS</w:t>
            </w:r>
          </w:p>
        </w:tc>
      </w:tr>
      <w:tr w:rsidRPr="00FA4BFB" w:rsidR="5991C14E" w:rsidTr="0F0E9D70" w14:paraId="07B6DC11" w14:textId="77777777">
        <w:trPr>
          <w:trHeight w:val="225"/>
        </w:trPr>
        <w:tc>
          <w:tcPr>
            <w:tcW w:w="2149" w:type="dxa"/>
            <w:vMerge/>
            <w:tcMar/>
            <w:vAlign w:val="center"/>
          </w:tcPr>
          <w:p w:rsidRPr="00FA4BFB" w:rsidR="00123742" w:rsidP="007A68F3" w:rsidRDefault="00123742" w14:paraId="2892A535" w14:textId="77777777">
            <w:pPr>
              <w:rPr>
                <w:rFonts w:asciiTheme="majorBidi" w:hAnsiTheme="majorBidi" w:cstheme="majorBidi"/>
                <w:sz w:val="24"/>
                <w:szCs w:val="24"/>
              </w:rPr>
            </w:pPr>
          </w:p>
        </w:tc>
        <w:tc>
          <w:tcPr>
            <w:tcW w:w="11801" w:type="dxa"/>
            <w:gridSpan w:val="2"/>
            <w:tcMar>
              <w:left w:w="105" w:type="dxa"/>
              <w:right w:w="105" w:type="dxa"/>
            </w:tcMar>
          </w:tcPr>
          <w:p w:rsidRPr="00FA4BFB" w:rsidR="5991C14E" w:rsidP="007A68F3" w:rsidRDefault="6E7866D0" w14:paraId="5F7D7E1F" w14:textId="1874C16A">
            <w:pPr>
              <w:jc w:val="center"/>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sz w:val="24"/>
                <w:szCs w:val="24"/>
              </w:rPr>
              <w:t>PSICHOAKTYVIŲ</w:t>
            </w:r>
            <w:r w:rsidRPr="00620532" w:rsidR="001A7D80">
              <w:rPr>
                <w:rFonts w:eastAsia="Times New Roman" w:asciiTheme="majorBidi" w:hAnsiTheme="majorBidi" w:cstheme="majorBidi"/>
                <w:sz w:val="24"/>
                <w:szCs w:val="24"/>
              </w:rPr>
              <w:t>JŲ</w:t>
            </w:r>
            <w:r w:rsidRPr="00FA4BFB">
              <w:rPr>
                <w:rFonts w:eastAsia="Times New Roman" w:asciiTheme="majorBidi" w:hAnsiTheme="majorBidi" w:cstheme="majorBidi"/>
                <w:sz w:val="24"/>
                <w:szCs w:val="24"/>
              </w:rPr>
              <w:t xml:space="preserve"> MEDŽIAGŲ </w:t>
            </w:r>
            <w:r w:rsidR="00551F5A">
              <w:rPr>
                <w:rFonts w:eastAsia="Times New Roman" w:asciiTheme="majorBidi" w:hAnsiTheme="majorBidi" w:cstheme="majorBidi"/>
                <w:sz w:val="24"/>
                <w:szCs w:val="24"/>
              </w:rPr>
              <w:t xml:space="preserve">VARTOJIMO </w:t>
            </w:r>
            <w:r w:rsidRPr="00FA4BFB">
              <w:rPr>
                <w:rFonts w:eastAsia="Times New Roman" w:asciiTheme="majorBidi" w:hAnsiTheme="majorBidi" w:cstheme="majorBidi"/>
                <w:sz w:val="24"/>
                <w:szCs w:val="24"/>
              </w:rPr>
              <w:t>PREVENCIJA</w:t>
            </w:r>
          </w:p>
        </w:tc>
      </w:tr>
      <w:tr w:rsidRPr="00FA4BFB" w:rsidR="5991C14E" w:rsidTr="0F0E9D70" w14:paraId="2592AB59" w14:textId="77777777">
        <w:trPr>
          <w:trHeight w:val="2381"/>
        </w:trPr>
        <w:tc>
          <w:tcPr>
            <w:tcW w:w="2149" w:type="dxa"/>
            <w:vMerge/>
            <w:tcMar/>
            <w:vAlign w:val="center"/>
          </w:tcPr>
          <w:p w:rsidRPr="00FA4BFB" w:rsidR="00123742" w:rsidP="007A68F3" w:rsidRDefault="00123742" w14:paraId="76887A19" w14:textId="77777777">
            <w:pPr>
              <w:rPr>
                <w:rFonts w:asciiTheme="majorBidi" w:hAnsiTheme="majorBidi" w:cstheme="majorBidi"/>
                <w:sz w:val="24"/>
                <w:szCs w:val="24"/>
              </w:rPr>
            </w:pPr>
          </w:p>
        </w:tc>
        <w:tc>
          <w:tcPr>
            <w:tcW w:w="5640" w:type="dxa"/>
            <w:tcMar>
              <w:left w:w="105" w:type="dxa"/>
              <w:right w:w="105" w:type="dxa"/>
            </w:tcMar>
          </w:tcPr>
          <w:p w:rsidRPr="00FA4BFB" w:rsidR="5991C14E" w:rsidP="007A68F3" w:rsidRDefault="001A7D80" w14:paraId="5B2BAD0E" w14:textId="79B8FED5">
            <w:p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Paaiškinama</w:t>
            </w:r>
            <w:r w:rsidRPr="00FA4BFB" w:rsidR="001D746E">
              <w:rPr>
                <w:rFonts w:eastAsia="Times New Roman" w:asciiTheme="majorBidi" w:hAnsiTheme="majorBidi" w:cstheme="majorBidi"/>
                <w:color w:val="000000" w:themeColor="text1"/>
                <w:sz w:val="24"/>
                <w:szCs w:val="24"/>
              </w:rPr>
              <w:t>,</w:t>
            </w:r>
            <w:r w:rsidRPr="00FA4BFB" w:rsidR="5991C14E">
              <w:rPr>
                <w:rFonts w:eastAsia="Times New Roman" w:asciiTheme="majorBidi" w:hAnsiTheme="majorBidi" w:cstheme="majorBidi"/>
                <w:color w:val="000000" w:themeColor="text1"/>
                <w:sz w:val="24"/>
                <w:szCs w:val="24"/>
              </w:rPr>
              <w:t xml:space="preserve"> kas yra</w:t>
            </w:r>
            <w:r w:rsidRPr="00FA4BFB" w:rsidR="3BF900D7">
              <w:rPr>
                <w:rFonts w:eastAsia="Times New Roman" w:asciiTheme="majorBidi" w:hAnsiTheme="majorBidi" w:cstheme="majorBidi"/>
                <w:color w:val="000000" w:themeColor="text1"/>
                <w:sz w:val="24"/>
                <w:szCs w:val="24"/>
              </w:rPr>
              <w:t xml:space="preserve"> </w:t>
            </w:r>
            <w:r w:rsidRPr="00620532" w:rsidR="3BF900D7">
              <w:rPr>
                <w:rFonts w:eastAsia="Times New Roman" w:asciiTheme="majorBidi" w:hAnsiTheme="majorBidi" w:cstheme="majorBidi"/>
                <w:color w:val="000000" w:themeColor="text1"/>
                <w:sz w:val="24"/>
                <w:szCs w:val="24"/>
              </w:rPr>
              <w:t>psichoaktyvios</w:t>
            </w:r>
            <w:r w:rsidRPr="00620532">
              <w:rPr>
                <w:rFonts w:eastAsia="Times New Roman" w:asciiTheme="majorBidi" w:hAnsiTheme="majorBidi" w:cstheme="majorBidi"/>
                <w:color w:val="000000" w:themeColor="text1"/>
                <w:sz w:val="24"/>
                <w:szCs w:val="24"/>
              </w:rPr>
              <w:t>ios</w:t>
            </w:r>
            <w:r w:rsidRPr="00FA4BFB" w:rsidR="3BF900D7">
              <w:rPr>
                <w:rFonts w:eastAsia="Times New Roman" w:asciiTheme="majorBidi" w:hAnsiTheme="majorBidi" w:cstheme="majorBidi"/>
                <w:color w:val="000000" w:themeColor="text1"/>
                <w:sz w:val="24"/>
                <w:szCs w:val="24"/>
              </w:rPr>
              <w:t xml:space="preserve"> medžiagos</w:t>
            </w:r>
            <w:r w:rsidRPr="00FA4BFB" w:rsidR="5991C14E">
              <w:rPr>
                <w:rFonts w:eastAsia="Times New Roman" w:asciiTheme="majorBidi" w:hAnsiTheme="majorBidi" w:cstheme="majorBidi"/>
                <w:color w:val="000000" w:themeColor="text1"/>
                <w:sz w:val="24"/>
                <w:szCs w:val="24"/>
              </w:rPr>
              <w:t xml:space="preserve"> (skaidrė </w:t>
            </w:r>
            <w:r w:rsidRPr="00620532">
              <w:rPr>
                <w:rFonts w:eastAsia="Times New Roman" w:asciiTheme="majorBidi" w:hAnsiTheme="majorBidi" w:cstheme="majorBidi"/>
                <w:color w:val="000000" w:themeColor="text1"/>
                <w:sz w:val="24"/>
                <w:szCs w:val="24"/>
              </w:rPr>
              <w:t>N</w:t>
            </w:r>
            <w:r w:rsidRPr="00620532" w:rsidR="5991C14E">
              <w:rPr>
                <w:rFonts w:eastAsia="Times New Roman" w:asciiTheme="majorBidi" w:hAnsiTheme="majorBidi" w:cstheme="majorBidi"/>
                <w:color w:val="000000" w:themeColor="text1"/>
                <w:sz w:val="24"/>
                <w:szCs w:val="24"/>
              </w:rPr>
              <w:t>r</w:t>
            </w:r>
            <w:r w:rsidRPr="00FA4BFB" w:rsidR="5991C14E">
              <w:rPr>
                <w:rFonts w:eastAsia="Times New Roman" w:asciiTheme="majorBidi" w:hAnsiTheme="majorBidi" w:cstheme="majorBidi"/>
                <w:color w:val="000000" w:themeColor="text1"/>
                <w:sz w:val="24"/>
                <w:szCs w:val="24"/>
              </w:rPr>
              <w:t>. 2).</w:t>
            </w:r>
          </w:p>
          <w:p w:rsidRPr="00FA4BFB" w:rsidR="5991C14E" w:rsidP="007A68F3" w:rsidRDefault="5991C14E" w14:paraId="29A72747" w14:textId="6013AF0F">
            <w:pPr>
              <w:jc w:val="both"/>
              <w:rPr>
                <w:rFonts w:eastAsia="Times New Roman" w:asciiTheme="majorBidi" w:hAnsiTheme="majorBidi" w:cstheme="majorBidi"/>
                <w:color w:val="000000" w:themeColor="text1"/>
                <w:sz w:val="24"/>
                <w:szCs w:val="24"/>
              </w:rPr>
            </w:pPr>
          </w:p>
          <w:p w:rsidRPr="00FA4BFB" w:rsidR="5991C14E" w:rsidP="007A68F3" w:rsidRDefault="5991C14E" w14:paraId="1C40CEC2" w14:textId="56FD8E50">
            <w:pPr>
              <w:jc w:val="both"/>
              <w:rPr>
                <w:rFonts w:eastAsia="Times New Roman" w:asciiTheme="majorBidi" w:hAnsiTheme="majorBidi" w:cstheme="majorBidi"/>
                <w:color w:val="000000" w:themeColor="text1"/>
                <w:sz w:val="24"/>
                <w:szCs w:val="24"/>
              </w:rPr>
            </w:pPr>
          </w:p>
          <w:p w:rsidRPr="00FA4BFB" w:rsidR="5991C14E" w:rsidP="007A68F3" w:rsidRDefault="5991C14E" w14:paraId="7ACE9567" w14:textId="19A51B2D">
            <w:pPr>
              <w:jc w:val="both"/>
              <w:rPr>
                <w:rFonts w:eastAsia="Times New Roman" w:asciiTheme="majorBidi" w:hAnsiTheme="majorBidi" w:cstheme="majorBidi"/>
                <w:color w:val="000000" w:themeColor="text1"/>
                <w:sz w:val="24"/>
                <w:szCs w:val="24"/>
              </w:rPr>
            </w:pPr>
          </w:p>
          <w:p w:rsidRPr="00FA4BFB" w:rsidR="5991C14E" w:rsidP="007A68F3" w:rsidRDefault="5991C14E" w14:paraId="0D9A7669" w14:textId="2675A88F">
            <w:pPr>
              <w:jc w:val="both"/>
              <w:rPr>
                <w:rFonts w:eastAsia="Times New Roman" w:asciiTheme="majorBidi" w:hAnsiTheme="majorBidi" w:cstheme="majorBidi"/>
                <w:color w:val="000000" w:themeColor="text1"/>
                <w:sz w:val="24"/>
                <w:szCs w:val="24"/>
              </w:rPr>
            </w:pPr>
          </w:p>
        </w:tc>
        <w:tc>
          <w:tcPr>
            <w:tcW w:w="6161" w:type="dxa"/>
            <w:tcMar>
              <w:left w:w="105" w:type="dxa"/>
              <w:right w:w="105" w:type="dxa"/>
            </w:tcMar>
          </w:tcPr>
          <w:p w:rsidRPr="00540124" w:rsidR="5991C14E" w:rsidP="75B3411B" w:rsidRDefault="00984C40" w14:paraId="29BB0D14" w14:textId="42C3EE93">
            <w:pPr>
              <w:jc w:val="both"/>
              <w:rPr>
                <w:rFonts w:eastAsia="Times New Roman" w:asciiTheme="majorBidi" w:hAnsiTheme="majorBidi" w:cstheme="majorBidi"/>
                <w:sz w:val="24"/>
                <w:szCs w:val="24"/>
              </w:rPr>
            </w:pPr>
            <w:r w:rsidRPr="75B3411B">
              <w:rPr>
                <w:rFonts w:eastAsia="Times New Roman" w:asciiTheme="majorBidi" w:hAnsiTheme="majorBidi" w:cstheme="majorBidi"/>
                <w:sz w:val="24"/>
                <w:szCs w:val="24"/>
              </w:rPr>
              <w:t xml:space="preserve">Siūloma akcentuoti, </w:t>
            </w:r>
            <w:r w:rsidRPr="75B3411B" w:rsidR="6EE1B366">
              <w:rPr>
                <w:rFonts w:eastAsia="Times New Roman" w:asciiTheme="majorBidi" w:hAnsiTheme="majorBidi" w:cstheme="majorBidi"/>
                <w:sz w:val="24"/>
                <w:szCs w:val="24"/>
              </w:rPr>
              <w:t>kad psichoaktyviosios medžiagos</w:t>
            </w:r>
            <w:r w:rsidRPr="75B3411B" w:rsidR="001A7D80">
              <w:rPr>
                <w:rFonts w:eastAsia="Times New Roman" w:asciiTheme="majorBidi" w:hAnsiTheme="majorBidi" w:cstheme="majorBidi"/>
                <w:sz w:val="24"/>
                <w:szCs w:val="24"/>
              </w:rPr>
              <w:t xml:space="preserve"> –</w:t>
            </w:r>
            <w:r w:rsidRPr="75B3411B" w:rsidR="6EE1B366">
              <w:rPr>
                <w:rFonts w:eastAsia="Times New Roman" w:asciiTheme="majorBidi" w:hAnsiTheme="majorBidi" w:cstheme="majorBidi"/>
                <w:sz w:val="24"/>
                <w:szCs w:val="24"/>
              </w:rPr>
              <w:t xml:space="preserve"> </w:t>
            </w:r>
            <w:r w:rsidRPr="75B3411B">
              <w:rPr>
                <w:rFonts w:eastAsia="Times New Roman" w:asciiTheme="majorBidi" w:hAnsiTheme="majorBidi" w:cstheme="majorBidi"/>
                <w:sz w:val="24"/>
                <w:szCs w:val="24"/>
              </w:rPr>
              <w:t>tai cheminės medžiagos, kurios</w:t>
            </w:r>
            <w:r w:rsidRPr="75B3411B" w:rsidR="001A7D80">
              <w:rPr>
                <w:rFonts w:eastAsia="Times New Roman" w:asciiTheme="majorBidi" w:hAnsiTheme="majorBidi" w:cstheme="majorBidi"/>
                <w:sz w:val="24"/>
                <w:szCs w:val="24"/>
              </w:rPr>
              <w:t>,</w:t>
            </w:r>
            <w:r w:rsidRPr="75B3411B">
              <w:rPr>
                <w:rFonts w:eastAsia="Times New Roman" w:asciiTheme="majorBidi" w:hAnsiTheme="majorBidi" w:cstheme="majorBidi"/>
                <w:sz w:val="24"/>
                <w:szCs w:val="24"/>
              </w:rPr>
              <w:t xml:space="preserve"> </w:t>
            </w:r>
            <w:r w:rsidRPr="75B3411B" w:rsidR="6EE1B366">
              <w:rPr>
                <w:rFonts w:eastAsia="Times New Roman" w:asciiTheme="majorBidi" w:hAnsiTheme="majorBidi" w:cstheme="majorBidi"/>
                <w:sz w:val="24"/>
                <w:szCs w:val="24"/>
              </w:rPr>
              <w:t>patekusios į smegenis, keičia jų veiklą</w:t>
            </w:r>
            <w:r w:rsidRPr="75B3411B" w:rsidR="001A7D80">
              <w:rPr>
                <w:rFonts w:eastAsia="Times New Roman" w:asciiTheme="majorBidi" w:hAnsiTheme="majorBidi" w:cstheme="majorBidi"/>
                <w:sz w:val="24"/>
                <w:szCs w:val="24"/>
              </w:rPr>
              <w:t>. D</w:t>
            </w:r>
            <w:r w:rsidRPr="75B3411B" w:rsidR="6EE1B366">
              <w:rPr>
                <w:rFonts w:eastAsia="Times New Roman" w:asciiTheme="majorBidi" w:hAnsiTheme="majorBidi" w:cstheme="majorBidi"/>
                <w:sz w:val="24"/>
                <w:szCs w:val="24"/>
              </w:rPr>
              <w:t>ėl tokio poveikio smegenims jos ir yra vadinamos psichoaktyvio</w:t>
            </w:r>
            <w:r w:rsidRPr="75B3411B" w:rsidR="001A7D80">
              <w:rPr>
                <w:rFonts w:eastAsia="Times New Roman" w:asciiTheme="majorBidi" w:hAnsiTheme="majorBidi" w:cstheme="majorBidi"/>
                <w:sz w:val="24"/>
                <w:szCs w:val="24"/>
              </w:rPr>
              <w:t>sio</w:t>
            </w:r>
            <w:r w:rsidRPr="75B3411B" w:rsidR="6EE1B366">
              <w:rPr>
                <w:rFonts w:eastAsia="Times New Roman" w:asciiTheme="majorBidi" w:hAnsiTheme="majorBidi" w:cstheme="majorBidi"/>
                <w:sz w:val="24"/>
                <w:szCs w:val="24"/>
              </w:rPr>
              <w:t xml:space="preserve">mis. </w:t>
            </w:r>
            <w:r w:rsidRPr="75B3411B">
              <w:rPr>
                <w:rFonts w:eastAsia="Times New Roman" w:asciiTheme="majorBidi" w:hAnsiTheme="majorBidi" w:cstheme="majorBidi"/>
                <w:sz w:val="24"/>
                <w:szCs w:val="24"/>
              </w:rPr>
              <w:t>Svarbu atkreipti dėmesį</w:t>
            </w:r>
            <w:r w:rsidRPr="75B3411B" w:rsidR="0028365C">
              <w:rPr>
                <w:rFonts w:eastAsia="Times New Roman" w:asciiTheme="majorBidi" w:hAnsiTheme="majorBidi" w:cstheme="majorBidi"/>
                <w:sz w:val="24"/>
                <w:szCs w:val="24"/>
              </w:rPr>
              <w:t xml:space="preserve"> į tai</w:t>
            </w:r>
            <w:r w:rsidRPr="75B3411B">
              <w:rPr>
                <w:rFonts w:eastAsia="Times New Roman" w:asciiTheme="majorBidi" w:hAnsiTheme="majorBidi" w:cstheme="majorBidi"/>
                <w:sz w:val="24"/>
                <w:szCs w:val="24"/>
              </w:rPr>
              <w:t>, kad d</w:t>
            </w:r>
            <w:r w:rsidRPr="75B3411B" w:rsidR="6EE1B366">
              <w:rPr>
                <w:rFonts w:eastAsia="Times New Roman" w:asciiTheme="majorBidi" w:hAnsiTheme="majorBidi" w:cstheme="majorBidi"/>
                <w:sz w:val="24"/>
                <w:szCs w:val="24"/>
              </w:rPr>
              <w:t>ažniausiai žmonės vartoja šias medžiagas norėdami pakeisti savo elgesį, mąstymą ar emocinę būseną</w:t>
            </w:r>
            <w:r w:rsidRPr="75B3411B">
              <w:rPr>
                <w:rFonts w:eastAsia="Times New Roman" w:asciiTheme="majorBidi" w:hAnsiTheme="majorBidi" w:cstheme="majorBidi"/>
                <w:sz w:val="24"/>
                <w:szCs w:val="24"/>
              </w:rPr>
              <w:t>. Galima priminti, kad</w:t>
            </w:r>
            <w:r w:rsidRPr="75B3411B" w:rsidR="6EE1B366">
              <w:rPr>
                <w:rFonts w:eastAsia="Times New Roman" w:asciiTheme="majorBidi" w:hAnsiTheme="majorBidi" w:cstheme="majorBidi"/>
                <w:sz w:val="24"/>
                <w:szCs w:val="24"/>
              </w:rPr>
              <w:t xml:space="preserve"> </w:t>
            </w:r>
            <w:r w:rsidRPr="75B3411B">
              <w:rPr>
                <w:rFonts w:eastAsia="Times New Roman" w:asciiTheme="majorBidi" w:hAnsiTheme="majorBidi" w:cstheme="majorBidi"/>
                <w:sz w:val="24"/>
                <w:szCs w:val="24"/>
              </w:rPr>
              <w:t>ž</w:t>
            </w:r>
            <w:r w:rsidRPr="75B3411B" w:rsidR="6EE1B366">
              <w:rPr>
                <w:rFonts w:eastAsia="Times New Roman" w:asciiTheme="majorBidi" w:hAnsiTheme="majorBidi" w:cstheme="majorBidi"/>
                <w:sz w:val="24"/>
                <w:szCs w:val="24"/>
              </w:rPr>
              <w:t xml:space="preserve">mogaus smegenys yra viso mūsų kūno </w:t>
            </w:r>
            <w:r w:rsidRPr="75B3411B" w:rsidR="0028365C">
              <w:rPr>
                <w:rFonts w:eastAsia="Times New Roman" w:asciiTheme="majorBidi" w:hAnsiTheme="majorBidi" w:cstheme="majorBidi"/>
                <w:sz w:val="24"/>
                <w:szCs w:val="24"/>
              </w:rPr>
              <w:t>„</w:t>
            </w:r>
            <w:r w:rsidRPr="75B3411B" w:rsidR="6EE1B366">
              <w:rPr>
                <w:rFonts w:eastAsia="Times New Roman" w:asciiTheme="majorBidi" w:hAnsiTheme="majorBidi" w:cstheme="majorBidi"/>
                <w:sz w:val="24"/>
                <w:szCs w:val="24"/>
              </w:rPr>
              <w:t xml:space="preserve">valdymo centras“, </w:t>
            </w:r>
            <w:r w:rsidRPr="75B3411B" w:rsidR="0028365C">
              <w:rPr>
                <w:rFonts w:eastAsia="Times New Roman" w:asciiTheme="majorBidi" w:hAnsiTheme="majorBidi" w:cstheme="majorBidi"/>
                <w:sz w:val="24"/>
                <w:szCs w:val="24"/>
              </w:rPr>
              <w:t xml:space="preserve">o </w:t>
            </w:r>
            <w:r w:rsidRPr="75B3411B" w:rsidR="6EE1B366">
              <w:rPr>
                <w:rFonts w:eastAsia="Times New Roman" w:asciiTheme="majorBidi" w:hAnsiTheme="majorBidi" w:cstheme="majorBidi"/>
                <w:sz w:val="24"/>
                <w:szCs w:val="24"/>
              </w:rPr>
              <w:t xml:space="preserve">psichoaktyviosios medžiagos, keisdamos smegenų veiklą, gali keisti ir žmogaus elgesį ar emocijas. </w:t>
            </w:r>
          </w:p>
          <w:p w:rsidRPr="00540124" w:rsidR="5991C14E" w:rsidP="75B3411B" w:rsidRDefault="1FC0BEC8" w14:paraId="3998761B" w14:textId="2F8C61A0">
            <w:pPr>
              <w:spacing w:line="259" w:lineRule="auto"/>
              <w:jc w:val="both"/>
              <w:rPr>
                <w:rFonts w:ascii="Times New Roman" w:hAnsi="Times New Roman" w:eastAsia="Times New Roman" w:cs="Times New Roman"/>
                <w:sz w:val="24"/>
                <w:szCs w:val="24"/>
              </w:rPr>
            </w:pPr>
            <w:r w:rsidRPr="75B3411B">
              <w:rPr>
                <w:rFonts w:ascii="Times New Roman" w:hAnsi="Times New Roman" w:eastAsia="Times New Roman" w:cs="Times New Roman"/>
                <w:sz w:val="24"/>
                <w:szCs w:val="24"/>
                <w:lang w:val="lt"/>
              </w:rPr>
              <w:t>Trumpai galima paaiškinti apie kiekvieną psichoaktyviųjų medžiagų grupę, kas tai yra:</w:t>
            </w:r>
          </w:p>
          <w:p w:rsidRPr="00540124" w:rsidR="5991C14E" w:rsidP="75B3411B" w:rsidRDefault="1FC0BEC8" w14:paraId="091E792C" w14:textId="4031B041">
            <w:pPr>
              <w:pStyle w:val="ListParagraph"/>
              <w:numPr>
                <w:ilvl w:val="0"/>
                <w:numId w:val="49"/>
              </w:numPr>
              <w:spacing w:line="259" w:lineRule="auto"/>
              <w:jc w:val="both"/>
              <w:rPr>
                <w:rFonts w:ascii="Times New Roman" w:hAnsi="Times New Roman" w:eastAsia="Times New Roman" w:cs="Times New Roman"/>
                <w:sz w:val="24"/>
                <w:szCs w:val="24"/>
              </w:rPr>
            </w:pPr>
            <w:r w:rsidRPr="75B3411B">
              <w:rPr>
                <w:rFonts w:ascii="Times New Roman" w:hAnsi="Times New Roman" w:eastAsia="Times New Roman" w:cs="Times New Roman"/>
                <w:b/>
                <w:bCs/>
                <w:sz w:val="24"/>
                <w:szCs w:val="24"/>
                <w:lang w:val="lt"/>
              </w:rPr>
              <w:t>psichiką stimuliuojančios medžiagos</w:t>
            </w:r>
            <w:r w:rsidRPr="75B3411B">
              <w:rPr>
                <w:rFonts w:ascii="Times New Roman" w:hAnsi="Times New Roman" w:eastAsia="Times New Roman" w:cs="Times New Roman"/>
                <w:sz w:val="24"/>
                <w:szCs w:val="24"/>
                <w:lang w:val="lt"/>
              </w:rPr>
              <w:t xml:space="preserve"> (nikotinas, kofeinas, kokainas, amfetaminas) – poveikis vartojant šias medžiagas yra energijos antplūdis, didesnis budrumas, ištvermė,</w:t>
            </w:r>
            <w:r w:rsidRPr="75B3411B" w:rsidR="2465516A">
              <w:rPr>
                <w:rFonts w:ascii="Times New Roman" w:hAnsi="Times New Roman" w:eastAsia="Times New Roman" w:cs="Times New Roman"/>
                <w:sz w:val="24"/>
                <w:szCs w:val="24"/>
                <w:lang w:val="lt"/>
              </w:rPr>
              <w:t xml:space="preserve"> </w:t>
            </w:r>
            <w:r w:rsidRPr="75B3411B">
              <w:rPr>
                <w:rFonts w:ascii="Times New Roman" w:hAnsi="Times New Roman" w:eastAsia="Times New Roman" w:cs="Times New Roman"/>
                <w:sz w:val="24"/>
                <w:szCs w:val="24"/>
                <w:lang w:val="lt"/>
              </w:rPr>
              <w:t>nerimas</w:t>
            </w:r>
            <w:r w:rsidRPr="75B3411B" w:rsidR="5EDCD410">
              <w:rPr>
                <w:rFonts w:ascii="Times New Roman" w:hAnsi="Times New Roman" w:eastAsia="Times New Roman" w:cs="Times New Roman"/>
                <w:sz w:val="24"/>
                <w:szCs w:val="24"/>
                <w:lang w:val="lt"/>
              </w:rPr>
              <w:t>.</w:t>
            </w:r>
            <w:r w:rsidRPr="75B3411B">
              <w:rPr>
                <w:rFonts w:ascii="Times New Roman" w:hAnsi="Times New Roman" w:eastAsia="Times New Roman" w:cs="Times New Roman"/>
                <w:sz w:val="24"/>
                <w:szCs w:val="24"/>
                <w:lang w:val="lt"/>
              </w:rPr>
              <w:t xml:space="preserve"> </w:t>
            </w:r>
          </w:p>
          <w:p w:rsidRPr="00540124" w:rsidR="5991C14E" w:rsidP="75B3411B" w:rsidRDefault="1FC0BEC8" w14:paraId="727F7596" w14:textId="2A170D7A">
            <w:pPr>
              <w:pStyle w:val="ListParagraph"/>
              <w:numPr>
                <w:ilvl w:val="0"/>
                <w:numId w:val="49"/>
              </w:numPr>
              <w:spacing w:line="259" w:lineRule="auto"/>
              <w:jc w:val="both"/>
              <w:rPr>
                <w:rFonts w:ascii="Times New Roman" w:hAnsi="Times New Roman" w:eastAsia="Times New Roman" w:cs="Times New Roman"/>
                <w:sz w:val="24"/>
                <w:szCs w:val="24"/>
              </w:rPr>
            </w:pPr>
            <w:r w:rsidRPr="75B3411B">
              <w:rPr>
                <w:rFonts w:ascii="Times New Roman" w:hAnsi="Times New Roman" w:eastAsia="Times New Roman" w:cs="Times New Roman"/>
                <w:b/>
                <w:bCs/>
                <w:sz w:val="24"/>
                <w:szCs w:val="24"/>
                <w:lang w:val="lt"/>
              </w:rPr>
              <w:t>psichiką slopinančios medžiagos</w:t>
            </w:r>
            <w:r w:rsidRPr="75B3411B">
              <w:rPr>
                <w:rFonts w:ascii="Times New Roman" w:hAnsi="Times New Roman" w:eastAsia="Times New Roman" w:cs="Times New Roman"/>
                <w:sz w:val="24"/>
                <w:szCs w:val="24"/>
                <w:lang w:val="lt"/>
              </w:rPr>
              <w:t xml:space="preserve"> (alkoholis, raminamieji vaistai, heroinas) – jos veikia priešingai nei psichiką stimuliuojančios medžiagos, jos slopina centrinės nervų sistemos veiklą. </w:t>
            </w:r>
          </w:p>
          <w:p w:rsidRPr="00540124" w:rsidR="5991C14E" w:rsidP="75B3411B" w:rsidRDefault="1FC0BEC8" w14:paraId="07B70E03" w14:textId="2BB4BAD9">
            <w:pPr>
              <w:pStyle w:val="ListParagraph"/>
              <w:numPr>
                <w:ilvl w:val="0"/>
                <w:numId w:val="49"/>
              </w:numPr>
              <w:spacing w:line="259" w:lineRule="auto"/>
              <w:jc w:val="both"/>
              <w:rPr>
                <w:rFonts w:ascii="Times New Roman" w:hAnsi="Times New Roman" w:eastAsia="Times New Roman" w:cs="Times New Roman"/>
                <w:sz w:val="24"/>
                <w:szCs w:val="24"/>
              </w:rPr>
            </w:pPr>
            <w:r w:rsidRPr="75B3411B">
              <w:rPr>
                <w:rFonts w:ascii="Times New Roman" w:hAnsi="Times New Roman" w:eastAsia="Times New Roman" w:cs="Times New Roman"/>
                <w:b/>
                <w:bCs/>
                <w:sz w:val="24"/>
                <w:szCs w:val="24"/>
                <w:lang w:val="lt"/>
              </w:rPr>
              <w:t xml:space="preserve">haliucinogeninės medžiagos </w:t>
            </w:r>
            <w:r w:rsidRPr="75B3411B">
              <w:rPr>
                <w:rFonts w:ascii="Times New Roman" w:hAnsi="Times New Roman" w:eastAsia="Times New Roman" w:cs="Times New Roman"/>
                <w:sz w:val="24"/>
                <w:szCs w:val="24"/>
                <w:lang w:val="lt"/>
              </w:rPr>
              <w:t xml:space="preserve">(dideli kanapių kiekiai, LSD, haliucinogeniniai grybai) – veikdamos keičia žmogaus suvokimą, mąstymą ir jausmus taip, kad vartotojas pradeda girdėti ir matyti įvairius nesamus dalykus. </w:t>
            </w:r>
          </w:p>
          <w:p w:rsidRPr="00540124" w:rsidR="5991C14E" w:rsidP="75B3411B" w:rsidRDefault="1FC0BEC8" w14:paraId="4CD29E10" w14:textId="407C0C61">
            <w:pPr>
              <w:pStyle w:val="ListParagraph"/>
              <w:numPr>
                <w:ilvl w:val="0"/>
                <w:numId w:val="49"/>
              </w:numPr>
              <w:spacing w:line="259" w:lineRule="auto"/>
              <w:jc w:val="both"/>
              <w:rPr>
                <w:rFonts w:ascii="Times New Roman" w:hAnsi="Times New Roman" w:eastAsia="Times New Roman" w:cs="Times New Roman"/>
                <w:sz w:val="24"/>
                <w:szCs w:val="24"/>
              </w:rPr>
            </w:pPr>
            <w:r w:rsidRPr="75B3411B">
              <w:rPr>
                <w:rFonts w:ascii="Times New Roman" w:hAnsi="Times New Roman" w:eastAsia="Times New Roman" w:cs="Times New Roman"/>
                <w:b/>
                <w:bCs/>
                <w:sz w:val="24"/>
                <w:szCs w:val="24"/>
                <w:lang w:val="lt"/>
              </w:rPr>
              <w:t xml:space="preserve">mišraus poveikio medžiagos </w:t>
            </w:r>
            <w:r w:rsidRPr="75B3411B">
              <w:rPr>
                <w:rFonts w:ascii="Times New Roman" w:hAnsi="Times New Roman" w:eastAsia="Times New Roman" w:cs="Times New Roman"/>
                <w:sz w:val="24"/>
                <w:szCs w:val="24"/>
                <w:lang w:val="lt"/>
              </w:rPr>
              <w:t>(kanapės, hašišas) – jos gali veikti kaip visos 3 prieš tai minėtos medžiagų grupės – stimuliuoti arba slopinti centrinę nervų sistemą bei sukelti haliucinacijas.</w:t>
            </w:r>
          </w:p>
          <w:p w:rsidRPr="00540124" w:rsidR="5991C14E" w:rsidP="75B3411B" w:rsidRDefault="6A658CFB" w14:paraId="088CC6A0" w14:textId="0F97000D">
            <w:pPr>
              <w:jc w:val="both"/>
              <w:rPr>
                <w:rFonts w:ascii="Times New Roman" w:hAnsi="Times New Roman" w:eastAsia="Times New Roman" w:cs="Times New Roman"/>
                <w:sz w:val="24"/>
                <w:szCs w:val="24"/>
              </w:rPr>
            </w:pPr>
            <w:r w:rsidRPr="75B3411B">
              <w:rPr>
                <w:rFonts w:ascii="Times New Roman" w:hAnsi="Times New Roman" w:eastAsia="Times New Roman" w:cs="Times New Roman"/>
                <w:sz w:val="24"/>
                <w:szCs w:val="24"/>
              </w:rPr>
              <w:t>Psichoaktyviosioms medžiagoms priklauso narkotinės, psichotropinės medžiagos, alkoholis, nikotinas, kofeinas, raminamieji, migdomieji vaistai ir kitos medžiagos kurios gali sutrikdyti psichinę ir fizinę sveikatą.</w:t>
            </w:r>
          </w:p>
          <w:p w:rsidRPr="00540124" w:rsidR="5991C14E" w:rsidP="007A68F3" w:rsidRDefault="5991C14E" w14:paraId="6E97E1D8" w14:textId="0165163D">
            <w:pPr>
              <w:jc w:val="both"/>
              <w:rPr>
                <w:rFonts w:ascii="Times New Roman" w:hAnsi="Times New Roman" w:eastAsia="Times New Roman" w:cs="Times New Roman"/>
                <w:color w:val="000000" w:themeColor="text1"/>
                <w:sz w:val="24"/>
                <w:szCs w:val="24"/>
              </w:rPr>
            </w:pPr>
          </w:p>
        </w:tc>
      </w:tr>
      <w:tr w:rsidRPr="00FA4BFB" w:rsidR="5991C14E" w:rsidTr="0F0E9D70" w14:paraId="5C7539FC" w14:textId="77777777">
        <w:trPr>
          <w:trHeight w:val="60"/>
        </w:trPr>
        <w:tc>
          <w:tcPr>
            <w:tcW w:w="2149" w:type="dxa"/>
            <w:vMerge/>
            <w:tcMar/>
            <w:vAlign w:val="center"/>
          </w:tcPr>
          <w:p w:rsidRPr="00FA4BFB" w:rsidR="00123742" w:rsidP="007A68F3" w:rsidRDefault="00123742" w14:paraId="37038ACF" w14:textId="77777777">
            <w:pPr>
              <w:rPr>
                <w:rFonts w:asciiTheme="majorBidi" w:hAnsiTheme="majorBidi" w:cstheme="majorBidi"/>
                <w:sz w:val="24"/>
                <w:szCs w:val="24"/>
              </w:rPr>
            </w:pPr>
          </w:p>
        </w:tc>
        <w:tc>
          <w:tcPr>
            <w:tcW w:w="11801" w:type="dxa"/>
            <w:gridSpan w:val="2"/>
            <w:tcMar>
              <w:left w:w="105" w:type="dxa"/>
              <w:right w:w="105" w:type="dxa"/>
            </w:tcMar>
          </w:tcPr>
          <w:p w:rsidRPr="00FA4BFB" w:rsidR="5991C14E" w:rsidP="007A68F3" w:rsidRDefault="21C1D014" w14:paraId="6E586DDC" w14:textId="1CCC39A4">
            <w:pPr>
              <w:jc w:val="center"/>
              <w:rPr>
                <w:rFonts w:eastAsia="Times New Roman" w:asciiTheme="majorBidi" w:hAnsiTheme="majorBidi" w:cstheme="majorBidi"/>
                <w:color w:val="000000" w:themeColor="text1"/>
                <w:sz w:val="24"/>
                <w:szCs w:val="24"/>
              </w:rPr>
            </w:pPr>
            <w:r w:rsidRPr="75B3411B">
              <w:rPr>
                <w:rFonts w:eastAsia="Times New Roman" w:asciiTheme="majorBidi" w:hAnsiTheme="majorBidi" w:cstheme="majorBidi"/>
                <w:sz w:val="24"/>
                <w:szCs w:val="24"/>
              </w:rPr>
              <w:t>MITAI IR FAKTAI </w:t>
            </w:r>
          </w:p>
        </w:tc>
      </w:tr>
      <w:tr w:rsidRPr="00FA4BFB" w:rsidR="5991C14E" w:rsidTr="0F0E9D70" w14:paraId="79580701" w14:textId="77777777">
        <w:trPr>
          <w:trHeight w:val="624"/>
        </w:trPr>
        <w:tc>
          <w:tcPr>
            <w:tcW w:w="2149" w:type="dxa"/>
            <w:vMerge/>
            <w:tcMar/>
            <w:vAlign w:val="center"/>
          </w:tcPr>
          <w:p w:rsidRPr="00FA4BFB" w:rsidR="00123742" w:rsidP="007A68F3" w:rsidRDefault="00123742" w14:paraId="00721D87" w14:textId="77777777">
            <w:pPr>
              <w:rPr>
                <w:rFonts w:asciiTheme="majorBidi" w:hAnsiTheme="majorBidi" w:cstheme="majorBidi"/>
                <w:sz w:val="24"/>
                <w:szCs w:val="24"/>
              </w:rPr>
            </w:pPr>
          </w:p>
        </w:tc>
        <w:tc>
          <w:tcPr>
            <w:tcW w:w="5640" w:type="dxa"/>
            <w:tcMar>
              <w:left w:w="105" w:type="dxa"/>
              <w:right w:w="105" w:type="dxa"/>
            </w:tcMar>
          </w:tcPr>
          <w:p w:rsidRPr="00FA4BFB" w:rsidR="5991C14E" w:rsidP="007A68F3" w:rsidRDefault="0028365C" w14:paraId="76B3AA06" w14:textId="5342FB4A">
            <w:p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S</w:t>
            </w:r>
            <w:r w:rsidRPr="00620532" w:rsidR="00D041A7">
              <w:rPr>
                <w:rFonts w:eastAsia="Times New Roman" w:asciiTheme="majorBidi" w:hAnsiTheme="majorBidi" w:cstheme="majorBidi"/>
                <w:sz w:val="24"/>
                <w:szCs w:val="24"/>
              </w:rPr>
              <w:t>u</w:t>
            </w:r>
            <w:r w:rsidR="00D041A7">
              <w:rPr>
                <w:rFonts w:eastAsia="Times New Roman" w:asciiTheme="majorBidi" w:hAnsiTheme="majorBidi" w:cstheme="majorBidi"/>
                <w:sz w:val="24"/>
                <w:szCs w:val="24"/>
              </w:rPr>
              <w:t xml:space="preserve"> mokiniais </w:t>
            </w:r>
            <w:r w:rsidRPr="00620532">
              <w:rPr>
                <w:rFonts w:eastAsia="Times New Roman" w:asciiTheme="majorBidi" w:hAnsiTheme="majorBidi" w:cstheme="majorBidi"/>
                <w:sz w:val="24"/>
                <w:szCs w:val="24"/>
              </w:rPr>
              <w:t>aptariami psichoaktyviųjų medžiagų vartojimo mitai</w:t>
            </w:r>
            <w:r w:rsidR="00D041A7">
              <w:rPr>
                <w:rFonts w:eastAsia="Times New Roman" w:asciiTheme="majorBidi" w:hAnsiTheme="majorBidi" w:cstheme="majorBidi"/>
                <w:sz w:val="24"/>
                <w:szCs w:val="24"/>
              </w:rPr>
              <w:t xml:space="preserve"> ir </w:t>
            </w:r>
            <w:r w:rsidRPr="00620532">
              <w:rPr>
                <w:rFonts w:eastAsia="Times New Roman" w:asciiTheme="majorBidi" w:hAnsiTheme="majorBidi" w:cstheme="majorBidi"/>
                <w:sz w:val="24"/>
                <w:szCs w:val="24"/>
              </w:rPr>
              <w:t>faktai</w:t>
            </w:r>
            <w:r w:rsidR="00D041A7">
              <w:rPr>
                <w:rFonts w:eastAsia="Times New Roman" w:asciiTheme="majorBidi" w:hAnsiTheme="majorBidi" w:cstheme="majorBidi"/>
                <w:sz w:val="24"/>
                <w:szCs w:val="24"/>
              </w:rPr>
              <w:t xml:space="preserve"> (</w:t>
            </w:r>
            <w:r w:rsidRPr="00FA4BFB" w:rsidR="1485848B">
              <w:rPr>
                <w:rFonts w:eastAsia="Times New Roman" w:asciiTheme="majorBidi" w:hAnsiTheme="majorBidi" w:cstheme="majorBidi"/>
                <w:sz w:val="24"/>
                <w:szCs w:val="24"/>
              </w:rPr>
              <w:t xml:space="preserve">skaidrės </w:t>
            </w:r>
            <w:r w:rsidRPr="00620532">
              <w:rPr>
                <w:rFonts w:eastAsia="Times New Roman" w:asciiTheme="majorBidi" w:hAnsiTheme="majorBidi" w:cstheme="majorBidi"/>
                <w:sz w:val="24"/>
                <w:szCs w:val="24"/>
              </w:rPr>
              <w:t>N</w:t>
            </w:r>
            <w:r w:rsidRPr="00620532" w:rsidR="1485848B">
              <w:rPr>
                <w:rFonts w:eastAsia="Times New Roman" w:asciiTheme="majorBidi" w:hAnsiTheme="majorBidi" w:cstheme="majorBidi"/>
                <w:sz w:val="24"/>
                <w:szCs w:val="24"/>
              </w:rPr>
              <w:t>r</w:t>
            </w:r>
            <w:r w:rsidRPr="00FA4BFB" w:rsidR="1485848B">
              <w:rPr>
                <w:rFonts w:eastAsia="Times New Roman" w:asciiTheme="majorBidi" w:hAnsiTheme="majorBidi" w:cstheme="majorBidi"/>
                <w:sz w:val="24"/>
                <w:szCs w:val="24"/>
              </w:rPr>
              <w:t>. 3, 4, 5</w:t>
            </w:r>
            <w:r w:rsidR="00D041A7">
              <w:rPr>
                <w:rFonts w:eastAsia="Times New Roman" w:asciiTheme="majorBidi" w:hAnsiTheme="majorBidi" w:cstheme="majorBidi"/>
                <w:sz w:val="24"/>
                <w:szCs w:val="24"/>
              </w:rPr>
              <w:t>)</w:t>
            </w:r>
            <w:r w:rsidRPr="00FA4BFB" w:rsidR="007902FF">
              <w:rPr>
                <w:rFonts w:eastAsia="Times New Roman" w:asciiTheme="majorBidi" w:hAnsiTheme="majorBidi" w:cstheme="majorBidi"/>
                <w:sz w:val="24"/>
                <w:szCs w:val="24"/>
              </w:rPr>
              <w:t>.</w:t>
            </w:r>
          </w:p>
          <w:p w:rsidRPr="00FA4BFB" w:rsidR="007902FF" w:rsidP="007A68F3" w:rsidRDefault="007902FF" w14:paraId="338A51AA" w14:textId="77777777">
            <w:pPr>
              <w:jc w:val="both"/>
              <w:rPr>
                <w:rFonts w:eastAsia="Times New Roman" w:asciiTheme="majorBidi" w:hAnsiTheme="majorBidi" w:cstheme="majorBidi"/>
                <w:sz w:val="24"/>
                <w:szCs w:val="24"/>
              </w:rPr>
            </w:pPr>
          </w:p>
          <w:p w:rsidRPr="00FA4BFB" w:rsidR="5991C14E" w:rsidP="007A68F3" w:rsidRDefault="0028365C" w14:paraId="69C0D16B" w14:textId="77515FCE">
            <w:pPr>
              <w:jc w:val="both"/>
              <w:rPr>
                <w:rFonts w:eastAsia="Times New Roman" w:asciiTheme="majorBidi" w:hAnsiTheme="majorBidi" w:cstheme="majorBidi"/>
                <w:color w:val="000000" w:themeColor="text1"/>
                <w:sz w:val="24"/>
                <w:szCs w:val="24"/>
              </w:rPr>
            </w:pPr>
            <w:r w:rsidRPr="00620532">
              <w:rPr>
                <w:rStyle w:val="normaltextrun"/>
                <w:rFonts w:asciiTheme="majorBidi" w:hAnsiTheme="majorBidi" w:cstheme="majorBidi"/>
                <w:color w:val="000000"/>
                <w:sz w:val="24"/>
                <w:szCs w:val="24"/>
                <w:shd w:val="clear" w:color="auto" w:fill="FFFFFF"/>
              </w:rPr>
              <w:t xml:space="preserve">Galima </w:t>
            </w:r>
            <w:r w:rsidRPr="00620532" w:rsidR="007902FF">
              <w:rPr>
                <w:rStyle w:val="normaltextrun"/>
                <w:rFonts w:asciiTheme="majorBidi" w:hAnsiTheme="majorBidi" w:cstheme="majorBidi"/>
                <w:color w:val="000000"/>
                <w:sz w:val="24"/>
                <w:szCs w:val="24"/>
                <w:shd w:val="clear" w:color="auto" w:fill="FFFFFF"/>
              </w:rPr>
              <w:t>prašyti</w:t>
            </w:r>
            <w:r w:rsidRPr="00FA4BFB" w:rsidR="007902FF">
              <w:rPr>
                <w:rStyle w:val="normaltextrun"/>
                <w:rFonts w:asciiTheme="majorBidi" w:hAnsiTheme="majorBidi" w:cstheme="majorBidi"/>
                <w:color w:val="000000"/>
                <w:sz w:val="24"/>
                <w:szCs w:val="24"/>
                <w:shd w:val="clear" w:color="auto" w:fill="FFFFFF"/>
              </w:rPr>
              <w:t xml:space="preserve"> mokinių balsuoti </w:t>
            </w:r>
            <w:r w:rsidRPr="00620532">
              <w:rPr>
                <w:rStyle w:val="normaltextrun"/>
                <w:rFonts w:asciiTheme="majorBidi" w:hAnsiTheme="majorBidi" w:cstheme="majorBidi"/>
                <w:color w:val="000000"/>
                <w:sz w:val="24"/>
                <w:szCs w:val="24"/>
                <w:shd w:val="clear" w:color="auto" w:fill="FFFFFF"/>
              </w:rPr>
              <w:t>už kiekvieną teiginį</w:t>
            </w:r>
            <w:r w:rsidRPr="00FA4BFB" w:rsidR="007902FF">
              <w:rPr>
                <w:rStyle w:val="normaltextrun"/>
                <w:rFonts w:asciiTheme="majorBidi" w:hAnsiTheme="majorBidi" w:cstheme="majorBidi"/>
                <w:color w:val="000000"/>
                <w:sz w:val="24"/>
                <w:szCs w:val="24"/>
                <w:shd w:val="clear" w:color="auto" w:fill="FFFFFF"/>
              </w:rPr>
              <w:t xml:space="preserve"> pakeliant ranką. Pavyzdžiui, perskaitomas teiginys, mokiniai, galvojantys, kad tai tiesa, kelia ranką. Teiginys paaiškinamas.</w:t>
            </w:r>
            <w:r w:rsidRPr="00FA4BFB" w:rsidR="007902FF">
              <w:rPr>
                <w:rStyle w:val="eop"/>
                <w:rFonts w:asciiTheme="majorBidi" w:hAnsiTheme="majorBidi" w:cstheme="majorBidi"/>
                <w:color w:val="000000"/>
                <w:sz w:val="24"/>
                <w:szCs w:val="24"/>
                <w:shd w:val="clear" w:color="auto" w:fill="FFFFFF"/>
              </w:rPr>
              <w:t> </w:t>
            </w:r>
          </w:p>
        </w:tc>
        <w:tc>
          <w:tcPr>
            <w:tcW w:w="6161" w:type="dxa"/>
            <w:tcMar>
              <w:left w:w="105" w:type="dxa"/>
              <w:right w:w="105" w:type="dxa"/>
            </w:tcMar>
          </w:tcPr>
          <w:p w:rsidR="00FA4BFB" w:rsidP="007A68F3" w:rsidRDefault="04D56E52" w14:paraId="5BDF0608" w14:textId="1DF4246B">
            <w:p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b/>
                <w:bCs/>
                <w:sz w:val="24"/>
                <w:szCs w:val="24"/>
              </w:rPr>
              <w:t>Teiginys</w:t>
            </w:r>
            <w:r w:rsidRPr="00FA4BFB" w:rsidR="7CB2CD7A">
              <w:rPr>
                <w:rFonts w:eastAsia="Times New Roman" w:asciiTheme="majorBidi" w:hAnsiTheme="majorBidi" w:cstheme="majorBidi"/>
                <w:b/>
                <w:bCs/>
                <w:sz w:val="24"/>
                <w:szCs w:val="24"/>
              </w:rPr>
              <w:t xml:space="preserve">: </w:t>
            </w:r>
            <w:r w:rsidRPr="00FA4BFB" w:rsidR="00984C40">
              <w:rPr>
                <w:rFonts w:eastAsia="Times New Roman" w:asciiTheme="majorBidi" w:hAnsiTheme="majorBidi" w:cstheme="majorBidi"/>
                <w:sz w:val="24"/>
                <w:szCs w:val="24"/>
              </w:rPr>
              <w:t>psichoaktyviosios</w:t>
            </w:r>
            <w:r w:rsidRPr="00FA4BFB" w:rsidR="526BAB92">
              <w:rPr>
                <w:rFonts w:eastAsia="Times New Roman" w:asciiTheme="majorBidi" w:hAnsiTheme="majorBidi" w:cstheme="majorBidi"/>
                <w:sz w:val="24"/>
                <w:szCs w:val="24"/>
              </w:rPr>
              <w:t xml:space="preserve"> medžiag</w:t>
            </w:r>
            <w:r w:rsidRPr="00FA4BFB" w:rsidR="00984C40">
              <w:rPr>
                <w:rFonts w:eastAsia="Times New Roman" w:asciiTheme="majorBidi" w:hAnsiTheme="majorBidi" w:cstheme="majorBidi"/>
                <w:sz w:val="24"/>
                <w:szCs w:val="24"/>
              </w:rPr>
              <w:t>os</w:t>
            </w:r>
            <w:r w:rsidRPr="00FA4BFB" w:rsidR="526BAB92">
              <w:rPr>
                <w:rFonts w:eastAsia="Times New Roman" w:asciiTheme="majorBidi" w:hAnsiTheme="majorBidi" w:cstheme="majorBidi"/>
                <w:sz w:val="24"/>
                <w:szCs w:val="24"/>
              </w:rPr>
              <w:t xml:space="preserve"> pasišalin</w:t>
            </w:r>
            <w:r w:rsidRPr="00FA4BFB" w:rsidR="007902FF">
              <w:rPr>
                <w:rFonts w:eastAsia="Times New Roman" w:asciiTheme="majorBidi" w:hAnsiTheme="majorBidi" w:cstheme="majorBidi"/>
                <w:sz w:val="24"/>
                <w:szCs w:val="24"/>
              </w:rPr>
              <w:t>a</w:t>
            </w:r>
            <w:r w:rsidRPr="00FA4BFB" w:rsidR="526BAB92">
              <w:rPr>
                <w:rFonts w:eastAsia="Times New Roman" w:asciiTheme="majorBidi" w:hAnsiTheme="majorBidi" w:cstheme="majorBidi"/>
                <w:sz w:val="24"/>
                <w:szCs w:val="24"/>
              </w:rPr>
              <w:t xml:space="preserve"> iš organizmo</w:t>
            </w:r>
            <w:r w:rsidRPr="00FA4BFB" w:rsidR="007902FF">
              <w:rPr>
                <w:rFonts w:eastAsia="Times New Roman" w:asciiTheme="majorBidi" w:hAnsiTheme="majorBidi" w:cstheme="majorBidi"/>
                <w:sz w:val="24"/>
                <w:szCs w:val="24"/>
              </w:rPr>
              <w:t xml:space="preserve"> </w:t>
            </w:r>
            <w:r w:rsidRPr="75B3411B" w:rsidR="0028365C">
              <w:rPr>
                <w:rFonts w:eastAsia="Times New Roman" w:asciiTheme="majorBidi" w:hAnsiTheme="majorBidi" w:cstheme="majorBidi"/>
                <w:sz w:val="24"/>
                <w:szCs w:val="24"/>
              </w:rPr>
              <w:t>visiškai</w:t>
            </w:r>
            <w:r w:rsidRPr="75B3411B" w:rsidR="007902FF">
              <w:rPr>
                <w:rFonts w:eastAsia="Times New Roman" w:asciiTheme="majorBidi" w:hAnsiTheme="majorBidi" w:cstheme="majorBidi"/>
                <w:sz w:val="24"/>
                <w:szCs w:val="24"/>
              </w:rPr>
              <w:t>,</w:t>
            </w:r>
            <w:r w:rsidRPr="00FA4BFB" w:rsidR="007902FF">
              <w:rPr>
                <w:rFonts w:eastAsia="Times New Roman" w:asciiTheme="majorBidi" w:hAnsiTheme="majorBidi" w:cstheme="majorBidi"/>
                <w:sz w:val="24"/>
                <w:szCs w:val="24"/>
              </w:rPr>
              <w:t xml:space="preserve"> kai </w:t>
            </w:r>
            <w:r w:rsidRPr="00FA4BFB" w:rsidR="526BAB92">
              <w:rPr>
                <w:rFonts w:eastAsia="Times New Roman" w:asciiTheme="majorBidi" w:hAnsiTheme="majorBidi" w:cstheme="majorBidi"/>
                <w:sz w:val="24"/>
                <w:szCs w:val="24"/>
              </w:rPr>
              <w:t>žmogus nebejaučia j</w:t>
            </w:r>
            <w:r w:rsidRPr="00FA4BFB" w:rsidR="007902FF">
              <w:rPr>
                <w:rFonts w:eastAsia="Times New Roman" w:asciiTheme="majorBidi" w:hAnsiTheme="majorBidi" w:cstheme="majorBidi"/>
                <w:sz w:val="24"/>
                <w:szCs w:val="24"/>
              </w:rPr>
              <w:t>ų</w:t>
            </w:r>
            <w:r w:rsidRPr="00FA4BFB" w:rsidR="526BAB92">
              <w:rPr>
                <w:rFonts w:eastAsia="Times New Roman" w:asciiTheme="majorBidi" w:hAnsiTheme="majorBidi" w:cstheme="majorBidi"/>
                <w:sz w:val="24"/>
                <w:szCs w:val="24"/>
              </w:rPr>
              <w:t xml:space="preserve"> poveikio.</w:t>
            </w:r>
            <w:r w:rsidRPr="00FA4BFB" w:rsidR="32CBCFB8">
              <w:rPr>
                <w:rFonts w:eastAsia="Times New Roman" w:asciiTheme="majorBidi" w:hAnsiTheme="majorBidi" w:cstheme="majorBidi"/>
                <w:sz w:val="24"/>
                <w:szCs w:val="24"/>
              </w:rPr>
              <w:t xml:space="preserve"> </w:t>
            </w:r>
            <w:r w:rsidRPr="75B3411B" w:rsidR="373158DD">
              <w:rPr>
                <w:rFonts w:eastAsia="Times New Roman" w:asciiTheme="majorBidi" w:hAnsiTheme="majorBidi" w:cstheme="majorBidi"/>
                <w:sz w:val="24"/>
                <w:szCs w:val="24"/>
              </w:rPr>
              <w:t xml:space="preserve">Paaiškinimas: tai yra mitas. </w:t>
            </w:r>
          </w:p>
          <w:p w:rsidRPr="00FA4BFB" w:rsidR="007902FF" w:rsidP="007A68F3" w:rsidRDefault="007902FF" w14:paraId="5D96ABE5" w14:textId="3645B439">
            <w:p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sz w:val="24"/>
                <w:szCs w:val="24"/>
              </w:rPr>
              <w:t>Psichoaktyviosios</w:t>
            </w:r>
            <w:r w:rsidRPr="00FA4BFB" w:rsidR="6AABDB4A">
              <w:rPr>
                <w:rFonts w:eastAsia="Times New Roman" w:asciiTheme="majorBidi" w:hAnsiTheme="majorBidi" w:cstheme="majorBidi"/>
                <w:sz w:val="24"/>
                <w:szCs w:val="24"/>
              </w:rPr>
              <w:t xml:space="preserve"> medžiagos gali būti organizme dar ilgai po to, kai žmogus nebejunta poveikio ir jaučiasi įprastai. Pavyzdžiui, kanapės aptinkamos ir po keturių savaičių, net jei buvo vartotos tik kartą.</w:t>
            </w:r>
          </w:p>
          <w:p w:rsidR="75B3411B" w:rsidP="75B3411B" w:rsidRDefault="75B3411B" w14:paraId="60E375EA" w14:textId="59C5CD57">
            <w:pPr>
              <w:jc w:val="both"/>
              <w:rPr>
                <w:rFonts w:eastAsia="Times New Roman" w:asciiTheme="majorBidi" w:hAnsiTheme="majorBidi" w:cstheme="majorBidi"/>
                <w:sz w:val="24"/>
                <w:szCs w:val="24"/>
              </w:rPr>
            </w:pPr>
          </w:p>
          <w:p w:rsidR="00971003" w:rsidP="007A68F3" w:rsidRDefault="314EF49B" w14:paraId="3E71D7AC" w14:textId="77777777">
            <w:pPr>
              <w:jc w:val="both"/>
              <w:rPr>
                <w:rFonts w:eastAsia="Times New Roman" w:asciiTheme="majorBidi" w:hAnsiTheme="majorBidi" w:cstheme="majorBidi"/>
                <w:sz w:val="24"/>
                <w:szCs w:val="24"/>
              </w:rPr>
            </w:pPr>
            <w:r w:rsidRPr="00FA4BFB">
              <w:rPr>
                <w:rFonts w:eastAsia="Times New Roman" w:asciiTheme="majorBidi" w:hAnsiTheme="majorBidi" w:cstheme="majorBidi"/>
                <w:b/>
                <w:bCs/>
                <w:sz w:val="24"/>
                <w:szCs w:val="24"/>
              </w:rPr>
              <w:t>Teiginys</w:t>
            </w:r>
            <w:r w:rsidRPr="00FA4BFB" w:rsidR="50EE5B52">
              <w:rPr>
                <w:rFonts w:eastAsia="Times New Roman" w:asciiTheme="majorBidi" w:hAnsiTheme="majorBidi" w:cstheme="majorBidi"/>
                <w:b/>
                <w:bCs/>
                <w:sz w:val="24"/>
                <w:szCs w:val="24"/>
              </w:rPr>
              <w:t xml:space="preserve">: </w:t>
            </w:r>
            <w:r w:rsidRPr="00FA4BFB" w:rsidR="526BAB92">
              <w:rPr>
                <w:rFonts w:eastAsia="Times New Roman" w:asciiTheme="majorBidi" w:hAnsiTheme="majorBidi" w:cstheme="majorBidi"/>
                <w:sz w:val="24"/>
                <w:szCs w:val="24"/>
              </w:rPr>
              <w:t>psichoaktyviosios medžiagos mažina stresą ir padeda įveikti problemas.</w:t>
            </w:r>
            <w:r w:rsidRPr="00FA4BFB" w:rsidR="0E68335B">
              <w:rPr>
                <w:rFonts w:eastAsia="Times New Roman" w:asciiTheme="majorBidi" w:hAnsiTheme="majorBidi" w:cstheme="majorBidi"/>
                <w:sz w:val="24"/>
                <w:szCs w:val="24"/>
              </w:rPr>
              <w:t xml:space="preserve"> </w:t>
            </w:r>
          </w:p>
          <w:p w:rsidR="00971003" w:rsidP="007A68F3" w:rsidRDefault="0E68335B" w14:paraId="317F5F7F" w14:textId="77777777">
            <w:pPr>
              <w:jc w:val="both"/>
              <w:rPr>
                <w:rFonts w:eastAsia="Times New Roman" w:asciiTheme="majorBidi" w:hAnsiTheme="majorBidi" w:cstheme="majorBidi"/>
                <w:color w:val="000000" w:themeColor="text1"/>
                <w:sz w:val="24"/>
                <w:szCs w:val="24"/>
              </w:rPr>
            </w:pPr>
            <w:r w:rsidRPr="75B3411B">
              <w:rPr>
                <w:rFonts w:eastAsia="Times New Roman" w:asciiTheme="majorBidi" w:hAnsiTheme="majorBidi" w:cstheme="majorBidi"/>
                <w:sz w:val="24"/>
                <w:szCs w:val="24"/>
              </w:rPr>
              <w:t xml:space="preserve">Paaiškinimas: tai yra mitas. </w:t>
            </w:r>
          </w:p>
          <w:p w:rsidR="5991C14E" w:rsidP="007A68F3" w:rsidRDefault="49FE4DE3" w14:paraId="6DF912AB" w14:textId="3A25D392">
            <w:pPr>
              <w:jc w:val="both"/>
              <w:rPr>
                <w:rFonts w:eastAsia="Times New Roman" w:asciiTheme="majorBidi" w:hAnsiTheme="majorBidi" w:cstheme="majorBidi"/>
                <w:sz w:val="24"/>
                <w:szCs w:val="24"/>
              </w:rPr>
            </w:pPr>
            <w:r w:rsidRPr="00FA4BFB">
              <w:rPr>
                <w:rFonts w:eastAsia="Times New Roman" w:asciiTheme="majorBidi" w:hAnsiTheme="majorBidi" w:cstheme="majorBidi"/>
                <w:sz w:val="24"/>
                <w:szCs w:val="24"/>
              </w:rPr>
              <w:t>Šios medžiagos tik leidžia</w:t>
            </w:r>
            <w:r w:rsidRPr="00FA4BFB" w:rsidR="007902FF">
              <w:rPr>
                <w:rFonts w:eastAsia="Times New Roman" w:asciiTheme="majorBidi" w:hAnsiTheme="majorBidi" w:cstheme="majorBidi"/>
                <w:sz w:val="24"/>
                <w:szCs w:val="24"/>
              </w:rPr>
              <w:t xml:space="preserve"> </w:t>
            </w:r>
            <w:r w:rsidRPr="00FA4BFB">
              <w:rPr>
                <w:rFonts w:eastAsia="Times New Roman" w:asciiTheme="majorBidi" w:hAnsiTheme="majorBidi" w:cstheme="majorBidi"/>
                <w:sz w:val="24"/>
                <w:szCs w:val="24"/>
              </w:rPr>
              <w:t xml:space="preserve">vartojančiam žmogui laikinai negalvoti apie </w:t>
            </w:r>
            <w:r w:rsidRPr="00FA4BFB" w:rsidR="007902FF">
              <w:rPr>
                <w:rFonts w:eastAsia="Times New Roman" w:asciiTheme="majorBidi" w:hAnsiTheme="majorBidi" w:cstheme="majorBidi"/>
                <w:sz w:val="24"/>
                <w:szCs w:val="24"/>
              </w:rPr>
              <w:t>problemas ir streso šaltinius. P</w:t>
            </w:r>
            <w:r w:rsidRPr="00FA4BFB">
              <w:rPr>
                <w:rFonts w:eastAsia="Times New Roman" w:asciiTheme="majorBidi" w:hAnsiTheme="majorBidi" w:cstheme="majorBidi"/>
                <w:sz w:val="24"/>
                <w:szCs w:val="24"/>
              </w:rPr>
              <w:t>asibaigus</w:t>
            </w:r>
            <w:r w:rsidRPr="00FA4BFB" w:rsidR="007902FF">
              <w:rPr>
                <w:rFonts w:eastAsia="Times New Roman" w:asciiTheme="majorBidi" w:hAnsiTheme="majorBidi" w:cstheme="majorBidi"/>
                <w:sz w:val="24"/>
                <w:szCs w:val="24"/>
              </w:rPr>
              <w:t xml:space="preserve"> jų poveikiui</w:t>
            </w:r>
            <w:r w:rsidRPr="00FA4BFB">
              <w:rPr>
                <w:rFonts w:eastAsia="Times New Roman" w:asciiTheme="majorBidi" w:hAnsiTheme="majorBidi" w:cstheme="majorBidi"/>
                <w:sz w:val="24"/>
                <w:szCs w:val="24"/>
              </w:rPr>
              <w:t xml:space="preserve"> problemos niekur nedingsta, o neretai jų net padaugėja.</w:t>
            </w:r>
          </w:p>
          <w:p w:rsidRPr="00FA4BFB" w:rsidR="00971003" w:rsidP="007A68F3" w:rsidRDefault="00971003" w14:paraId="75FBB764" w14:textId="77777777">
            <w:pPr>
              <w:jc w:val="both"/>
              <w:rPr>
                <w:rFonts w:eastAsia="Times New Roman" w:asciiTheme="majorBidi" w:hAnsiTheme="majorBidi" w:cstheme="majorBidi"/>
                <w:color w:val="000000" w:themeColor="text1"/>
                <w:sz w:val="24"/>
                <w:szCs w:val="24"/>
              </w:rPr>
            </w:pPr>
          </w:p>
          <w:p w:rsidR="00971003" w:rsidP="007A68F3" w:rsidRDefault="3A5D8782" w14:paraId="4528B635" w14:textId="77777777">
            <w:pPr>
              <w:jc w:val="both"/>
              <w:rPr>
                <w:rFonts w:eastAsia="Times New Roman" w:asciiTheme="majorBidi" w:hAnsiTheme="majorBidi" w:cstheme="majorBidi"/>
                <w:sz w:val="24"/>
                <w:szCs w:val="24"/>
              </w:rPr>
            </w:pPr>
            <w:r w:rsidRPr="00FA4BFB">
              <w:rPr>
                <w:rFonts w:eastAsia="Times New Roman" w:asciiTheme="majorBidi" w:hAnsiTheme="majorBidi" w:cstheme="majorBidi"/>
                <w:b/>
                <w:bCs/>
                <w:sz w:val="24"/>
                <w:szCs w:val="24"/>
              </w:rPr>
              <w:t>Teiginys</w:t>
            </w:r>
            <w:r w:rsidRPr="00FA4BFB" w:rsidR="5C054013">
              <w:rPr>
                <w:rFonts w:eastAsia="Times New Roman" w:asciiTheme="majorBidi" w:hAnsiTheme="majorBidi" w:cstheme="majorBidi"/>
                <w:b/>
                <w:bCs/>
                <w:sz w:val="24"/>
                <w:szCs w:val="24"/>
              </w:rPr>
              <w:t xml:space="preserve">: </w:t>
            </w:r>
            <w:r w:rsidRPr="00FA4BFB" w:rsidR="5C054013">
              <w:rPr>
                <w:rFonts w:eastAsia="Times New Roman" w:asciiTheme="majorBidi" w:hAnsiTheme="majorBidi" w:cstheme="majorBidi"/>
                <w:sz w:val="24"/>
                <w:szCs w:val="24"/>
              </w:rPr>
              <w:t>p</w:t>
            </w:r>
            <w:r w:rsidRPr="00FA4BFB" w:rsidR="526BAB92">
              <w:rPr>
                <w:rFonts w:eastAsia="Times New Roman" w:asciiTheme="majorBidi" w:hAnsiTheme="majorBidi" w:cstheme="majorBidi"/>
                <w:sz w:val="24"/>
                <w:szCs w:val="24"/>
              </w:rPr>
              <w:t>aaugliai yra per jauni, kad taptų priklausomi nuo psichoaktyviųjų medžiagų.</w:t>
            </w:r>
          </w:p>
          <w:p w:rsidR="00971003" w:rsidP="007A68F3" w:rsidRDefault="16E13889" w14:paraId="4D5B42EB" w14:textId="77777777">
            <w:pPr>
              <w:jc w:val="both"/>
              <w:rPr>
                <w:rFonts w:eastAsia="Times New Roman" w:asciiTheme="majorBidi" w:hAnsiTheme="majorBidi" w:cstheme="majorBidi"/>
                <w:color w:val="000000" w:themeColor="text1"/>
                <w:sz w:val="24"/>
                <w:szCs w:val="24"/>
              </w:rPr>
            </w:pPr>
            <w:r w:rsidRPr="75B3411B">
              <w:rPr>
                <w:rFonts w:eastAsia="Times New Roman" w:asciiTheme="majorBidi" w:hAnsiTheme="majorBidi" w:cstheme="majorBidi"/>
                <w:sz w:val="24"/>
                <w:szCs w:val="24"/>
              </w:rPr>
              <w:t xml:space="preserve">Paaiškinimas: tai yra mitas. </w:t>
            </w:r>
          </w:p>
          <w:p w:rsidRPr="00FA4BFB" w:rsidR="5991C14E" w:rsidP="007A68F3" w:rsidRDefault="522A4E30" w14:paraId="5F73E616" w14:textId="7039B6F4">
            <w:pPr>
              <w:jc w:val="both"/>
              <w:rPr>
                <w:rFonts w:eastAsia="Times New Roman" w:asciiTheme="majorBidi" w:hAnsiTheme="majorBidi" w:cstheme="majorBidi"/>
                <w:sz w:val="24"/>
                <w:szCs w:val="24"/>
              </w:rPr>
            </w:pPr>
            <w:r w:rsidRPr="00FA4BFB">
              <w:rPr>
                <w:rFonts w:eastAsia="Times New Roman" w:asciiTheme="majorBidi" w:hAnsiTheme="majorBidi" w:cstheme="majorBidi"/>
                <w:sz w:val="24"/>
                <w:szCs w:val="24"/>
              </w:rPr>
              <w:t>Priklausomybė išsivysto bet kokiame amžiuje. Net dar negimę kūdikiai gali tapti priklausomi nuo psichoaktyviųjų medžiagų, kurias vartoja jų besilaukiančios mamos</w:t>
            </w:r>
            <w:r w:rsidRPr="75B3411B" w:rsidR="0028365C">
              <w:rPr>
                <w:rFonts w:eastAsia="Times New Roman" w:asciiTheme="majorBidi" w:hAnsiTheme="majorBidi" w:cstheme="majorBidi"/>
                <w:sz w:val="24"/>
                <w:szCs w:val="24"/>
              </w:rPr>
              <w:t xml:space="preserve"> </w:t>
            </w:r>
            <w:r w:rsidRPr="00FA4BFB">
              <w:rPr>
                <w:rFonts w:eastAsia="Times New Roman" w:asciiTheme="majorBidi" w:hAnsiTheme="majorBidi" w:cstheme="majorBidi"/>
                <w:sz w:val="24"/>
                <w:szCs w:val="24"/>
              </w:rPr>
              <w:t>(pavyzdžiui, vaisiaus alkoholinis sindromas).</w:t>
            </w:r>
          </w:p>
          <w:p w:rsidRPr="00FA4BFB" w:rsidR="007902FF" w:rsidP="007A68F3" w:rsidRDefault="007902FF" w14:paraId="6A8782D1" w14:textId="77777777">
            <w:pPr>
              <w:jc w:val="both"/>
              <w:rPr>
                <w:rFonts w:eastAsia="Times New Roman" w:asciiTheme="majorBidi" w:hAnsiTheme="majorBidi" w:cstheme="majorBidi"/>
                <w:color w:val="000000" w:themeColor="text1"/>
                <w:sz w:val="24"/>
                <w:szCs w:val="24"/>
              </w:rPr>
            </w:pPr>
          </w:p>
          <w:p w:rsidR="00971003" w:rsidP="007A68F3" w:rsidRDefault="7CAB9D1C" w14:paraId="783E2A9D" w14:textId="77777777">
            <w:pPr>
              <w:jc w:val="both"/>
              <w:rPr>
                <w:rFonts w:eastAsia="Times New Roman" w:asciiTheme="majorBidi" w:hAnsiTheme="majorBidi" w:cstheme="majorBidi"/>
                <w:sz w:val="24"/>
                <w:szCs w:val="24"/>
              </w:rPr>
            </w:pPr>
            <w:r w:rsidRPr="00FA4BFB">
              <w:rPr>
                <w:rFonts w:eastAsia="Times New Roman" w:asciiTheme="majorBidi" w:hAnsiTheme="majorBidi" w:cstheme="majorBidi"/>
                <w:b/>
                <w:bCs/>
                <w:sz w:val="24"/>
                <w:szCs w:val="24"/>
              </w:rPr>
              <w:t>Teiginys</w:t>
            </w:r>
            <w:r w:rsidRPr="00FA4BFB" w:rsidR="13713C4A">
              <w:rPr>
                <w:rFonts w:eastAsia="Times New Roman" w:asciiTheme="majorBidi" w:hAnsiTheme="majorBidi" w:cstheme="majorBidi"/>
                <w:b/>
                <w:bCs/>
                <w:sz w:val="24"/>
                <w:szCs w:val="24"/>
              </w:rPr>
              <w:t xml:space="preserve">: </w:t>
            </w:r>
            <w:r w:rsidRPr="00FA4BFB" w:rsidR="13713C4A">
              <w:rPr>
                <w:rFonts w:eastAsia="Times New Roman" w:asciiTheme="majorBidi" w:hAnsiTheme="majorBidi" w:cstheme="majorBidi"/>
                <w:sz w:val="24"/>
                <w:szCs w:val="24"/>
              </w:rPr>
              <w:t>s</w:t>
            </w:r>
            <w:r w:rsidRPr="00FA4BFB" w:rsidR="526BAB92">
              <w:rPr>
                <w:rFonts w:eastAsia="Times New Roman" w:asciiTheme="majorBidi" w:hAnsiTheme="majorBidi" w:cstheme="majorBidi"/>
                <w:sz w:val="24"/>
                <w:szCs w:val="24"/>
              </w:rPr>
              <w:t>unkiausia atsikratyti psichologinės priklausomybės.</w:t>
            </w:r>
            <w:r w:rsidRPr="00FA4BFB" w:rsidR="79026CB3">
              <w:rPr>
                <w:rFonts w:eastAsia="Times New Roman" w:asciiTheme="majorBidi" w:hAnsiTheme="majorBidi" w:cstheme="majorBidi"/>
                <w:sz w:val="24"/>
                <w:szCs w:val="24"/>
              </w:rPr>
              <w:t xml:space="preserve"> </w:t>
            </w:r>
          </w:p>
          <w:p w:rsidR="00971003" w:rsidP="007A68F3" w:rsidRDefault="79026CB3" w14:paraId="06C30015" w14:textId="77777777">
            <w:pPr>
              <w:jc w:val="both"/>
              <w:rPr>
                <w:rFonts w:eastAsia="Times New Roman" w:asciiTheme="majorBidi" w:hAnsiTheme="majorBidi" w:cstheme="majorBidi"/>
                <w:color w:val="000000" w:themeColor="text1"/>
                <w:sz w:val="24"/>
                <w:szCs w:val="24"/>
              </w:rPr>
            </w:pPr>
            <w:r w:rsidRPr="75B3411B">
              <w:rPr>
                <w:rFonts w:eastAsia="Times New Roman" w:asciiTheme="majorBidi" w:hAnsiTheme="majorBidi" w:cstheme="majorBidi"/>
                <w:sz w:val="24"/>
                <w:szCs w:val="24"/>
              </w:rPr>
              <w:t xml:space="preserve">Paaiškinimas: tai yra tiesa. </w:t>
            </w:r>
          </w:p>
          <w:p w:rsidRPr="00FA4BFB" w:rsidR="5991C14E" w:rsidP="007A68F3" w:rsidRDefault="14C4CCCF" w14:paraId="08ED8FCA" w14:textId="1D91A10E">
            <w:pPr>
              <w:jc w:val="both"/>
              <w:rPr>
                <w:rFonts w:eastAsia="Times New Roman" w:asciiTheme="majorBidi" w:hAnsiTheme="majorBidi" w:cstheme="majorBidi"/>
                <w:sz w:val="24"/>
                <w:szCs w:val="24"/>
              </w:rPr>
            </w:pPr>
            <w:r w:rsidRPr="00FA4BFB">
              <w:rPr>
                <w:rFonts w:eastAsia="Times New Roman" w:asciiTheme="majorBidi" w:hAnsiTheme="majorBidi" w:cstheme="majorBidi"/>
                <w:sz w:val="24"/>
                <w:szCs w:val="24"/>
              </w:rPr>
              <w:t xml:space="preserve">Nors kurį laiką nebevartojant </w:t>
            </w:r>
            <w:r w:rsidRPr="75B3411B" w:rsidR="0028365C">
              <w:rPr>
                <w:rFonts w:eastAsia="Times New Roman" w:asciiTheme="majorBidi" w:hAnsiTheme="majorBidi" w:cstheme="majorBidi"/>
                <w:sz w:val="24"/>
                <w:szCs w:val="24"/>
              </w:rPr>
              <w:t>psichoaktyviųjų medžiagų</w:t>
            </w:r>
            <w:r w:rsidRPr="00FA4BFB">
              <w:rPr>
                <w:rFonts w:eastAsia="Times New Roman" w:asciiTheme="majorBidi" w:hAnsiTheme="majorBidi" w:cstheme="majorBidi"/>
                <w:sz w:val="24"/>
                <w:szCs w:val="24"/>
              </w:rPr>
              <w:t xml:space="preserve"> organizmas gali nebejausti fizinės abstinencijos ir atprasti, psichologinė priklausomybė išlieka ilgai. Būtent jai atsispirti ir reikalinga ilgalaikė psichologinė pagalba, artimųjų palaikymas, kad paauglys išmoktų kitais būdais </w:t>
            </w:r>
            <w:r w:rsidRPr="75B3411B" w:rsidR="0028365C">
              <w:rPr>
                <w:rFonts w:eastAsia="Times New Roman" w:asciiTheme="majorBidi" w:hAnsiTheme="majorBidi" w:cstheme="majorBidi"/>
                <w:sz w:val="24"/>
                <w:szCs w:val="24"/>
              </w:rPr>
              <w:t>(</w:t>
            </w:r>
            <w:r w:rsidRPr="00FA4BFB">
              <w:rPr>
                <w:rFonts w:eastAsia="Times New Roman" w:asciiTheme="majorBidi" w:hAnsiTheme="majorBidi" w:cstheme="majorBidi"/>
                <w:sz w:val="24"/>
                <w:szCs w:val="24"/>
              </w:rPr>
              <w:t>be svaigalų</w:t>
            </w:r>
            <w:r w:rsidRPr="75B3411B" w:rsidR="0028365C">
              <w:rPr>
                <w:rFonts w:eastAsia="Times New Roman" w:asciiTheme="majorBidi" w:hAnsiTheme="majorBidi" w:cstheme="majorBidi"/>
                <w:sz w:val="24"/>
                <w:szCs w:val="24"/>
              </w:rPr>
              <w:t>)</w:t>
            </w:r>
            <w:r w:rsidRPr="00FA4BFB">
              <w:rPr>
                <w:rFonts w:eastAsia="Times New Roman" w:asciiTheme="majorBidi" w:hAnsiTheme="majorBidi" w:cstheme="majorBidi"/>
                <w:sz w:val="24"/>
                <w:szCs w:val="24"/>
              </w:rPr>
              <w:t xml:space="preserve"> tvarkytis su emocijomis, spręsti problemas, kurti kitokius santykius.</w:t>
            </w:r>
          </w:p>
          <w:p w:rsidRPr="00FA4BFB" w:rsidR="007902FF" w:rsidP="007A68F3" w:rsidRDefault="007902FF" w14:paraId="39AB7733" w14:textId="77777777">
            <w:pPr>
              <w:jc w:val="both"/>
              <w:rPr>
                <w:rFonts w:eastAsia="Times New Roman" w:asciiTheme="majorBidi" w:hAnsiTheme="majorBidi" w:cstheme="majorBidi"/>
                <w:color w:val="000000" w:themeColor="text1"/>
                <w:sz w:val="24"/>
                <w:szCs w:val="24"/>
              </w:rPr>
            </w:pPr>
          </w:p>
          <w:p w:rsidR="00971003" w:rsidP="007A68F3" w:rsidRDefault="7F690317" w14:paraId="12D2B393" w14:textId="76DC4E0E">
            <w:pPr>
              <w:jc w:val="both"/>
              <w:rPr>
                <w:rFonts w:eastAsia="Times New Roman" w:asciiTheme="majorBidi" w:hAnsiTheme="majorBidi" w:cstheme="majorBidi"/>
                <w:sz w:val="24"/>
                <w:szCs w:val="24"/>
              </w:rPr>
            </w:pPr>
            <w:r w:rsidRPr="00FA4BFB">
              <w:rPr>
                <w:rFonts w:eastAsia="Times New Roman" w:asciiTheme="majorBidi" w:hAnsiTheme="majorBidi" w:cstheme="majorBidi"/>
                <w:b/>
                <w:bCs/>
                <w:sz w:val="24"/>
                <w:szCs w:val="24"/>
              </w:rPr>
              <w:t>Teiginys</w:t>
            </w:r>
            <w:r w:rsidRPr="00FA4BFB" w:rsidR="42C050C6">
              <w:rPr>
                <w:rFonts w:eastAsia="Times New Roman" w:asciiTheme="majorBidi" w:hAnsiTheme="majorBidi" w:cstheme="majorBidi"/>
                <w:b/>
                <w:bCs/>
                <w:sz w:val="24"/>
                <w:szCs w:val="24"/>
              </w:rPr>
              <w:t xml:space="preserve">: </w:t>
            </w:r>
            <w:r w:rsidRPr="00FA4BFB" w:rsidR="42C050C6">
              <w:rPr>
                <w:rFonts w:eastAsia="Times New Roman" w:asciiTheme="majorBidi" w:hAnsiTheme="majorBidi" w:cstheme="majorBidi"/>
                <w:sz w:val="24"/>
                <w:szCs w:val="24"/>
              </w:rPr>
              <w:t>p</w:t>
            </w:r>
            <w:r w:rsidRPr="00FA4BFB" w:rsidR="4799DDDA">
              <w:rPr>
                <w:rFonts w:eastAsia="Times New Roman" w:asciiTheme="majorBidi" w:hAnsiTheme="majorBidi" w:cstheme="majorBidi"/>
                <w:sz w:val="24"/>
                <w:szCs w:val="24"/>
              </w:rPr>
              <w:t>aauglius alkoholis veikia taip pat kaip ir suaugusius žmones.</w:t>
            </w:r>
          </w:p>
          <w:p w:rsidR="00971003" w:rsidP="007A68F3" w:rsidRDefault="29252366" w14:paraId="7BA0F439" w14:textId="77777777">
            <w:pPr>
              <w:jc w:val="both"/>
              <w:rPr>
                <w:rFonts w:eastAsia="Times New Roman" w:asciiTheme="majorBidi" w:hAnsiTheme="majorBidi" w:cstheme="majorBidi"/>
                <w:color w:val="000000" w:themeColor="text1"/>
                <w:sz w:val="24"/>
                <w:szCs w:val="24"/>
              </w:rPr>
            </w:pPr>
            <w:r w:rsidRPr="75B3411B">
              <w:rPr>
                <w:rFonts w:eastAsia="Times New Roman" w:asciiTheme="majorBidi" w:hAnsiTheme="majorBidi" w:cstheme="majorBidi"/>
                <w:sz w:val="24"/>
                <w:szCs w:val="24"/>
              </w:rPr>
              <w:t xml:space="preserve">Paaiškinimas: tai yra mitas. </w:t>
            </w:r>
          </w:p>
          <w:p w:rsidRPr="00FA4BFB" w:rsidR="5991C14E" w:rsidP="007A68F3" w:rsidRDefault="29252366" w14:paraId="749375BD" w14:textId="560A7086">
            <w:pPr>
              <w:jc w:val="both"/>
              <w:rPr>
                <w:rFonts w:eastAsia="Times New Roman" w:asciiTheme="majorBidi" w:hAnsiTheme="majorBidi" w:cstheme="majorBidi"/>
                <w:sz w:val="24"/>
                <w:szCs w:val="24"/>
              </w:rPr>
            </w:pPr>
            <w:r w:rsidRPr="75B3411B">
              <w:rPr>
                <w:rFonts w:eastAsia="Times New Roman" w:asciiTheme="majorBidi" w:hAnsiTheme="majorBidi" w:cstheme="majorBidi"/>
                <w:sz w:val="24"/>
                <w:szCs w:val="24"/>
              </w:rPr>
              <w:t>J</w:t>
            </w:r>
            <w:r w:rsidRPr="00FA4BFB" w:rsidR="012AC7E8">
              <w:rPr>
                <w:rFonts w:eastAsia="Times New Roman" w:asciiTheme="majorBidi" w:hAnsiTheme="majorBidi" w:cstheme="majorBidi"/>
                <w:sz w:val="24"/>
                <w:szCs w:val="24"/>
              </w:rPr>
              <w:t xml:space="preserve">aunų žmonių smegenys ir organizmas dar tik vystosi, alkoholio vartojimas sutrikdo šį vystymąsi, atmintį, dėmesį ir sukelia mokymosi sunkumų. Vaikai yra 20 kartų jautresni alkoholio poveikiui </w:t>
            </w:r>
            <w:r w:rsidRPr="75B3411B" w:rsidR="0069127D">
              <w:rPr>
                <w:rFonts w:eastAsia="Times New Roman" w:asciiTheme="majorBidi" w:hAnsiTheme="majorBidi" w:cstheme="majorBidi"/>
                <w:sz w:val="24"/>
                <w:szCs w:val="24"/>
              </w:rPr>
              <w:t>nei</w:t>
            </w:r>
            <w:r w:rsidRPr="00FA4BFB" w:rsidR="012AC7E8">
              <w:rPr>
                <w:rFonts w:eastAsia="Times New Roman" w:asciiTheme="majorBidi" w:hAnsiTheme="majorBidi" w:cstheme="majorBidi"/>
                <w:sz w:val="24"/>
                <w:szCs w:val="24"/>
              </w:rPr>
              <w:t xml:space="preserve"> suaugusieji.</w:t>
            </w:r>
          </w:p>
          <w:p w:rsidRPr="00FA4BFB" w:rsidR="007902FF" w:rsidP="007A68F3" w:rsidRDefault="007902FF" w14:paraId="2115BB58" w14:textId="77777777">
            <w:pPr>
              <w:jc w:val="both"/>
              <w:rPr>
                <w:rFonts w:eastAsia="Times New Roman" w:asciiTheme="majorBidi" w:hAnsiTheme="majorBidi" w:cstheme="majorBidi"/>
                <w:color w:val="000000" w:themeColor="text1"/>
                <w:sz w:val="24"/>
                <w:szCs w:val="24"/>
              </w:rPr>
            </w:pPr>
          </w:p>
          <w:p w:rsidRPr="00620532" w:rsidR="00971003" w:rsidP="007A68F3" w:rsidRDefault="4A56E2EF" w14:paraId="17AED621" w14:textId="65EF045D">
            <w:pPr>
              <w:jc w:val="both"/>
              <w:rPr>
                <w:rFonts w:ascii="Times New Roman" w:hAnsi="Times New Roman" w:eastAsia="Times New Roman" w:cs="Times New Roman"/>
                <w:sz w:val="24"/>
                <w:szCs w:val="24"/>
              </w:rPr>
            </w:pPr>
            <w:r w:rsidRPr="39C3664E">
              <w:rPr>
                <w:rFonts w:eastAsia="Times New Roman" w:asciiTheme="majorBidi" w:hAnsiTheme="majorBidi" w:cstheme="majorBidi"/>
                <w:b/>
                <w:bCs/>
                <w:sz w:val="24"/>
                <w:szCs w:val="24"/>
              </w:rPr>
              <w:t>Teiginys</w:t>
            </w:r>
            <w:r w:rsidRPr="39C3664E" w:rsidR="15D2600A">
              <w:rPr>
                <w:rFonts w:eastAsia="Times New Roman" w:asciiTheme="majorBidi" w:hAnsiTheme="majorBidi" w:cstheme="majorBidi"/>
                <w:b/>
                <w:bCs/>
                <w:sz w:val="24"/>
                <w:szCs w:val="24"/>
              </w:rPr>
              <w:t xml:space="preserve">: </w:t>
            </w:r>
            <w:r w:rsidRPr="39C3664E" w:rsidR="1A338BE5">
              <w:rPr>
                <w:rFonts w:eastAsia="Times New Roman" w:asciiTheme="majorBidi" w:hAnsiTheme="majorBidi" w:cstheme="majorBidi"/>
                <w:sz w:val="24"/>
                <w:szCs w:val="24"/>
              </w:rPr>
              <w:t>a</w:t>
            </w:r>
            <w:r w:rsidRPr="39C3664E" w:rsidR="347E9B4F">
              <w:rPr>
                <w:rFonts w:ascii="Times New Roman" w:hAnsi="Times New Roman" w:eastAsia="Times New Roman" w:cs="Times New Roman"/>
                <w:sz w:val="24"/>
                <w:szCs w:val="24"/>
              </w:rPr>
              <w:t>lkoholis padeda žmonėms labiau susibendrauti.</w:t>
            </w:r>
          </w:p>
          <w:p w:rsidR="00971003" w:rsidP="007A68F3" w:rsidRDefault="1117603C" w14:paraId="64DF42AF" w14:textId="77777777">
            <w:pPr>
              <w:jc w:val="both"/>
              <w:rPr>
                <w:rFonts w:eastAsia="Times New Roman" w:asciiTheme="majorBidi" w:hAnsiTheme="majorBidi" w:cstheme="majorBidi"/>
                <w:color w:val="000000" w:themeColor="text1"/>
                <w:sz w:val="24"/>
                <w:szCs w:val="24"/>
              </w:rPr>
            </w:pPr>
            <w:r w:rsidRPr="2BF821EB">
              <w:rPr>
                <w:rFonts w:eastAsia="Times New Roman" w:asciiTheme="majorBidi" w:hAnsiTheme="majorBidi" w:cstheme="majorBidi"/>
                <w:sz w:val="24"/>
                <w:szCs w:val="24"/>
              </w:rPr>
              <w:t xml:space="preserve">Paaiškinimas: tai yra mitas. </w:t>
            </w:r>
          </w:p>
          <w:p w:rsidR="7CC47EA3" w:rsidP="2BF821EB" w:rsidRDefault="7CC47EA3" w14:paraId="2B2E4A91" w14:textId="047FB764">
            <w:pPr>
              <w:jc w:val="both"/>
              <w:rPr>
                <w:rFonts w:ascii="Times New Roman" w:hAnsi="Times New Roman" w:eastAsia="Times New Roman" w:cs="Times New Roman"/>
                <w:sz w:val="24"/>
                <w:szCs w:val="24"/>
              </w:rPr>
            </w:pPr>
            <w:r w:rsidRPr="2BF821EB">
              <w:rPr>
                <w:rFonts w:ascii="Times New Roman" w:hAnsi="Times New Roman" w:eastAsia="Times New Roman" w:cs="Times New Roman"/>
                <w:sz w:val="24"/>
                <w:szCs w:val="24"/>
              </w:rPr>
              <w:t>Per didelis alkoholio vartojimas gali sukelti norą pasišalinti iš socialinių situacijų ar netgi sukelti agresiją, kuri tikrai nepadės norint susirasti draugų. Išgėrus daug alkoholio, gali pasidaryti bloga, pykinti, o visa tai privesti prie tikrai nemalonios tau ir kitiems situacijos</w:t>
            </w:r>
          </w:p>
          <w:p w:rsidRPr="00540124" w:rsidR="007902FF" w:rsidP="007A68F3" w:rsidRDefault="007902FF" w14:paraId="7E06F3B5" w14:textId="77777777">
            <w:pPr>
              <w:jc w:val="both"/>
              <w:rPr>
                <w:rFonts w:eastAsia="Times New Roman" w:asciiTheme="majorBidi" w:hAnsiTheme="majorBidi" w:cstheme="majorBidi"/>
                <w:sz w:val="24"/>
                <w:szCs w:val="24"/>
              </w:rPr>
            </w:pPr>
          </w:p>
          <w:p w:rsidRPr="00FA4BFB" w:rsidR="007902FF" w:rsidP="007A68F3" w:rsidRDefault="007902FF" w14:paraId="7D96374C" w14:textId="698BB765">
            <w:pPr>
              <w:jc w:val="both"/>
              <w:rPr>
                <w:rFonts w:eastAsia="Times New Roman" w:asciiTheme="majorBidi" w:hAnsiTheme="majorBidi" w:cstheme="majorBidi"/>
                <w:sz w:val="24"/>
                <w:szCs w:val="24"/>
              </w:rPr>
            </w:pPr>
            <w:r w:rsidRPr="75B3411B">
              <w:rPr>
                <w:rFonts w:eastAsia="Times New Roman" w:asciiTheme="majorBidi" w:hAnsiTheme="majorBidi" w:cstheme="majorBidi"/>
                <w:b/>
                <w:bCs/>
                <w:sz w:val="24"/>
                <w:szCs w:val="24"/>
              </w:rPr>
              <w:t xml:space="preserve">Teiginys: </w:t>
            </w:r>
            <w:r w:rsidRPr="75B3411B" w:rsidR="0069127D">
              <w:rPr>
                <w:rFonts w:eastAsia="Times New Roman" w:asciiTheme="majorBidi" w:hAnsiTheme="majorBidi" w:cstheme="majorBidi"/>
                <w:sz w:val="24"/>
                <w:szCs w:val="24"/>
              </w:rPr>
              <w:t>el</w:t>
            </w:r>
            <w:r w:rsidRPr="00FA4BFB">
              <w:rPr>
                <w:rFonts w:eastAsia="Times New Roman" w:asciiTheme="majorBidi" w:hAnsiTheme="majorBidi" w:cstheme="majorBidi"/>
                <w:sz w:val="24"/>
                <w:szCs w:val="24"/>
              </w:rPr>
              <w:t>. cigaretės nekelia pavojaus sveikatai.</w:t>
            </w:r>
          </w:p>
          <w:p w:rsidRPr="00FA4BFB" w:rsidR="00C37BAF" w:rsidP="007A68F3" w:rsidRDefault="00C37BAF" w14:paraId="3C5F2226" w14:textId="686FBC18">
            <w:pPr>
              <w:jc w:val="both"/>
              <w:rPr>
                <w:rFonts w:eastAsia="Times New Roman" w:asciiTheme="majorBidi" w:hAnsiTheme="majorBidi" w:cstheme="majorBidi"/>
                <w:sz w:val="24"/>
                <w:szCs w:val="24"/>
              </w:rPr>
            </w:pPr>
            <w:r w:rsidRPr="00FA4BFB">
              <w:rPr>
                <w:rFonts w:eastAsia="Times New Roman" w:asciiTheme="majorBidi" w:hAnsiTheme="majorBidi" w:cstheme="majorBidi"/>
                <w:sz w:val="24"/>
                <w:szCs w:val="24"/>
              </w:rPr>
              <w:t>Paaiškinimas: tai yra mitas.</w:t>
            </w:r>
          </w:p>
          <w:p w:rsidRPr="00FA4BFB" w:rsidR="007902FF" w:rsidP="007A68F3" w:rsidRDefault="00C37BAF" w14:paraId="6F47C0C3" w14:textId="30077B0E">
            <w:pPr>
              <w:jc w:val="both"/>
              <w:rPr>
                <w:rFonts w:eastAsia="Times New Roman" w:asciiTheme="majorBidi" w:hAnsiTheme="majorBidi" w:cstheme="majorBidi"/>
                <w:sz w:val="24"/>
                <w:szCs w:val="24"/>
              </w:rPr>
            </w:pPr>
            <w:r w:rsidRPr="00FA4BFB">
              <w:rPr>
                <w:rFonts w:eastAsia="Times New Roman" w:asciiTheme="majorBidi" w:hAnsiTheme="majorBidi" w:cstheme="majorBidi"/>
                <w:sz w:val="24"/>
                <w:szCs w:val="24"/>
              </w:rPr>
              <w:t xml:space="preserve">El. cigarečių skystyje randami nedideli kiekiai kenksmingų medžiagų. Tyrimai atskleidžia, kad el. cigarečių vartotojai skundžiasi net 12 organų sistemų sutrikimų simptomais: pakilusiu kraujospūdžiu, galvos skausmu ir svaigimu, nemiga, nerimu, drebuliu, nuovargiu, burnos ir gerklės gleivinės sudirginimu ir dar </w:t>
            </w:r>
            <w:r w:rsidRPr="75B3411B" w:rsidR="0069127D">
              <w:rPr>
                <w:rFonts w:eastAsia="Times New Roman" w:asciiTheme="majorBidi" w:hAnsiTheme="majorBidi" w:cstheme="majorBidi"/>
                <w:sz w:val="24"/>
                <w:szCs w:val="24"/>
              </w:rPr>
              <w:t>daugeliu</w:t>
            </w:r>
            <w:r w:rsidRPr="00FA4BFB">
              <w:rPr>
                <w:rFonts w:eastAsia="Times New Roman" w:asciiTheme="majorBidi" w:hAnsiTheme="majorBidi" w:cstheme="majorBidi"/>
                <w:sz w:val="24"/>
                <w:szCs w:val="24"/>
              </w:rPr>
              <w:t xml:space="preserve"> kitų nemalonių simptomų, kurie gali įspėti apie galimus rimtesnius sveikatos sutrikimus. El. cigarečių skystyje dažniausiai yra nikotino, kuris sukelia priklausomybę.</w:t>
            </w:r>
          </w:p>
          <w:p w:rsidRPr="00FA4BFB" w:rsidR="00C37BAF" w:rsidP="2BF821EB" w:rsidRDefault="00C37BAF" w14:paraId="4F964221" w14:textId="6D9F7234">
            <w:pPr>
              <w:spacing w:line="259" w:lineRule="auto"/>
              <w:jc w:val="both"/>
              <w:rPr>
                <w:rFonts w:eastAsia="Times New Roman" w:asciiTheme="majorBidi" w:hAnsiTheme="majorBidi" w:cstheme="majorBidi"/>
                <w:sz w:val="24"/>
                <w:szCs w:val="24"/>
              </w:rPr>
            </w:pPr>
          </w:p>
          <w:p w:rsidRPr="00620532" w:rsidR="00C37BAF" w:rsidP="75B3411B" w:rsidRDefault="278F3993" w14:paraId="32DC1930" w14:textId="6DDB76F7">
            <w:pPr>
              <w:spacing w:line="259" w:lineRule="auto"/>
              <w:jc w:val="both"/>
              <w:rPr>
                <w:rFonts w:ascii="Times New Roman" w:hAnsi="Times New Roman" w:eastAsia="Times New Roman" w:cs="Times New Roman"/>
                <w:sz w:val="24"/>
                <w:szCs w:val="24"/>
              </w:rPr>
            </w:pPr>
            <w:r w:rsidRPr="39C3664E">
              <w:rPr>
                <w:rFonts w:ascii="Times New Roman" w:hAnsi="Times New Roman" w:eastAsia="Times New Roman" w:cs="Times New Roman"/>
                <w:b/>
                <w:bCs/>
                <w:sz w:val="24"/>
                <w:szCs w:val="24"/>
              </w:rPr>
              <w:t xml:space="preserve">Teiginys: </w:t>
            </w:r>
            <w:r w:rsidRPr="39C3664E" w:rsidR="0133D0EA">
              <w:rPr>
                <w:rFonts w:ascii="Times New Roman" w:hAnsi="Times New Roman" w:eastAsia="Times New Roman" w:cs="Times New Roman"/>
                <w:sz w:val="24"/>
                <w:szCs w:val="24"/>
              </w:rPr>
              <w:t>d</w:t>
            </w:r>
            <w:r w:rsidRPr="39C3664E">
              <w:rPr>
                <w:rFonts w:ascii="Times New Roman" w:hAnsi="Times New Roman" w:eastAsia="Times New Roman" w:cs="Times New Roman"/>
                <w:sz w:val="24"/>
                <w:szCs w:val="24"/>
              </w:rPr>
              <w:t>auguma paauglių nuolatos vartoja alkoholį.</w:t>
            </w:r>
          </w:p>
          <w:p w:rsidRPr="00620532" w:rsidR="00C37BAF" w:rsidP="75B3411B" w:rsidRDefault="278F3993" w14:paraId="02A3BAA9" w14:textId="47EFDCEB">
            <w:pPr>
              <w:spacing w:line="259" w:lineRule="auto"/>
              <w:jc w:val="both"/>
              <w:rPr>
                <w:rFonts w:ascii="Times New Roman" w:hAnsi="Times New Roman" w:eastAsia="Times New Roman" w:cs="Times New Roman"/>
                <w:sz w:val="24"/>
                <w:szCs w:val="24"/>
              </w:rPr>
            </w:pPr>
            <w:r w:rsidRPr="75B3411B">
              <w:rPr>
                <w:rFonts w:ascii="Times New Roman" w:hAnsi="Times New Roman" w:eastAsia="Times New Roman" w:cs="Times New Roman"/>
                <w:sz w:val="24"/>
                <w:szCs w:val="24"/>
              </w:rPr>
              <w:t>Paaiškinimas: tai yra mitas.</w:t>
            </w:r>
          </w:p>
          <w:p w:rsidRPr="00620532" w:rsidR="00C37BAF" w:rsidP="2BF821EB" w:rsidRDefault="278F3993" w14:paraId="7F927D72" w14:textId="74049C2F">
            <w:pPr>
              <w:spacing w:line="259" w:lineRule="auto"/>
              <w:jc w:val="both"/>
              <w:rPr>
                <w:rFonts w:ascii="Times New Roman" w:hAnsi="Times New Roman" w:eastAsia="Times New Roman" w:cs="Times New Roman"/>
                <w:sz w:val="24"/>
                <w:szCs w:val="24"/>
              </w:rPr>
            </w:pPr>
            <w:r w:rsidRPr="2BF821EB">
              <w:rPr>
                <w:rFonts w:ascii="Times New Roman" w:hAnsi="Times New Roman" w:eastAsia="Times New Roman" w:cs="Times New Roman"/>
                <w:sz w:val="24"/>
                <w:szCs w:val="24"/>
              </w:rPr>
              <w:t>Dauguma paauglių išbando alkoholį, tačiau nuolatos jo nevartoja. Jauni žmonės, piktnaudžiaujantys alkoholiu, anaiptol neatrodo „kieti“, atvirkščiai, jų tolerancija alkoholiui didėja, jie rizikuoja susirgti priklausomybe nuo alkoholio ir kitomis ligomis.</w:t>
            </w:r>
          </w:p>
          <w:p w:rsidR="2BF821EB" w:rsidP="2BF821EB" w:rsidRDefault="2BF821EB" w14:paraId="1E80A396" w14:textId="1E86C3F4">
            <w:pPr>
              <w:spacing w:line="259" w:lineRule="auto"/>
              <w:jc w:val="both"/>
              <w:rPr>
                <w:rFonts w:ascii="Times New Roman" w:hAnsi="Times New Roman" w:eastAsia="Times New Roman" w:cs="Times New Roman"/>
                <w:sz w:val="24"/>
                <w:szCs w:val="24"/>
              </w:rPr>
            </w:pPr>
          </w:p>
          <w:p w:rsidR="00971003" w:rsidP="39C3664E" w:rsidRDefault="00C37BAF" w14:paraId="0D31A928" w14:textId="6F22A33D">
            <w:pPr>
              <w:shd w:val="clear" w:color="auto" w:fill="FFFFFF" w:themeFill="background1"/>
              <w:jc w:val="both"/>
              <w:rPr>
                <w:rFonts w:eastAsia="Times New Roman" w:asciiTheme="majorBidi" w:hAnsiTheme="majorBidi" w:cstheme="majorBidi"/>
                <w:sz w:val="24"/>
                <w:szCs w:val="24"/>
              </w:rPr>
            </w:pPr>
            <w:r w:rsidRPr="39C3664E">
              <w:rPr>
                <w:rFonts w:eastAsia="Times New Roman" w:asciiTheme="majorBidi" w:hAnsiTheme="majorBidi" w:cstheme="majorBidi"/>
                <w:b/>
                <w:bCs/>
                <w:sz w:val="24"/>
                <w:szCs w:val="24"/>
              </w:rPr>
              <w:t>Teiginys:</w:t>
            </w:r>
            <w:r w:rsidRPr="39C3664E">
              <w:rPr>
                <w:rFonts w:eastAsia="Times New Roman" w:asciiTheme="majorBidi" w:hAnsiTheme="majorBidi" w:cstheme="majorBidi"/>
                <w:sz w:val="24"/>
                <w:szCs w:val="24"/>
              </w:rPr>
              <w:t xml:space="preserve"> </w:t>
            </w:r>
            <w:r w:rsidRPr="39C3664E" w:rsidR="5271DAB2">
              <w:rPr>
                <w:rFonts w:eastAsia="Times New Roman" w:asciiTheme="majorBidi" w:hAnsiTheme="majorBidi" w:cstheme="majorBidi"/>
                <w:sz w:val="24"/>
                <w:szCs w:val="24"/>
              </w:rPr>
              <w:t>a</w:t>
            </w:r>
            <w:r w:rsidRPr="39C3664E" w:rsidR="5AA31A37">
              <w:rPr>
                <w:rFonts w:ascii="Times New Roman" w:hAnsi="Times New Roman" w:eastAsia="Times New Roman" w:cs="Times New Roman"/>
                <w:color w:val="242424"/>
                <w:sz w:val="24"/>
                <w:szCs w:val="24"/>
              </w:rPr>
              <w:t>š neketinu vartoti narkotikų, esu sąmoningas ir atsakingas.</w:t>
            </w:r>
            <w:r w:rsidRPr="39C3664E" w:rsidR="5AA31A37">
              <w:rPr>
                <w:rFonts w:eastAsia="Times New Roman" w:asciiTheme="majorBidi" w:hAnsiTheme="majorBidi" w:cstheme="majorBidi"/>
                <w:sz w:val="24"/>
                <w:szCs w:val="24"/>
              </w:rPr>
              <w:t xml:space="preserve"> </w:t>
            </w:r>
          </w:p>
          <w:p w:rsidR="00971003" w:rsidP="75B3411B" w:rsidRDefault="00C37BAF" w14:paraId="2B764124" w14:textId="7189B233">
            <w:pPr>
              <w:shd w:val="clear" w:color="auto" w:fill="FFFFFF" w:themeFill="background1"/>
              <w:jc w:val="both"/>
              <w:rPr>
                <w:rFonts w:eastAsia="Times New Roman" w:asciiTheme="majorBidi" w:hAnsiTheme="majorBidi" w:cstheme="majorBidi"/>
                <w:sz w:val="24"/>
                <w:szCs w:val="24"/>
              </w:rPr>
            </w:pPr>
            <w:r w:rsidRPr="00FA4BFB">
              <w:rPr>
                <w:rFonts w:eastAsia="Times New Roman" w:asciiTheme="majorBidi" w:hAnsiTheme="majorBidi" w:cstheme="majorBidi"/>
                <w:sz w:val="24"/>
                <w:szCs w:val="24"/>
              </w:rPr>
              <w:t xml:space="preserve">Paaiškinimas: tai yra </w:t>
            </w:r>
            <w:r w:rsidRPr="2BF821EB" w:rsidR="6109B09B">
              <w:rPr>
                <w:rFonts w:eastAsia="Times New Roman" w:asciiTheme="majorBidi" w:hAnsiTheme="majorBidi" w:cstheme="majorBidi"/>
                <w:sz w:val="24"/>
                <w:szCs w:val="24"/>
              </w:rPr>
              <w:t>tiesa</w:t>
            </w:r>
            <w:r w:rsidRPr="2BF821EB" w:rsidR="41FE93A3">
              <w:rPr>
                <w:rFonts w:eastAsia="Times New Roman" w:asciiTheme="majorBidi" w:hAnsiTheme="majorBidi" w:cstheme="majorBidi"/>
                <w:sz w:val="24"/>
                <w:szCs w:val="24"/>
              </w:rPr>
              <w:t>.</w:t>
            </w:r>
          </w:p>
          <w:p w:rsidRPr="00620532" w:rsidR="00C37BAF" w:rsidP="2BF821EB" w:rsidRDefault="41FE93A3" w14:paraId="27736D41" w14:textId="1805211A">
            <w:pPr>
              <w:jc w:val="both"/>
            </w:pPr>
            <w:r w:rsidRPr="2BF821EB">
              <w:rPr>
                <w:rFonts w:ascii="Times New Roman" w:hAnsi="Times New Roman" w:eastAsia="Times New Roman" w:cs="Times New Roman"/>
                <w:color w:val="242424"/>
                <w:sz w:val="24"/>
                <w:szCs w:val="24"/>
              </w:rPr>
              <w:t>Niekada negali žinoti. Pavyzdžiui, renginyje, kur yra daug žmonių, į tavo gėrimą gali būti pripilta narkotinių ir psichotropinių medžiagų, kurios gali sukelti įvairių problemų, tad niekad nepalik savo gėrimo be priežiūros.</w:t>
            </w:r>
          </w:p>
        </w:tc>
      </w:tr>
      <w:tr w:rsidRPr="00FA4BFB" w:rsidR="00223210" w:rsidTr="0F0E9D70" w14:paraId="0A02CE44" w14:textId="73BF9826">
        <w:trPr>
          <w:trHeight w:val="255"/>
        </w:trPr>
        <w:tc>
          <w:tcPr>
            <w:tcW w:w="2149" w:type="dxa"/>
            <w:vMerge/>
            <w:tcMar/>
            <w:vAlign w:val="center"/>
          </w:tcPr>
          <w:p w:rsidRPr="00FA4BFB" w:rsidR="00223210" w:rsidP="007A68F3" w:rsidRDefault="00223210" w14:paraId="3FB72DFA" w14:textId="77777777">
            <w:pPr>
              <w:rPr>
                <w:rFonts w:asciiTheme="majorBidi" w:hAnsiTheme="majorBidi" w:cstheme="majorBidi"/>
                <w:sz w:val="24"/>
                <w:szCs w:val="24"/>
              </w:rPr>
            </w:pPr>
          </w:p>
        </w:tc>
        <w:tc>
          <w:tcPr>
            <w:tcW w:w="11801" w:type="dxa"/>
            <w:gridSpan w:val="2"/>
            <w:tcMar>
              <w:left w:w="105" w:type="dxa"/>
              <w:right w:w="105" w:type="dxa"/>
            </w:tcMar>
          </w:tcPr>
          <w:p w:rsidRPr="00FA4BFB" w:rsidR="00223210" w:rsidP="007A68F3" w:rsidRDefault="000552AB" w14:paraId="183CE391" w14:textId="714F1AA3">
            <w:pPr>
              <w:jc w:val="center"/>
              <w:rPr>
                <w:rFonts w:eastAsia="Times New Roman" w:asciiTheme="majorBidi" w:hAnsiTheme="majorBidi" w:cstheme="majorBidi"/>
                <w:color w:val="000000" w:themeColor="text1"/>
                <w:sz w:val="24"/>
                <w:szCs w:val="24"/>
              </w:rPr>
            </w:pPr>
            <w:r>
              <w:rPr>
                <w:rFonts w:eastAsia="Times New Roman" w:asciiTheme="majorBidi" w:hAnsiTheme="majorBidi" w:cstheme="majorBidi"/>
                <w:sz w:val="24"/>
                <w:szCs w:val="24"/>
              </w:rPr>
              <w:t>VID</w:t>
            </w:r>
            <w:r w:rsidRPr="00FA4BFB">
              <w:rPr>
                <w:rFonts w:eastAsia="Times New Roman" w:asciiTheme="majorBidi" w:hAnsiTheme="majorBidi" w:cstheme="majorBidi"/>
                <w:sz w:val="24"/>
                <w:szCs w:val="24"/>
              </w:rPr>
              <w:t>INIAI VEIKSNIAI</w:t>
            </w:r>
            <w:r w:rsidRPr="00620532" w:rsidR="005053DF">
              <w:rPr>
                <w:rFonts w:eastAsia="Times New Roman" w:asciiTheme="majorBidi" w:hAnsiTheme="majorBidi" w:cstheme="majorBidi"/>
                <w:sz w:val="24"/>
                <w:szCs w:val="24"/>
              </w:rPr>
              <w:t>,</w:t>
            </w:r>
            <w:r w:rsidRPr="00620532">
              <w:rPr>
                <w:rFonts w:eastAsia="Times New Roman" w:asciiTheme="majorBidi" w:hAnsiTheme="majorBidi" w:cstheme="majorBidi"/>
                <w:sz w:val="24"/>
                <w:szCs w:val="24"/>
              </w:rPr>
              <w:t xml:space="preserve"> PADEDANTYS</w:t>
            </w:r>
            <w:r w:rsidRPr="00FA4BFB">
              <w:rPr>
                <w:rFonts w:eastAsia="Times New Roman" w:asciiTheme="majorBidi" w:hAnsiTheme="majorBidi" w:cstheme="majorBidi"/>
                <w:sz w:val="24"/>
                <w:szCs w:val="24"/>
              </w:rPr>
              <w:t xml:space="preserve"> ATSISAKYTI PSICHOAKTYVIŲJŲ MEDŽIAGŲ</w:t>
            </w:r>
            <w:r w:rsidRPr="00620532" w:rsidR="00FE5F74">
              <w:rPr>
                <w:rFonts w:eastAsia="Times New Roman" w:asciiTheme="majorBidi" w:hAnsiTheme="majorBidi" w:cstheme="majorBidi"/>
                <w:sz w:val="24"/>
                <w:szCs w:val="24"/>
              </w:rPr>
              <w:t xml:space="preserve"> VARTOJIMO</w:t>
            </w:r>
          </w:p>
        </w:tc>
      </w:tr>
      <w:tr w:rsidRPr="00FA4BFB" w:rsidR="00505A2E" w:rsidTr="0F0E9D70" w14:paraId="5CFE3934" w14:textId="77777777">
        <w:trPr>
          <w:trHeight w:val="255"/>
        </w:trPr>
        <w:tc>
          <w:tcPr>
            <w:tcW w:w="2149" w:type="dxa"/>
            <w:vMerge/>
            <w:tcMar/>
            <w:vAlign w:val="center"/>
          </w:tcPr>
          <w:p w:rsidRPr="00FA4BFB" w:rsidR="00505A2E" w:rsidP="007A68F3" w:rsidRDefault="00505A2E" w14:paraId="77ED92F6" w14:textId="77777777">
            <w:pPr>
              <w:rPr>
                <w:rFonts w:asciiTheme="majorBidi" w:hAnsiTheme="majorBidi" w:cstheme="majorBidi"/>
                <w:sz w:val="24"/>
                <w:szCs w:val="24"/>
              </w:rPr>
            </w:pPr>
          </w:p>
        </w:tc>
        <w:tc>
          <w:tcPr>
            <w:tcW w:w="5640" w:type="dxa"/>
            <w:tcMar>
              <w:left w:w="105" w:type="dxa"/>
              <w:right w:w="105" w:type="dxa"/>
            </w:tcMar>
          </w:tcPr>
          <w:p w:rsidRPr="00FA4BFB" w:rsidR="002C294F" w:rsidP="007A68F3" w:rsidRDefault="002C294F" w14:paraId="33D1D9D0" w14:textId="0E8A72BA">
            <w:p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 xml:space="preserve">Pasirinktinai </w:t>
            </w:r>
            <w:r w:rsidRPr="00620532" w:rsidR="005053DF">
              <w:rPr>
                <w:rFonts w:eastAsia="Times New Roman" w:asciiTheme="majorBidi" w:hAnsiTheme="majorBidi" w:cstheme="majorBidi"/>
                <w:color w:val="000000" w:themeColor="text1"/>
                <w:sz w:val="24"/>
                <w:szCs w:val="24"/>
              </w:rPr>
              <w:t>užduodami šie klausimai</w:t>
            </w:r>
            <w:r w:rsidRPr="00FA4BFB">
              <w:rPr>
                <w:rFonts w:eastAsia="Times New Roman" w:asciiTheme="majorBidi" w:hAnsiTheme="majorBidi" w:cstheme="majorBidi"/>
                <w:color w:val="000000" w:themeColor="text1"/>
                <w:sz w:val="24"/>
                <w:szCs w:val="24"/>
              </w:rPr>
              <w:t>:</w:t>
            </w:r>
          </w:p>
          <w:p w:rsidRPr="00FA4BFB" w:rsidR="002C294F" w:rsidP="007A68F3" w:rsidRDefault="002C294F" w14:paraId="149DD443" w14:textId="57B00A99">
            <w:pPr>
              <w:pStyle w:val="ListParagraph"/>
              <w:numPr>
                <w:ilvl w:val="0"/>
                <w:numId w:val="33"/>
              </w:numPr>
              <w:jc w:val="both"/>
              <w:rPr>
                <w:rFonts w:eastAsia="Times New Roman" w:asciiTheme="majorBidi" w:hAnsiTheme="majorBidi" w:cstheme="majorBidi"/>
                <w:color w:val="000000" w:themeColor="text1"/>
                <w:sz w:val="24"/>
                <w:szCs w:val="24"/>
              </w:rPr>
            </w:pPr>
            <w:r w:rsidRPr="0D2A6102">
              <w:rPr>
                <w:rFonts w:eastAsia="Times New Roman" w:asciiTheme="majorBidi" w:hAnsiTheme="majorBidi" w:cstheme="majorBidi"/>
                <w:color w:val="000000" w:themeColor="text1"/>
                <w:sz w:val="24"/>
                <w:szCs w:val="24"/>
              </w:rPr>
              <w:t xml:space="preserve">ar žinote </w:t>
            </w:r>
            <w:r w:rsidRPr="0D2A6102" w:rsidR="0071768A">
              <w:rPr>
                <w:rFonts w:eastAsia="Times New Roman" w:asciiTheme="majorBidi" w:hAnsiTheme="majorBidi" w:cstheme="majorBidi"/>
                <w:color w:val="000000" w:themeColor="text1"/>
                <w:sz w:val="24"/>
                <w:szCs w:val="24"/>
              </w:rPr>
              <w:t xml:space="preserve">kokiais būdais galima atsisakyti </w:t>
            </w:r>
            <w:r w:rsidRPr="00620532" w:rsidR="005053DF">
              <w:rPr>
                <w:rFonts w:eastAsia="Times New Roman" w:asciiTheme="majorBidi" w:hAnsiTheme="majorBidi" w:cstheme="majorBidi"/>
                <w:color w:val="000000" w:themeColor="text1"/>
                <w:sz w:val="24"/>
                <w:szCs w:val="24"/>
              </w:rPr>
              <w:t>vartoti psichoaktyviąsias medžiagas;</w:t>
            </w:r>
          </w:p>
          <w:p w:rsidR="002C294F" w:rsidP="007A68F3" w:rsidRDefault="005053DF" w14:paraId="05E4BDB3" w14:textId="114257BD">
            <w:pPr>
              <w:pStyle w:val="ListParagraph"/>
              <w:numPr>
                <w:ilvl w:val="0"/>
                <w:numId w:val="33"/>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kokie</w:t>
            </w:r>
            <w:r w:rsidRPr="0D2A6102" w:rsidR="0071768A">
              <w:rPr>
                <w:rFonts w:eastAsia="Times New Roman" w:asciiTheme="majorBidi" w:hAnsiTheme="majorBidi" w:cstheme="majorBidi"/>
                <w:color w:val="000000" w:themeColor="text1"/>
                <w:sz w:val="24"/>
                <w:szCs w:val="24"/>
              </w:rPr>
              <w:t xml:space="preserve"> </w:t>
            </w:r>
            <w:r w:rsidRPr="0D2A6102" w:rsidR="00CD7AFB">
              <w:rPr>
                <w:rFonts w:eastAsia="Times New Roman" w:asciiTheme="majorBidi" w:hAnsiTheme="majorBidi" w:cstheme="majorBidi"/>
                <w:color w:val="000000" w:themeColor="text1"/>
                <w:sz w:val="24"/>
                <w:szCs w:val="24"/>
              </w:rPr>
              <w:t>asmens vidiniai gebėjimai gali padėti atsisakyti vartoti psichoaktyviąsias medžiagas</w:t>
            </w:r>
            <w:r w:rsidRPr="00620532">
              <w:rPr>
                <w:rFonts w:eastAsia="Times New Roman" w:asciiTheme="majorBidi" w:hAnsiTheme="majorBidi" w:cstheme="majorBidi"/>
                <w:color w:val="000000" w:themeColor="text1"/>
                <w:sz w:val="24"/>
                <w:szCs w:val="24"/>
              </w:rPr>
              <w:t>.</w:t>
            </w:r>
          </w:p>
          <w:p w:rsidRPr="00CD7AFB" w:rsidR="00CD7AFB" w:rsidP="007A68F3" w:rsidRDefault="005053DF" w14:paraId="21041452" w14:textId="03DA831A">
            <w:p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S</w:t>
            </w:r>
            <w:r w:rsidRPr="00620532" w:rsidR="00CD7AFB">
              <w:rPr>
                <w:rFonts w:eastAsia="Times New Roman" w:asciiTheme="majorBidi" w:hAnsiTheme="majorBidi" w:cstheme="majorBidi"/>
                <w:color w:val="000000" w:themeColor="text1"/>
                <w:sz w:val="24"/>
                <w:szCs w:val="24"/>
              </w:rPr>
              <w:t>u</w:t>
            </w:r>
            <w:r w:rsidR="00CD7AFB">
              <w:rPr>
                <w:rFonts w:eastAsia="Times New Roman" w:asciiTheme="majorBidi" w:hAnsiTheme="majorBidi" w:cstheme="majorBidi"/>
                <w:color w:val="000000" w:themeColor="text1"/>
                <w:sz w:val="24"/>
                <w:szCs w:val="24"/>
              </w:rPr>
              <w:t xml:space="preserve"> mokiniais</w:t>
            </w:r>
            <w:r w:rsidRPr="00620532">
              <w:rPr>
                <w:rFonts w:eastAsia="Times New Roman" w:asciiTheme="majorBidi" w:hAnsiTheme="majorBidi" w:cstheme="majorBidi"/>
                <w:color w:val="000000" w:themeColor="text1"/>
                <w:sz w:val="24"/>
                <w:szCs w:val="24"/>
              </w:rPr>
              <w:t xml:space="preserve"> aptariama</w:t>
            </w:r>
            <w:r w:rsidR="00CD7AFB">
              <w:rPr>
                <w:rFonts w:eastAsia="Times New Roman" w:asciiTheme="majorBidi" w:hAnsiTheme="majorBidi" w:cstheme="majorBidi"/>
                <w:color w:val="000000" w:themeColor="text1"/>
                <w:sz w:val="24"/>
                <w:szCs w:val="24"/>
              </w:rPr>
              <w:t xml:space="preserve">, kokie </w:t>
            </w:r>
            <w:r w:rsidR="004B3E13">
              <w:rPr>
                <w:rFonts w:eastAsia="Times New Roman" w:asciiTheme="majorBidi" w:hAnsiTheme="majorBidi" w:cstheme="majorBidi"/>
                <w:color w:val="000000" w:themeColor="text1"/>
                <w:sz w:val="24"/>
                <w:szCs w:val="24"/>
              </w:rPr>
              <w:t>vidiniai gebėjimai gali padėti atsisakyti psichoaktyviųjų medžiagų</w:t>
            </w:r>
            <w:r w:rsidR="00346F5D">
              <w:rPr>
                <w:rFonts w:eastAsia="Times New Roman" w:asciiTheme="majorBidi" w:hAnsiTheme="majorBidi" w:cstheme="majorBidi"/>
                <w:color w:val="000000" w:themeColor="text1"/>
                <w:sz w:val="24"/>
                <w:szCs w:val="24"/>
              </w:rPr>
              <w:t xml:space="preserve"> </w:t>
            </w:r>
            <w:r w:rsidRPr="00620532">
              <w:rPr>
                <w:rFonts w:eastAsia="Times New Roman" w:asciiTheme="majorBidi" w:hAnsiTheme="majorBidi" w:cstheme="majorBidi"/>
                <w:color w:val="000000" w:themeColor="text1"/>
                <w:sz w:val="24"/>
                <w:szCs w:val="24"/>
              </w:rPr>
              <w:t xml:space="preserve">vartojimo </w:t>
            </w:r>
            <w:r w:rsidR="00346F5D">
              <w:rPr>
                <w:rFonts w:eastAsia="Times New Roman" w:asciiTheme="majorBidi" w:hAnsiTheme="majorBidi" w:cstheme="majorBidi"/>
                <w:color w:val="000000" w:themeColor="text1"/>
                <w:sz w:val="24"/>
                <w:szCs w:val="24"/>
              </w:rPr>
              <w:t xml:space="preserve">(skaidrė </w:t>
            </w:r>
            <w:r w:rsidRPr="00620532">
              <w:rPr>
                <w:rFonts w:eastAsia="Times New Roman" w:asciiTheme="majorBidi" w:hAnsiTheme="majorBidi" w:cstheme="majorBidi"/>
                <w:color w:val="000000" w:themeColor="text1"/>
                <w:sz w:val="24"/>
                <w:szCs w:val="24"/>
              </w:rPr>
              <w:t>N</w:t>
            </w:r>
            <w:r w:rsidRPr="00620532" w:rsidR="00346F5D">
              <w:rPr>
                <w:rFonts w:eastAsia="Times New Roman" w:asciiTheme="majorBidi" w:hAnsiTheme="majorBidi" w:cstheme="majorBidi"/>
                <w:color w:val="000000" w:themeColor="text1"/>
                <w:sz w:val="24"/>
                <w:szCs w:val="24"/>
              </w:rPr>
              <w:t>r</w:t>
            </w:r>
            <w:r w:rsidR="00346F5D">
              <w:rPr>
                <w:rFonts w:eastAsia="Times New Roman" w:asciiTheme="majorBidi" w:hAnsiTheme="majorBidi" w:cstheme="majorBidi"/>
                <w:color w:val="000000" w:themeColor="text1"/>
                <w:sz w:val="24"/>
                <w:szCs w:val="24"/>
              </w:rPr>
              <w:t>. 6).</w:t>
            </w:r>
          </w:p>
          <w:p w:rsidRPr="00FA4BFB" w:rsidR="00505A2E" w:rsidP="007A68F3" w:rsidRDefault="00505A2E" w14:paraId="5F8009BF" w14:textId="77777777">
            <w:pPr>
              <w:jc w:val="both"/>
              <w:rPr>
                <w:rFonts w:eastAsia="Times New Roman" w:asciiTheme="majorBidi" w:hAnsiTheme="majorBidi" w:cstheme="majorBidi"/>
                <w:sz w:val="24"/>
                <w:szCs w:val="24"/>
              </w:rPr>
            </w:pPr>
          </w:p>
        </w:tc>
        <w:tc>
          <w:tcPr>
            <w:tcW w:w="6161" w:type="dxa"/>
            <w:tcMar/>
          </w:tcPr>
          <w:p w:rsidRPr="001A0A7F" w:rsidR="001A0A7F" w:rsidP="00457A19" w:rsidRDefault="001A0A7F" w14:paraId="6E476B0F" w14:textId="4B04A307">
            <w:pPr>
              <w:jc w:val="both"/>
              <w:rPr>
                <w:rFonts w:asciiTheme="majorBidi" w:hAnsiTheme="majorBidi" w:cstheme="majorBidi"/>
                <w:sz w:val="24"/>
                <w:szCs w:val="24"/>
              </w:rPr>
            </w:pPr>
            <w:r w:rsidRPr="00794236">
              <w:rPr>
                <w:rFonts w:asciiTheme="majorBidi" w:hAnsiTheme="majorBidi" w:cstheme="majorBidi"/>
                <w:sz w:val="24"/>
                <w:szCs w:val="24"/>
              </w:rPr>
              <w:t>Vidini</w:t>
            </w:r>
            <w:r>
              <w:rPr>
                <w:rFonts w:asciiTheme="majorBidi" w:hAnsiTheme="majorBidi" w:cstheme="majorBidi"/>
                <w:sz w:val="24"/>
                <w:szCs w:val="24"/>
              </w:rPr>
              <w:t>ai veiksniai –</w:t>
            </w:r>
            <w:r w:rsidRPr="00794236">
              <w:rPr>
                <w:rFonts w:asciiTheme="majorBidi" w:hAnsiTheme="majorBidi" w:cstheme="majorBidi"/>
                <w:sz w:val="24"/>
                <w:szCs w:val="24"/>
              </w:rPr>
              <w:t xml:space="preserve"> </w:t>
            </w:r>
            <w:r w:rsidRPr="00620532" w:rsidR="00FE5F74">
              <w:rPr>
                <w:rFonts w:asciiTheme="majorBidi" w:hAnsiTheme="majorBidi" w:cstheme="majorBidi"/>
                <w:sz w:val="24"/>
                <w:szCs w:val="24"/>
              </w:rPr>
              <w:t xml:space="preserve">tai veiksniai, </w:t>
            </w:r>
            <w:r>
              <w:rPr>
                <w:rFonts w:asciiTheme="majorBidi" w:hAnsiTheme="majorBidi" w:cstheme="majorBidi"/>
                <w:sz w:val="24"/>
                <w:szCs w:val="24"/>
              </w:rPr>
              <w:t>s</w:t>
            </w:r>
            <w:r w:rsidRPr="00794236">
              <w:rPr>
                <w:rFonts w:asciiTheme="majorBidi" w:hAnsiTheme="majorBidi" w:cstheme="majorBidi"/>
                <w:sz w:val="24"/>
                <w:szCs w:val="24"/>
              </w:rPr>
              <w:t>usiję su asmens mintimis, jausmais, įsitikinimais ir požiūriu</w:t>
            </w:r>
            <w:r w:rsidR="00487E68">
              <w:rPr>
                <w:rFonts w:asciiTheme="majorBidi" w:hAnsiTheme="majorBidi" w:cstheme="majorBidi"/>
                <w:sz w:val="24"/>
                <w:szCs w:val="24"/>
              </w:rPr>
              <w:t xml:space="preserve">, </w:t>
            </w:r>
            <w:r>
              <w:rPr>
                <w:rFonts w:asciiTheme="majorBidi" w:hAnsiTheme="majorBidi" w:cstheme="majorBidi"/>
                <w:sz w:val="24"/>
                <w:szCs w:val="24"/>
              </w:rPr>
              <w:t>pavyzdžiui</w:t>
            </w:r>
            <w:r w:rsidR="00487E68">
              <w:rPr>
                <w:rFonts w:asciiTheme="majorBidi" w:hAnsiTheme="majorBidi" w:cstheme="majorBidi"/>
                <w:sz w:val="24"/>
                <w:szCs w:val="24"/>
              </w:rPr>
              <w:t>,</w:t>
            </w:r>
            <w:r>
              <w:rPr>
                <w:rFonts w:asciiTheme="majorBidi" w:hAnsiTheme="majorBidi" w:cstheme="majorBidi"/>
                <w:sz w:val="24"/>
                <w:szCs w:val="24"/>
              </w:rPr>
              <w:t xml:space="preserve"> </w:t>
            </w:r>
            <w:r w:rsidRPr="00620532" w:rsidR="00FE5F74">
              <w:rPr>
                <w:rFonts w:asciiTheme="majorBidi" w:hAnsiTheme="majorBidi" w:cstheme="majorBidi"/>
                <w:sz w:val="24"/>
                <w:szCs w:val="24"/>
              </w:rPr>
              <w:t xml:space="preserve">su </w:t>
            </w:r>
            <w:r>
              <w:rPr>
                <w:rFonts w:asciiTheme="majorBidi" w:hAnsiTheme="majorBidi" w:cstheme="majorBidi"/>
                <w:sz w:val="24"/>
                <w:szCs w:val="24"/>
              </w:rPr>
              <w:t>motyvacija, savigarba</w:t>
            </w:r>
            <w:r w:rsidR="00F80FD2">
              <w:rPr>
                <w:rFonts w:asciiTheme="majorBidi" w:hAnsiTheme="majorBidi" w:cstheme="majorBidi"/>
                <w:sz w:val="24"/>
                <w:szCs w:val="24"/>
              </w:rPr>
              <w:t xml:space="preserve"> ir kt.</w:t>
            </w:r>
          </w:p>
          <w:p w:rsidRPr="00FA4BFB" w:rsidR="00505A2E" w:rsidP="007A68F3" w:rsidRDefault="00FE5F74" w14:paraId="204243DE" w14:textId="70E42A99">
            <w:p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Siūloma</w:t>
            </w:r>
            <w:r w:rsidR="00AC6413">
              <w:rPr>
                <w:rFonts w:eastAsia="Times New Roman" w:asciiTheme="majorBidi" w:hAnsiTheme="majorBidi" w:cstheme="majorBidi"/>
                <w:sz w:val="24"/>
                <w:szCs w:val="24"/>
              </w:rPr>
              <w:t xml:space="preserve"> </w:t>
            </w:r>
            <w:r w:rsidRPr="2C245E72" w:rsidR="00505A2E">
              <w:rPr>
                <w:rFonts w:eastAsia="Times New Roman" w:asciiTheme="majorBidi" w:hAnsiTheme="majorBidi" w:cstheme="majorBidi"/>
                <w:sz w:val="24"/>
                <w:szCs w:val="24"/>
              </w:rPr>
              <w:t xml:space="preserve">akcentuoti </w:t>
            </w:r>
            <w:r w:rsidRPr="2C245E72" w:rsidR="40798420">
              <w:rPr>
                <w:rFonts w:eastAsia="Times New Roman" w:asciiTheme="majorBidi" w:hAnsiTheme="majorBidi" w:cstheme="majorBidi"/>
                <w:sz w:val="24"/>
                <w:szCs w:val="24"/>
              </w:rPr>
              <w:t>vidinius (asmeninius)</w:t>
            </w:r>
            <w:r w:rsidRPr="2C245E72" w:rsidR="00505A2E">
              <w:rPr>
                <w:rFonts w:eastAsia="Times New Roman" w:asciiTheme="majorBidi" w:hAnsiTheme="majorBidi" w:cstheme="majorBidi"/>
                <w:sz w:val="24"/>
                <w:szCs w:val="24"/>
              </w:rPr>
              <w:t xml:space="preserve"> gebėjimus atsisakyti psichoaktyviųjų medžiagų</w:t>
            </w:r>
            <w:r w:rsidRPr="00620532">
              <w:rPr>
                <w:rFonts w:eastAsia="Times New Roman" w:asciiTheme="majorBidi" w:hAnsiTheme="majorBidi" w:cstheme="majorBidi"/>
                <w:sz w:val="24"/>
                <w:szCs w:val="24"/>
              </w:rPr>
              <w:t xml:space="preserve"> vartojimo</w:t>
            </w:r>
            <w:r w:rsidRPr="2C245E72" w:rsidR="00505A2E">
              <w:rPr>
                <w:rFonts w:eastAsia="Times New Roman" w:asciiTheme="majorBidi" w:hAnsiTheme="majorBidi" w:cstheme="majorBidi"/>
                <w:sz w:val="24"/>
                <w:szCs w:val="24"/>
              </w:rPr>
              <w:t>:</w:t>
            </w:r>
          </w:p>
          <w:p w:rsidRPr="00FA4BFB" w:rsidR="00505A2E" w:rsidP="007A68F3" w:rsidRDefault="08A1A6F8" w14:paraId="5A1DE358" w14:textId="4F6BCE60">
            <w:pPr>
              <w:pStyle w:val="ListParagraph"/>
              <w:numPr>
                <w:ilvl w:val="0"/>
                <w:numId w:val="38"/>
              </w:numPr>
              <w:jc w:val="both"/>
              <w:rPr>
                <w:rFonts w:eastAsia="Times New Roman" w:asciiTheme="majorBidi" w:hAnsiTheme="majorBidi" w:cstheme="majorBidi"/>
                <w:sz w:val="24"/>
                <w:szCs w:val="24"/>
              </w:rPr>
            </w:pPr>
            <w:r w:rsidRPr="00FA4BFB">
              <w:rPr>
                <w:rFonts w:eastAsia="Times New Roman" w:asciiTheme="majorBidi" w:hAnsiTheme="majorBidi" w:cstheme="majorBidi"/>
                <w:sz w:val="24"/>
                <w:szCs w:val="24"/>
              </w:rPr>
              <w:t>k</w:t>
            </w:r>
            <w:r w:rsidRPr="00FA4BFB" w:rsidR="00505A2E">
              <w:rPr>
                <w:rFonts w:eastAsia="Times New Roman" w:asciiTheme="majorBidi" w:hAnsiTheme="majorBidi" w:cstheme="majorBidi"/>
                <w:sz w:val="24"/>
                <w:szCs w:val="24"/>
              </w:rPr>
              <w:t xml:space="preserve">ritiškumas: </w:t>
            </w:r>
            <w:r w:rsidRPr="00620532" w:rsidR="00FE5F74">
              <w:rPr>
                <w:rFonts w:eastAsia="Times New Roman" w:asciiTheme="majorBidi" w:hAnsiTheme="majorBidi" w:cstheme="majorBidi"/>
                <w:sz w:val="24"/>
                <w:szCs w:val="24"/>
              </w:rPr>
              <w:t xml:space="preserve">gaunamos informacijos </w:t>
            </w:r>
            <w:r w:rsidRPr="00FA4BFB" w:rsidR="00505A2E">
              <w:rPr>
                <w:rFonts w:eastAsia="Times New Roman" w:asciiTheme="majorBidi" w:hAnsiTheme="majorBidi" w:cstheme="majorBidi"/>
                <w:sz w:val="24"/>
                <w:szCs w:val="24"/>
              </w:rPr>
              <w:t>supratimas ir vertinimas, žino</w:t>
            </w:r>
            <w:r w:rsidR="00812B92">
              <w:rPr>
                <w:rFonts w:eastAsia="Times New Roman" w:asciiTheme="majorBidi" w:hAnsiTheme="majorBidi" w:cstheme="majorBidi"/>
                <w:sz w:val="24"/>
                <w:szCs w:val="24"/>
              </w:rPr>
              <w:t>jimas</w:t>
            </w:r>
            <w:r w:rsidRPr="00620532" w:rsidR="00FE5F74">
              <w:rPr>
                <w:rFonts w:eastAsia="Times New Roman" w:asciiTheme="majorBidi" w:hAnsiTheme="majorBidi" w:cstheme="majorBidi"/>
                <w:sz w:val="24"/>
                <w:szCs w:val="24"/>
              </w:rPr>
              <w:t>,</w:t>
            </w:r>
            <w:r w:rsidR="00812B92">
              <w:rPr>
                <w:rFonts w:eastAsia="Times New Roman" w:asciiTheme="majorBidi" w:hAnsiTheme="majorBidi" w:cstheme="majorBidi"/>
                <w:sz w:val="24"/>
                <w:szCs w:val="24"/>
              </w:rPr>
              <w:t xml:space="preserve"> kokie informacijos šaltiniai yra patikimi</w:t>
            </w:r>
            <w:r w:rsidRPr="00620532" w:rsidR="00FE5F74">
              <w:rPr>
                <w:rFonts w:eastAsia="Times New Roman" w:asciiTheme="majorBidi" w:hAnsiTheme="majorBidi" w:cstheme="majorBidi"/>
                <w:sz w:val="24"/>
                <w:szCs w:val="24"/>
              </w:rPr>
              <w:t>;</w:t>
            </w:r>
          </w:p>
          <w:p w:rsidRPr="00FA4BFB" w:rsidR="006532EE" w:rsidP="007A68F3" w:rsidRDefault="00FE5F74" w14:paraId="3908BF17" w14:textId="23ACE849">
            <w:pPr>
              <w:pStyle w:val="ListParagraph"/>
              <w:numPr>
                <w:ilvl w:val="0"/>
                <w:numId w:val="38"/>
              </w:num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 xml:space="preserve">motyvacija </w:t>
            </w:r>
            <w:r w:rsidRPr="2C245E72" w:rsidR="00505A2E">
              <w:rPr>
                <w:rFonts w:eastAsia="Times New Roman" w:asciiTheme="majorBidi" w:hAnsiTheme="majorBidi" w:cstheme="majorBidi"/>
                <w:sz w:val="24"/>
                <w:szCs w:val="24"/>
              </w:rPr>
              <w:t xml:space="preserve">siekti tikslų: </w:t>
            </w:r>
            <w:r w:rsidR="004A7EFE">
              <w:rPr>
                <w:rFonts w:eastAsia="Times New Roman" w:asciiTheme="majorBidi" w:hAnsiTheme="majorBidi" w:cstheme="majorBidi"/>
                <w:sz w:val="24"/>
                <w:szCs w:val="24"/>
              </w:rPr>
              <w:t xml:space="preserve">ateities plano kūrimas ir siekimas </w:t>
            </w:r>
            <w:r w:rsidRPr="2C245E72" w:rsidR="00505A2E">
              <w:rPr>
                <w:rFonts w:eastAsia="Times New Roman" w:asciiTheme="majorBidi" w:hAnsiTheme="majorBidi" w:cstheme="majorBidi"/>
                <w:sz w:val="24"/>
                <w:szCs w:val="24"/>
              </w:rPr>
              <w:t xml:space="preserve">gali būti motyvacija atsisakyti </w:t>
            </w:r>
            <w:r w:rsidRPr="2C245E72" w:rsidR="06DF92CE">
              <w:rPr>
                <w:rFonts w:eastAsia="Times New Roman" w:asciiTheme="majorBidi" w:hAnsiTheme="majorBidi" w:cstheme="majorBidi"/>
                <w:sz w:val="24"/>
                <w:szCs w:val="24"/>
              </w:rPr>
              <w:t>psicho</w:t>
            </w:r>
            <w:r w:rsidRPr="2C245E72" w:rsidR="2C83BA09">
              <w:rPr>
                <w:rFonts w:eastAsia="Times New Roman" w:asciiTheme="majorBidi" w:hAnsiTheme="majorBidi" w:cstheme="majorBidi"/>
                <w:sz w:val="24"/>
                <w:szCs w:val="24"/>
              </w:rPr>
              <w:t>a</w:t>
            </w:r>
            <w:r w:rsidRPr="2C245E72" w:rsidR="06DF92CE">
              <w:rPr>
                <w:rFonts w:eastAsia="Times New Roman" w:asciiTheme="majorBidi" w:hAnsiTheme="majorBidi" w:cstheme="majorBidi"/>
                <w:sz w:val="24"/>
                <w:szCs w:val="24"/>
              </w:rPr>
              <w:t>ktyviųjų medžiagų</w:t>
            </w:r>
            <w:r w:rsidRPr="00620532">
              <w:rPr>
                <w:rFonts w:eastAsia="Times New Roman" w:asciiTheme="majorBidi" w:hAnsiTheme="majorBidi" w:cstheme="majorBidi"/>
                <w:sz w:val="24"/>
                <w:szCs w:val="24"/>
              </w:rPr>
              <w:t xml:space="preserve"> vartojimo;</w:t>
            </w:r>
          </w:p>
          <w:p w:rsidRPr="00FA4BFB" w:rsidR="006532EE" w:rsidP="007A68F3" w:rsidRDefault="00FE5F74" w14:paraId="6FEF5DC7" w14:textId="379520D8">
            <w:pPr>
              <w:pStyle w:val="ListParagraph"/>
              <w:numPr>
                <w:ilvl w:val="0"/>
                <w:numId w:val="38"/>
              </w:num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gebėjimas</w:t>
            </w:r>
            <w:r w:rsidRPr="2C245E72" w:rsidR="00505A2E">
              <w:rPr>
                <w:rFonts w:eastAsia="Times New Roman" w:asciiTheme="majorBidi" w:hAnsiTheme="majorBidi" w:cstheme="majorBidi"/>
                <w:sz w:val="24"/>
                <w:szCs w:val="24"/>
              </w:rPr>
              <w:t xml:space="preserve"> išsakyti savo jausmus:</w:t>
            </w:r>
            <w:r w:rsidRPr="2C245E72" w:rsidR="01BE439A">
              <w:rPr>
                <w:rFonts w:eastAsia="Times New Roman" w:asciiTheme="majorBidi" w:hAnsiTheme="majorBidi" w:cstheme="majorBidi"/>
                <w:sz w:val="24"/>
                <w:szCs w:val="24"/>
              </w:rPr>
              <w:t xml:space="preserve"> </w:t>
            </w:r>
            <w:r w:rsidRPr="2C245E72" w:rsidR="00505A2E">
              <w:rPr>
                <w:rFonts w:eastAsia="Times New Roman" w:asciiTheme="majorBidi" w:hAnsiTheme="majorBidi" w:cstheme="majorBidi"/>
                <w:sz w:val="24"/>
                <w:szCs w:val="24"/>
              </w:rPr>
              <w:t>mokym</w:t>
            </w:r>
            <w:r w:rsidR="00453B42">
              <w:rPr>
                <w:rFonts w:eastAsia="Times New Roman" w:asciiTheme="majorBidi" w:hAnsiTheme="majorBidi" w:cstheme="majorBidi"/>
                <w:sz w:val="24"/>
                <w:szCs w:val="24"/>
              </w:rPr>
              <w:t>a</w:t>
            </w:r>
            <w:r w:rsidRPr="2C245E72" w:rsidR="00505A2E">
              <w:rPr>
                <w:rFonts w:eastAsia="Times New Roman" w:asciiTheme="majorBidi" w:hAnsiTheme="majorBidi" w:cstheme="majorBidi"/>
                <w:sz w:val="24"/>
                <w:szCs w:val="24"/>
              </w:rPr>
              <w:t>sis bendrauti su kitais išsakant savo jausmus, lūkesčius ir problemas</w:t>
            </w:r>
            <w:r w:rsidR="000C3283">
              <w:rPr>
                <w:rFonts w:eastAsia="Times New Roman" w:asciiTheme="majorBidi" w:hAnsiTheme="majorBidi" w:cstheme="majorBidi"/>
                <w:sz w:val="24"/>
                <w:szCs w:val="24"/>
              </w:rPr>
              <w:t>, pagalba randant paramą ir supratimą, kai sunku</w:t>
            </w:r>
            <w:r w:rsidRPr="00620532">
              <w:rPr>
                <w:rFonts w:eastAsia="Times New Roman" w:asciiTheme="majorBidi" w:hAnsiTheme="majorBidi" w:cstheme="majorBidi"/>
                <w:sz w:val="24"/>
                <w:szCs w:val="24"/>
              </w:rPr>
              <w:t>;</w:t>
            </w:r>
          </w:p>
          <w:p w:rsidRPr="00FA4BFB" w:rsidR="006532EE" w:rsidP="007A68F3" w:rsidRDefault="00FE5F74" w14:paraId="4ABC4B42" w14:textId="2B82E86D">
            <w:pPr>
              <w:pStyle w:val="ListParagraph"/>
              <w:numPr>
                <w:ilvl w:val="0"/>
                <w:numId w:val="38"/>
              </w:num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alternatyvūs</w:t>
            </w:r>
            <w:r w:rsidRPr="00FA4BFB" w:rsidR="00505A2E">
              <w:rPr>
                <w:rFonts w:eastAsia="Times New Roman" w:asciiTheme="majorBidi" w:hAnsiTheme="majorBidi" w:cstheme="majorBidi"/>
                <w:sz w:val="24"/>
                <w:szCs w:val="24"/>
              </w:rPr>
              <w:t xml:space="preserve"> užsiėmimai: džiaugsmas ir patirtis </w:t>
            </w:r>
            <w:r w:rsidRPr="00620532">
              <w:rPr>
                <w:rFonts w:eastAsia="Times New Roman" w:asciiTheme="majorBidi" w:hAnsiTheme="majorBidi" w:cstheme="majorBidi"/>
                <w:sz w:val="24"/>
                <w:szCs w:val="24"/>
              </w:rPr>
              <w:t>atliekant kitas</w:t>
            </w:r>
            <w:r w:rsidR="00453B42">
              <w:rPr>
                <w:rFonts w:eastAsia="Times New Roman" w:asciiTheme="majorBidi" w:hAnsiTheme="majorBidi" w:cstheme="majorBidi"/>
                <w:sz w:val="24"/>
                <w:szCs w:val="24"/>
              </w:rPr>
              <w:t xml:space="preserve"> ir (ar) </w:t>
            </w:r>
            <w:r w:rsidRPr="00620532">
              <w:rPr>
                <w:rFonts w:eastAsia="Times New Roman" w:asciiTheme="majorBidi" w:hAnsiTheme="majorBidi" w:cstheme="majorBidi"/>
                <w:sz w:val="24"/>
                <w:szCs w:val="24"/>
              </w:rPr>
              <w:t>naujas veiklas</w:t>
            </w:r>
            <w:r w:rsidRPr="00FA4BFB" w:rsidR="00505A2E">
              <w:rPr>
                <w:rFonts w:eastAsia="Times New Roman" w:asciiTheme="majorBidi" w:hAnsiTheme="majorBidi" w:cstheme="majorBidi"/>
                <w:sz w:val="24"/>
                <w:szCs w:val="24"/>
              </w:rPr>
              <w:t>, kurios suteikia malonumo ir naujų patirčių</w:t>
            </w:r>
            <w:r w:rsidRPr="00620532">
              <w:rPr>
                <w:rFonts w:eastAsia="Times New Roman" w:asciiTheme="majorBidi" w:hAnsiTheme="majorBidi" w:cstheme="majorBidi"/>
                <w:sz w:val="24"/>
                <w:szCs w:val="24"/>
              </w:rPr>
              <w:t>;</w:t>
            </w:r>
          </w:p>
          <w:p w:rsidRPr="00FA4BFB" w:rsidR="006532EE" w:rsidP="007A68F3" w:rsidRDefault="00FE5F74" w14:paraId="23A0F205" w14:textId="05A7A7EB">
            <w:pPr>
              <w:pStyle w:val="ListParagraph"/>
              <w:numPr>
                <w:ilvl w:val="0"/>
                <w:numId w:val="38"/>
              </w:num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kritiškumas madingiems dalykams</w:t>
            </w:r>
            <w:r w:rsidRPr="00620532" w:rsidR="00505A2E">
              <w:rPr>
                <w:rFonts w:eastAsia="Times New Roman" w:asciiTheme="majorBidi" w:hAnsiTheme="majorBidi" w:cstheme="majorBidi"/>
                <w:sz w:val="24"/>
                <w:szCs w:val="24"/>
              </w:rPr>
              <w:t>:</w:t>
            </w:r>
            <w:r w:rsidRPr="2C245E72" w:rsidR="00505A2E">
              <w:rPr>
                <w:rFonts w:eastAsia="Times New Roman" w:asciiTheme="majorBidi" w:hAnsiTheme="majorBidi" w:cstheme="majorBidi"/>
                <w:sz w:val="24"/>
                <w:szCs w:val="24"/>
              </w:rPr>
              <w:t xml:space="preserve"> supratimas, kad ne visi įpročiai ir mados turi būti visiems tinkami</w:t>
            </w:r>
            <w:r w:rsidRPr="2C245E72" w:rsidR="5FFE7570">
              <w:rPr>
                <w:rFonts w:eastAsia="Times New Roman" w:asciiTheme="majorBidi" w:hAnsiTheme="majorBidi" w:cstheme="majorBidi"/>
                <w:sz w:val="24"/>
                <w:szCs w:val="24"/>
              </w:rPr>
              <w:t xml:space="preserve"> ar naudingi sveikatai</w:t>
            </w:r>
            <w:r w:rsidRPr="2C245E72" w:rsidR="2C992381">
              <w:rPr>
                <w:rFonts w:eastAsia="Times New Roman" w:asciiTheme="majorBidi" w:hAnsiTheme="majorBidi" w:cstheme="majorBidi"/>
                <w:sz w:val="24"/>
                <w:szCs w:val="24"/>
              </w:rPr>
              <w:t xml:space="preserve"> </w:t>
            </w:r>
            <w:r w:rsidR="00CE4C5C">
              <w:rPr>
                <w:rFonts w:eastAsia="Times New Roman" w:asciiTheme="majorBidi" w:hAnsiTheme="majorBidi" w:cstheme="majorBidi"/>
                <w:sz w:val="24"/>
                <w:szCs w:val="24"/>
              </w:rPr>
              <w:t>bei</w:t>
            </w:r>
            <w:r w:rsidRPr="2C245E72" w:rsidR="2C992381">
              <w:rPr>
                <w:rFonts w:eastAsia="Times New Roman" w:asciiTheme="majorBidi" w:hAnsiTheme="majorBidi" w:cstheme="majorBidi"/>
                <w:sz w:val="24"/>
                <w:szCs w:val="24"/>
              </w:rPr>
              <w:t xml:space="preserve"> savijautai</w:t>
            </w:r>
            <w:r w:rsidRPr="00620532">
              <w:rPr>
                <w:rFonts w:eastAsia="Times New Roman" w:asciiTheme="majorBidi" w:hAnsiTheme="majorBidi" w:cstheme="majorBidi"/>
                <w:sz w:val="24"/>
                <w:szCs w:val="24"/>
              </w:rPr>
              <w:t>;</w:t>
            </w:r>
          </w:p>
          <w:p w:rsidRPr="00FA4BFB" w:rsidR="006532EE" w:rsidP="007A68F3" w:rsidRDefault="00FE5F74" w14:paraId="71BB6504" w14:textId="5F47DE42">
            <w:pPr>
              <w:pStyle w:val="ListParagraph"/>
              <w:numPr>
                <w:ilvl w:val="0"/>
                <w:numId w:val="38"/>
              </w:num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sveikas</w:t>
            </w:r>
            <w:r w:rsidRPr="2C245E72" w:rsidR="00505A2E">
              <w:rPr>
                <w:rFonts w:eastAsia="Times New Roman" w:asciiTheme="majorBidi" w:hAnsiTheme="majorBidi" w:cstheme="majorBidi"/>
                <w:sz w:val="24"/>
                <w:szCs w:val="24"/>
              </w:rPr>
              <w:t xml:space="preserve"> gyvenimo būdas: rūpinim</w:t>
            </w:r>
            <w:r w:rsidRPr="2C245E72" w:rsidR="31C56C42">
              <w:rPr>
                <w:rFonts w:eastAsia="Times New Roman" w:asciiTheme="majorBidi" w:hAnsiTheme="majorBidi" w:cstheme="majorBidi"/>
                <w:sz w:val="24"/>
                <w:szCs w:val="24"/>
              </w:rPr>
              <w:t>a</w:t>
            </w:r>
            <w:r w:rsidRPr="2C245E72" w:rsidR="00505A2E">
              <w:rPr>
                <w:rFonts w:eastAsia="Times New Roman" w:asciiTheme="majorBidi" w:hAnsiTheme="majorBidi" w:cstheme="majorBidi"/>
                <w:sz w:val="24"/>
                <w:szCs w:val="24"/>
              </w:rPr>
              <w:t>sis savo kūnu ir protu</w:t>
            </w:r>
            <w:r w:rsidR="00CE4C5C">
              <w:rPr>
                <w:rFonts w:eastAsia="Times New Roman" w:asciiTheme="majorBidi" w:hAnsiTheme="majorBidi" w:cstheme="majorBidi"/>
                <w:sz w:val="24"/>
                <w:szCs w:val="24"/>
              </w:rPr>
              <w:t>, pavyzdžiui,</w:t>
            </w:r>
            <w:r w:rsidRPr="2C245E72" w:rsidR="00505A2E">
              <w:rPr>
                <w:rFonts w:eastAsia="Times New Roman" w:asciiTheme="majorBidi" w:hAnsiTheme="majorBidi" w:cstheme="majorBidi"/>
                <w:sz w:val="24"/>
                <w:szCs w:val="24"/>
              </w:rPr>
              <w:t xml:space="preserve"> </w:t>
            </w:r>
            <w:r w:rsidR="00CE4C5C">
              <w:rPr>
                <w:rFonts w:eastAsia="Times New Roman" w:asciiTheme="majorBidi" w:hAnsiTheme="majorBidi" w:cstheme="majorBidi"/>
                <w:sz w:val="24"/>
                <w:szCs w:val="24"/>
              </w:rPr>
              <w:t>f</w:t>
            </w:r>
            <w:r w:rsidRPr="2C245E72" w:rsidR="00505A2E">
              <w:rPr>
                <w:rFonts w:eastAsia="Times New Roman" w:asciiTheme="majorBidi" w:hAnsiTheme="majorBidi" w:cstheme="majorBidi"/>
                <w:sz w:val="24"/>
                <w:szCs w:val="24"/>
              </w:rPr>
              <w:t xml:space="preserve">izinis aktyvumas, </w:t>
            </w:r>
            <w:r w:rsidR="00666A42">
              <w:rPr>
                <w:rFonts w:eastAsia="Times New Roman" w:asciiTheme="majorBidi" w:hAnsiTheme="majorBidi" w:cstheme="majorBidi"/>
                <w:sz w:val="24"/>
                <w:szCs w:val="24"/>
              </w:rPr>
              <w:t>sveikatai</w:t>
            </w:r>
            <w:r w:rsidRPr="2C245E72" w:rsidR="00505A2E">
              <w:rPr>
                <w:rFonts w:eastAsia="Times New Roman" w:asciiTheme="majorBidi" w:hAnsiTheme="majorBidi" w:cstheme="majorBidi"/>
                <w:sz w:val="24"/>
                <w:szCs w:val="24"/>
              </w:rPr>
              <w:t xml:space="preserve"> </w:t>
            </w:r>
            <w:r w:rsidRPr="00620532" w:rsidR="00666A42">
              <w:rPr>
                <w:rFonts w:eastAsia="Times New Roman" w:asciiTheme="majorBidi" w:hAnsiTheme="majorBidi" w:cstheme="majorBidi"/>
                <w:sz w:val="24"/>
                <w:szCs w:val="24"/>
              </w:rPr>
              <w:t xml:space="preserve">palanki </w:t>
            </w:r>
            <w:r w:rsidRPr="2C245E72" w:rsidR="00505A2E">
              <w:rPr>
                <w:rFonts w:eastAsia="Times New Roman" w:asciiTheme="majorBidi" w:hAnsiTheme="majorBidi" w:cstheme="majorBidi"/>
                <w:sz w:val="24"/>
                <w:szCs w:val="24"/>
              </w:rPr>
              <w:t>mityba ir pakankamas miegas gali suteikti energijos ir geros nuotaikos</w:t>
            </w:r>
            <w:r w:rsidRPr="00620532">
              <w:rPr>
                <w:rFonts w:eastAsia="Times New Roman" w:asciiTheme="majorBidi" w:hAnsiTheme="majorBidi" w:cstheme="majorBidi"/>
                <w:sz w:val="24"/>
                <w:szCs w:val="24"/>
              </w:rPr>
              <w:t>;</w:t>
            </w:r>
          </w:p>
          <w:p w:rsidRPr="00FA4BFB" w:rsidR="00505A2E" w:rsidP="007A68F3" w:rsidRDefault="00FE5F74" w14:paraId="702BD7AF" w14:textId="4BE6BDFB">
            <w:pPr>
              <w:pStyle w:val="ListParagraph"/>
              <w:numPr>
                <w:ilvl w:val="0"/>
                <w:numId w:val="38"/>
              </w:num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savigarba</w:t>
            </w:r>
            <w:r w:rsidRPr="00FA4BFB" w:rsidR="00505A2E">
              <w:rPr>
                <w:rFonts w:eastAsia="Times New Roman" w:asciiTheme="majorBidi" w:hAnsiTheme="majorBidi" w:cstheme="majorBidi"/>
                <w:sz w:val="24"/>
                <w:szCs w:val="24"/>
              </w:rPr>
              <w:t xml:space="preserve"> prašant pagalbos: supratimas, kad pagalbos </w:t>
            </w:r>
            <w:r w:rsidRPr="00620532">
              <w:rPr>
                <w:rFonts w:eastAsia="Times New Roman" w:asciiTheme="majorBidi" w:hAnsiTheme="majorBidi" w:cstheme="majorBidi"/>
                <w:sz w:val="24"/>
                <w:szCs w:val="24"/>
              </w:rPr>
              <w:t>prašymas nerodo silpnumo</w:t>
            </w:r>
            <w:r w:rsidRPr="00620532" w:rsidR="00505A2E">
              <w:rPr>
                <w:rFonts w:eastAsia="Times New Roman" w:asciiTheme="majorBidi" w:hAnsiTheme="majorBidi" w:cstheme="majorBidi"/>
                <w:sz w:val="24"/>
                <w:szCs w:val="24"/>
              </w:rPr>
              <w:t>.</w:t>
            </w:r>
            <w:r w:rsidRPr="00FA4BFB" w:rsidR="00505A2E">
              <w:rPr>
                <w:rFonts w:eastAsia="Times New Roman" w:asciiTheme="majorBidi" w:hAnsiTheme="majorBidi" w:cstheme="majorBidi"/>
                <w:sz w:val="24"/>
                <w:szCs w:val="24"/>
              </w:rPr>
              <w:t xml:space="preserve"> Jei</w:t>
            </w:r>
            <w:r w:rsidRPr="00FA4BFB" w:rsidR="5D865FC6">
              <w:rPr>
                <w:rFonts w:eastAsia="Times New Roman" w:asciiTheme="majorBidi" w:hAnsiTheme="majorBidi" w:cstheme="majorBidi"/>
                <w:sz w:val="24"/>
                <w:szCs w:val="24"/>
              </w:rPr>
              <w:t>gu</w:t>
            </w:r>
            <w:r w:rsidRPr="00FA4BFB" w:rsidR="00505A2E">
              <w:rPr>
                <w:rFonts w:eastAsia="Times New Roman" w:asciiTheme="majorBidi" w:hAnsiTheme="majorBidi" w:cstheme="majorBidi"/>
                <w:sz w:val="24"/>
                <w:szCs w:val="24"/>
              </w:rPr>
              <w:t xml:space="preserve"> jaučiatės turintys sunkumų, kreipkitės į suaugusiuosius </w:t>
            </w:r>
            <w:r w:rsidR="00380300">
              <w:rPr>
                <w:rFonts w:eastAsia="Times New Roman" w:asciiTheme="majorBidi" w:hAnsiTheme="majorBidi" w:cstheme="majorBidi"/>
                <w:sz w:val="24"/>
                <w:szCs w:val="24"/>
              </w:rPr>
              <w:t>ir (</w:t>
            </w:r>
            <w:r w:rsidRPr="00FA4BFB" w:rsidR="00505A2E">
              <w:rPr>
                <w:rFonts w:eastAsia="Times New Roman" w:asciiTheme="majorBidi" w:hAnsiTheme="majorBidi" w:cstheme="majorBidi"/>
                <w:sz w:val="24"/>
                <w:szCs w:val="24"/>
              </w:rPr>
              <w:t>ar</w:t>
            </w:r>
            <w:r w:rsidR="00380300">
              <w:rPr>
                <w:rFonts w:eastAsia="Times New Roman" w:asciiTheme="majorBidi" w:hAnsiTheme="majorBidi" w:cstheme="majorBidi"/>
                <w:sz w:val="24"/>
                <w:szCs w:val="24"/>
              </w:rPr>
              <w:t>) kitus</w:t>
            </w:r>
            <w:r w:rsidRPr="00FA4BFB" w:rsidR="00505A2E">
              <w:rPr>
                <w:rFonts w:eastAsia="Times New Roman" w:asciiTheme="majorBidi" w:hAnsiTheme="majorBidi" w:cstheme="majorBidi"/>
                <w:sz w:val="24"/>
                <w:szCs w:val="24"/>
              </w:rPr>
              <w:t xml:space="preserve"> specialistus</w:t>
            </w:r>
            <w:r w:rsidR="00136EE0">
              <w:rPr>
                <w:rFonts w:eastAsia="Times New Roman" w:asciiTheme="majorBidi" w:hAnsiTheme="majorBidi" w:cstheme="majorBidi"/>
                <w:sz w:val="24"/>
                <w:szCs w:val="24"/>
              </w:rPr>
              <w:t>.</w:t>
            </w:r>
          </w:p>
        </w:tc>
      </w:tr>
      <w:tr w:rsidRPr="00FA4BFB" w:rsidR="00571CC7" w:rsidTr="0F0E9D70" w14:paraId="4150B21F" w14:textId="77777777">
        <w:trPr>
          <w:trHeight w:val="255"/>
        </w:trPr>
        <w:tc>
          <w:tcPr>
            <w:tcW w:w="2149" w:type="dxa"/>
            <w:vMerge/>
            <w:tcMar/>
            <w:vAlign w:val="center"/>
          </w:tcPr>
          <w:p w:rsidRPr="00FA4BFB" w:rsidR="00571CC7" w:rsidP="007A68F3" w:rsidRDefault="00571CC7" w14:paraId="0BD30D9E" w14:textId="77777777">
            <w:pPr>
              <w:rPr>
                <w:rFonts w:asciiTheme="majorBidi" w:hAnsiTheme="majorBidi" w:cstheme="majorBidi"/>
                <w:sz w:val="24"/>
                <w:szCs w:val="24"/>
              </w:rPr>
            </w:pPr>
          </w:p>
        </w:tc>
        <w:tc>
          <w:tcPr>
            <w:tcW w:w="11801" w:type="dxa"/>
            <w:gridSpan w:val="2"/>
            <w:tcMar>
              <w:left w:w="105" w:type="dxa"/>
              <w:right w:w="105" w:type="dxa"/>
            </w:tcMar>
          </w:tcPr>
          <w:p w:rsidRPr="00FA4BFB" w:rsidR="00571CC7" w:rsidP="007A68F3" w:rsidRDefault="00571CC7" w14:paraId="29807D39" w14:textId="70A3421F">
            <w:pPr>
              <w:tabs>
                <w:tab w:val="left" w:pos="4870"/>
              </w:tabs>
              <w:jc w:val="center"/>
              <w:rPr>
                <w:rFonts w:eastAsia="Times New Roman" w:asciiTheme="majorBidi" w:hAnsiTheme="majorBidi" w:cstheme="majorBidi"/>
                <w:sz w:val="24"/>
                <w:szCs w:val="24"/>
              </w:rPr>
            </w:pPr>
            <w:r w:rsidRPr="00FA4BFB">
              <w:rPr>
                <w:rFonts w:eastAsia="Times New Roman" w:asciiTheme="majorBidi" w:hAnsiTheme="majorBidi" w:cstheme="majorBidi"/>
                <w:sz w:val="24"/>
                <w:szCs w:val="24"/>
              </w:rPr>
              <w:t>IŠORINIAI VEIKSNIAI</w:t>
            </w:r>
            <w:r w:rsidRPr="00620532" w:rsidR="00FE5F74">
              <w:rPr>
                <w:rFonts w:eastAsia="Times New Roman" w:asciiTheme="majorBidi" w:hAnsiTheme="majorBidi" w:cstheme="majorBidi"/>
                <w:sz w:val="24"/>
                <w:szCs w:val="24"/>
              </w:rPr>
              <w:t>,</w:t>
            </w:r>
            <w:r w:rsidRPr="00620532">
              <w:rPr>
                <w:rFonts w:eastAsia="Times New Roman" w:asciiTheme="majorBidi" w:hAnsiTheme="majorBidi" w:cstheme="majorBidi"/>
                <w:sz w:val="24"/>
                <w:szCs w:val="24"/>
              </w:rPr>
              <w:t xml:space="preserve"> PADED</w:t>
            </w:r>
            <w:r w:rsidRPr="00620532" w:rsidR="000552AB">
              <w:rPr>
                <w:rFonts w:eastAsia="Times New Roman" w:asciiTheme="majorBidi" w:hAnsiTheme="majorBidi" w:cstheme="majorBidi"/>
                <w:sz w:val="24"/>
                <w:szCs w:val="24"/>
              </w:rPr>
              <w:t>ANTYS</w:t>
            </w:r>
            <w:r w:rsidRPr="00FA4BFB">
              <w:rPr>
                <w:rFonts w:eastAsia="Times New Roman" w:asciiTheme="majorBidi" w:hAnsiTheme="majorBidi" w:cstheme="majorBidi"/>
                <w:sz w:val="24"/>
                <w:szCs w:val="24"/>
              </w:rPr>
              <w:t xml:space="preserve"> ATSISAKYTI PSICHOAKTYVIŲJŲ MEDŽIAGŲ</w:t>
            </w:r>
            <w:r w:rsidRPr="00620532" w:rsidR="00FE5F74">
              <w:rPr>
                <w:rFonts w:eastAsia="Times New Roman" w:asciiTheme="majorBidi" w:hAnsiTheme="majorBidi" w:cstheme="majorBidi"/>
                <w:sz w:val="24"/>
                <w:szCs w:val="24"/>
              </w:rPr>
              <w:t xml:space="preserve"> VARTOJIMO</w:t>
            </w:r>
          </w:p>
        </w:tc>
      </w:tr>
      <w:tr w:rsidRPr="00FA4BFB" w:rsidR="006532EE" w:rsidTr="0F0E9D70" w14:paraId="3D55867A" w14:textId="77777777">
        <w:trPr>
          <w:trHeight w:val="255"/>
        </w:trPr>
        <w:tc>
          <w:tcPr>
            <w:tcW w:w="2149" w:type="dxa"/>
            <w:vMerge/>
            <w:tcMar/>
            <w:vAlign w:val="center"/>
          </w:tcPr>
          <w:p w:rsidRPr="00FA4BFB" w:rsidR="006532EE" w:rsidP="007A68F3" w:rsidRDefault="006532EE" w14:paraId="73FBC97A" w14:textId="77777777">
            <w:pPr>
              <w:rPr>
                <w:rFonts w:asciiTheme="majorBidi" w:hAnsiTheme="majorBidi" w:cstheme="majorBidi"/>
                <w:sz w:val="24"/>
                <w:szCs w:val="24"/>
              </w:rPr>
            </w:pPr>
          </w:p>
        </w:tc>
        <w:tc>
          <w:tcPr>
            <w:tcW w:w="5640" w:type="dxa"/>
            <w:tcMar>
              <w:left w:w="105" w:type="dxa"/>
              <w:right w:w="105" w:type="dxa"/>
            </w:tcMar>
          </w:tcPr>
          <w:p w:rsidRPr="00FA4BFB" w:rsidR="004B3E13" w:rsidP="007A68F3" w:rsidRDefault="004B3E13" w14:paraId="716EE4EE" w14:textId="449DED99">
            <w:p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 xml:space="preserve">Pasirinktinai </w:t>
            </w:r>
            <w:r w:rsidRPr="00620532" w:rsidR="00FE5F74">
              <w:rPr>
                <w:rFonts w:eastAsia="Times New Roman" w:asciiTheme="majorBidi" w:hAnsiTheme="majorBidi" w:cstheme="majorBidi"/>
                <w:color w:val="000000" w:themeColor="text1"/>
                <w:sz w:val="24"/>
                <w:szCs w:val="24"/>
              </w:rPr>
              <w:t>užduodami klausimai</w:t>
            </w:r>
            <w:r w:rsidRPr="00FA4BFB">
              <w:rPr>
                <w:rFonts w:eastAsia="Times New Roman" w:asciiTheme="majorBidi" w:hAnsiTheme="majorBidi" w:cstheme="majorBidi"/>
                <w:color w:val="000000" w:themeColor="text1"/>
                <w:sz w:val="24"/>
                <w:szCs w:val="24"/>
              </w:rPr>
              <w:t>:</w:t>
            </w:r>
          </w:p>
          <w:p w:rsidR="004B3E13" w:rsidP="007A68F3" w:rsidRDefault="004C295E" w14:paraId="3CFCADF5" w14:textId="79B0E73D">
            <w:pPr>
              <w:pStyle w:val="ListParagraph"/>
              <w:numPr>
                <w:ilvl w:val="0"/>
                <w:numId w:val="33"/>
              </w:numPr>
              <w:jc w:val="both"/>
              <w:rPr>
                <w:rFonts w:eastAsia="Times New Roman" w:asciiTheme="majorBidi" w:hAnsiTheme="majorBidi" w:cstheme="majorBidi"/>
                <w:color w:val="000000" w:themeColor="text1"/>
                <w:sz w:val="24"/>
                <w:szCs w:val="24"/>
              </w:rPr>
            </w:pPr>
            <w:r w:rsidRPr="0D2A6102">
              <w:rPr>
                <w:rFonts w:eastAsia="Times New Roman" w:asciiTheme="majorBidi" w:hAnsiTheme="majorBidi" w:cstheme="majorBidi"/>
                <w:color w:val="000000" w:themeColor="text1"/>
                <w:sz w:val="24"/>
                <w:szCs w:val="24"/>
              </w:rPr>
              <w:t>ar žinote, k</w:t>
            </w:r>
            <w:r w:rsidRPr="0D2A6102" w:rsidR="004B3E13">
              <w:rPr>
                <w:rFonts w:eastAsia="Times New Roman" w:asciiTheme="majorBidi" w:hAnsiTheme="majorBidi" w:cstheme="majorBidi"/>
                <w:color w:val="000000" w:themeColor="text1"/>
                <w:sz w:val="24"/>
                <w:szCs w:val="24"/>
              </w:rPr>
              <w:t xml:space="preserve">okie </w:t>
            </w:r>
            <w:r w:rsidRPr="0D2A6102">
              <w:rPr>
                <w:rFonts w:eastAsia="Times New Roman" w:asciiTheme="majorBidi" w:hAnsiTheme="majorBidi" w:cstheme="majorBidi"/>
                <w:color w:val="000000" w:themeColor="text1"/>
                <w:sz w:val="24"/>
                <w:szCs w:val="24"/>
              </w:rPr>
              <w:t>išo</w:t>
            </w:r>
            <w:r w:rsidRPr="0D2A6102" w:rsidR="00C82C75">
              <w:rPr>
                <w:rFonts w:eastAsia="Times New Roman" w:asciiTheme="majorBidi" w:hAnsiTheme="majorBidi" w:cstheme="majorBidi"/>
                <w:color w:val="000000" w:themeColor="text1"/>
                <w:sz w:val="24"/>
                <w:szCs w:val="24"/>
              </w:rPr>
              <w:t>r</w:t>
            </w:r>
            <w:r w:rsidRPr="0D2A6102">
              <w:rPr>
                <w:rFonts w:eastAsia="Times New Roman" w:asciiTheme="majorBidi" w:hAnsiTheme="majorBidi" w:cstheme="majorBidi"/>
                <w:color w:val="000000" w:themeColor="text1"/>
                <w:sz w:val="24"/>
                <w:szCs w:val="24"/>
              </w:rPr>
              <w:t>iniai veiksniai gali padėti atsisakyti</w:t>
            </w:r>
            <w:r w:rsidRPr="0D2A6102" w:rsidR="003F7E0D">
              <w:rPr>
                <w:rFonts w:eastAsia="Times New Roman" w:asciiTheme="majorBidi" w:hAnsiTheme="majorBidi" w:cstheme="majorBidi"/>
                <w:color w:val="000000" w:themeColor="text1"/>
                <w:sz w:val="24"/>
                <w:szCs w:val="24"/>
              </w:rPr>
              <w:t xml:space="preserve"> </w:t>
            </w:r>
            <w:r w:rsidRPr="0D2A6102" w:rsidR="004B3E13">
              <w:rPr>
                <w:rFonts w:eastAsia="Times New Roman" w:asciiTheme="majorBidi" w:hAnsiTheme="majorBidi" w:cstheme="majorBidi"/>
                <w:color w:val="000000" w:themeColor="text1"/>
                <w:sz w:val="24"/>
                <w:szCs w:val="24"/>
              </w:rPr>
              <w:t>vartoti psichoaktyviąsias medžiagas</w:t>
            </w:r>
            <w:r w:rsidRPr="00620532" w:rsidR="00FE5F74">
              <w:rPr>
                <w:rFonts w:eastAsia="Times New Roman" w:asciiTheme="majorBidi" w:hAnsiTheme="majorBidi" w:cstheme="majorBidi"/>
                <w:color w:val="000000" w:themeColor="text1"/>
                <w:sz w:val="24"/>
                <w:szCs w:val="24"/>
              </w:rPr>
              <w:t>;</w:t>
            </w:r>
          </w:p>
          <w:p w:rsidRPr="005F6CC5" w:rsidR="001223CA" w:rsidP="005F6CC5" w:rsidRDefault="003F7E0D" w14:paraId="089E96B5" w14:textId="370021CC">
            <w:pPr>
              <w:pStyle w:val="ListParagraph"/>
              <w:numPr>
                <w:ilvl w:val="0"/>
                <w:numId w:val="33"/>
              </w:numPr>
              <w:jc w:val="both"/>
              <w:rPr>
                <w:rFonts w:eastAsia="Times New Roman" w:asciiTheme="majorBidi" w:hAnsiTheme="majorBidi" w:cstheme="majorBidi"/>
                <w:color w:val="000000" w:themeColor="text1"/>
                <w:sz w:val="24"/>
                <w:szCs w:val="24"/>
              </w:rPr>
            </w:pPr>
            <w:r w:rsidRPr="0D2A6102">
              <w:rPr>
                <w:rFonts w:eastAsia="Times New Roman" w:asciiTheme="majorBidi" w:hAnsiTheme="majorBidi" w:cstheme="majorBidi"/>
                <w:color w:val="000000" w:themeColor="text1"/>
                <w:sz w:val="24"/>
                <w:szCs w:val="24"/>
              </w:rPr>
              <w:t>kaip manote</w:t>
            </w:r>
            <w:r w:rsidRPr="0D2A6102" w:rsidR="00D74A9B">
              <w:rPr>
                <w:rFonts w:eastAsia="Times New Roman" w:asciiTheme="majorBidi" w:hAnsiTheme="majorBidi" w:cstheme="majorBidi"/>
                <w:color w:val="000000" w:themeColor="text1"/>
                <w:sz w:val="24"/>
                <w:szCs w:val="24"/>
              </w:rPr>
              <w:t xml:space="preserve">, kokios </w:t>
            </w:r>
            <w:r w:rsidRPr="0D2A6102" w:rsidR="00D942CB">
              <w:rPr>
                <w:rFonts w:eastAsia="Times New Roman" w:asciiTheme="majorBidi" w:hAnsiTheme="majorBidi" w:cstheme="majorBidi"/>
                <w:color w:val="000000" w:themeColor="text1"/>
                <w:sz w:val="24"/>
                <w:szCs w:val="24"/>
              </w:rPr>
              <w:t>situacij</w:t>
            </w:r>
            <w:r w:rsidRPr="0D2A6102" w:rsidR="00D74A9B">
              <w:rPr>
                <w:rFonts w:eastAsia="Times New Roman" w:asciiTheme="majorBidi" w:hAnsiTheme="majorBidi" w:cstheme="majorBidi"/>
                <w:color w:val="000000" w:themeColor="text1"/>
                <w:sz w:val="24"/>
                <w:szCs w:val="24"/>
              </w:rPr>
              <w:t>o</w:t>
            </w:r>
            <w:r w:rsidRPr="0D2A6102" w:rsidR="00D942CB">
              <w:rPr>
                <w:rFonts w:eastAsia="Times New Roman" w:asciiTheme="majorBidi" w:hAnsiTheme="majorBidi" w:cstheme="majorBidi"/>
                <w:color w:val="000000" w:themeColor="text1"/>
                <w:sz w:val="24"/>
                <w:szCs w:val="24"/>
              </w:rPr>
              <w:t>s</w:t>
            </w:r>
            <w:r w:rsidRPr="0D2A6102" w:rsidR="00D74A9B">
              <w:rPr>
                <w:rFonts w:eastAsia="Times New Roman" w:asciiTheme="majorBidi" w:hAnsiTheme="majorBidi" w:cstheme="majorBidi"/>
                <w:color w:val="000000" w:themeColor="text1"/>
                <w:sz w:val="24"/>
                <w:szCs w:val="24"/>
              </w:rPr>
              <w:t xml:space="preserve"> ar</w:t>
            </w:r>
            <w:r w:rsidRPr="0D2A6102" w:rsidR="00D942CB">
              <w:rPr>
                <w:rFonts w:eastAsia="Times New Roman" w:asciiTheme="majorBidi" w:hAnsiTheme="majorBidi" w:cstheme="majorBidi"/>
                <w:color w:val="000000" w:themeColor="text1"/>
                <w:sz w:val="24"/>
                <w:szCs w:val="24"/>
              </w:rPr>
              <w:t xml:space="preserve"> socialinės normos gali paveikti sprendimus dėl </w:t>
            </w:r>
            <w:r w:rsidRPr="0D2A6102" w:rsidR="001223CA">
              <w:rPr>
                <w:rFonts w:eastAsia="Times New Roman" w:asciiTheme="majorBidi" w:hAnsiTheme="majorBidi" w:cstheme="majorBidi"/>
                <w:color w:val="000000" w:themeColor="text1"/>
                <w:sz w:val="24"/>
                <w:szCs w:val="24"/>
              </w:rPr>
              <w:t>psichoaktyviųjų medžiagų</w:t>
            </w:r>
            <w:r w:rsidRPr="0D2A6102" w:rsidR="00D942CB">
              <w:rPr>
                <w:rFonts w:eastAsia="Times New Roman" w:asciiTheme="majorBidi" w:hAnsiTheme="majorBidi" w:cstheme="majorBidi"/>
                <w:color w:val="000000" w:themeColor="text1"/>
                <w:sz w:val="24"/>
                <w:szCs w:val="24"/>
              </w:rPr>
              <w:t xml:space="preserve"> vartojimo</w:t>
            </w:r>
            <w:r w:rsidRPr="00620532" w:rsidR="00FE5F74">
              <w:rPr>
                <w:rFonts w:eastAsia="Times New Roman" w:asciiTheme="majorBidi" w:hAnsiTheme="majorBidi" w:cstheme="majorBidi"/>
                <w:color w:val="000000" w:themeColor="text1"/>
                <w:sz w:val="24"/>
                <w:szCs w:val="24"/>
              </w:rPr>
              <w:t>.</w:t>
            </w:r>
          </w:p>
          <w:p w:rsidRPr="00CD7AFB" w:rsidR="004B3E13" w:rsidP="007A68F3" w:rsidRDefault="00FE5F74" w14:paraId="44AA6246" w14:textId="1FF921AE">
            <w:p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Su</w:t>
            </w:r>
            <w:r w:rsidR="004B3E13">
              <w:rPr>
                <w:rFonts w:eastAsia="Times New Roman" w:asciiTheme="majorBidi" w:hAnsiTheme="majorBidi" w:cstheme="majorBidi"/>
                <w:color w:val="000000" w:themeColor="text1"/>
                <w:sz w:val="24"/>
                <w:szCs w:val="24"/>
              </w:rPr>
              <w:t xml:space="preserve"> mokiniais</w:t>
            </w:r>
            <w:r w:rsidRPr="00620532">
              <w:rPr>
                <w:rFonts w:eastAsia="Times New Roman" w:asciiTheme="majorBidi" w:hAnsiTheme="majorBidi" w:cstheme="majorBidi"/>
                <w:color w:val="000000" w:themeColor="text1"/>
                <w:sz w:val="24"/>
                <w:szCs w:val="24"/>
              </w:rPr>
              <w:t xml:space="preserve"> aptariama</w:t>
            </w:r>
            <w:r w:rsidR="004B3E13">
              <w:rPr>
                <w:rFonts w:eastAsia="Times New Roman" w:asciiTheme="majorBidi" w:hAnsiTheme="majorBidi" w:cstheme="majorBidi"/>
                <w:color w:val="000000" w:themeColor="text1"/>
                <w:sz w:val="24"/>
                <w:szCs w:val="24"/>
              </w:rPr>
              <w:t xml:space="preserve">, kokie </w:t>
            </w:r>
            <w:r w:rsidR="000552AB">
              <w:rPr>
                <w:rFonts w:eastAsia="Times New Roman" w:asciiTheme="majorBidi" w:hAnsiTheme="majorBidi" w:cstheme="majorBidi"/>
                <w:color w:val="000000" w:themeColor="text1"/>
                <w:sz w:val="24"/>
                <w:szCs w:val="24"/>
              </w:rPr>
              <w:t>išoriniai veiksniai padeda atsisakyti psichoaktyviųjų medžiagų</w:t>
            </w:r>
            <w:r w:rsidR="005F6CC5">
              <w:rPr>
                <w:rFonts w:eastAsia="Times New Roman" w:asciiTheme="majorBidi" w:hAnsiTheme="majorBidi" w:cstheme="majorBidi"/>
                <w:color w:val="000000" w:themeColor="text1"/>
                <w:sz w:val="24"/>
                <w:szCs w:val="24"/>
              </w:rPr>
              <w:t xml:space="preserve"> </w:t>
            </w:r>
            <w:r w:rsidRPr="00620532">
              <w:rPr>
                <w:rFonts w:eastAsia="Times New Roman" w:asciiTheme="majorBidi" w:hAnsiTheme="majorBidi" w:cstheme="majorBidi"/>
                <w:color w:val="000000" w:themeColor="text1"/>
                <w:sz w:val="24"/>
                <w:szCs w:val="24"/>
              </w:rPr>
              <w:t xml:space="preserve">vartojimo </w:t>
            </w:r>
            <w:r w:rsidR="005F6CC5">
              <w:rPr>
                <w:rFonts w:eastAsia="Times New Roman" w:asciiTheme="majorBidi" w:hAnsiTheme="majorBidi" w:cstheme="majorBidi"/>
                <w:color w:val="000000" w:themeColor="text1"/>
                <w:sz w:val="24"/>
                <w:szCs w:val="24"/>
              </w:rPr>
              <w:t xml:space="preserve">(skaidrė </w:t>
            </w:r>
            <w:r w:rsidRPr="00620532">
              <w:rPr>
                <w:rFonts w:eastAsia="Times New Roman" w:asciiTheme="majorBidi" w:hAnsiTheme="majorBidi" w:cstheme="majorBidi"/>
                <w:color w:val="000000" w:themeColor="text1"/>
                <w:sz w:val="24"/>
                <w:szCs w:val="24"/>
              </w:rPr>
              <w:t>N</w:t>
            </w:r>
            <w:r w:rsidRPr="00620532" w:rsidR="005F6CC5">
              <w:rPr>
                <w:rFonts w:eastAsia="Times New Roman" w:asciiTheme="majorBidi" w:hAnsiTheme="majorBidi" w:cstheme="majorBidi"/>
                <w:color w:val="000000" w:themeColor="text1"/>
                <w:sz w:val="24"/>
                <w:szCs w:val="24"/>
              </w:rPr>
              <w:t>r</w:t>
            </w:r>
            <w:r w:rsidR="005F6CC5">
              <w:rPr>
                <w:rFonts w:eastAsia="Times New Roman" w:asciiTheme="majorBidi" w:hAnsiTheme="majorBidi" w:cstheme="majorBidi"/>
                <w:color w:val="000000" w:themeColor="text1"/>
                <w:sz w:val="24"/>
                <w:szCs w:val="24"/>
              </w:rPr>
              <w:t xml:space="preserve">. </w:t>
            </w:r>
            <w:r w:rsidRPr="00E9371A" w:rsidR="00C32157">
              <w:rPr>
                <w:rFonts w:eastAsia="Times New Roman" w:asciiTheme="majorBidi" w:hAnsiTheme="majorBidi" w:cstheme="majorBidi"/>
                <w:color w:val="000000" w:themeColor="text1"/>
                <w:sz w:val="24"/>
                <w:szCs w:val="24"/>
              </w:rPr>
              <w:t>7</w:t>
            </w:r>
            <w:r w:rsidR="005F6CC5">
              <w:rPr>
                <w:rFonts w:eastAsia="Times New Roman" w:asciiTheme="majorBidi" w:hAnsiTheme="majorBidi" w:cstheme="majorBidi"/>
                <w:color w:val="000000" w:themeColor="text1"/>
                <w:sz w:val="24"/>
                <w:szCs w:val="24"/>
              </w:rPr>
              <w:t>).</w:t>
            </w:r>
          </w:p>
          <w:p w:rsidRPr="00FA4BFB" w:rsidR="006532EE" w:rsidP="007A68F3" w:rsidRDefault="006532EE" w14:paraId="1D6D4B34" w14:textId="77777777">
            <w:pPr>
              <w:jc w:val="both"/>
              <w:rPr>
                <w:rFonts w:eastAsia="Times New Roman" w:asciiTheme="majorBidi" w:hAnsiTheme="majorBidi" w:cstheme="majorBidi"/>
                <w:sz w:val="24"/>
                <w:szCs w:val="24"/>
              </w:rPr>
            </w:pPr>
          </w:p>
        </w:tc>
        <w:tc>
          <w:tcPr>
            <w:tcW w:w="6161" w:type="dxa"/>
            <w:tcMar/>
          </w:tcPr>
          <w:p w:rsidRPr="00FA4BFB" w:rsidR="001A0A7F" w:rsidP="00CA4FE1" w:rsidRDefault="001A0A7F" w14:paraId="64F60945" w14:textId="338DD838">
            <w:pPr>
              <w:jc w:val="both"/>
              <w:rPr>
                <w:rFonts w:asciiTheme="majorBidi" w:hAnsiTheme="majorBidi" w:cstheme="majorBidi"/>
                <w:sz w:val="24"/>
                <w:szCs w:val="24"/>
              </w:rPr>
            </w:pPr>
            <w:r w:rsidRPr="00794236">
              <w:rPr>
                <w:rFonts w:asciiTheme="majorBidi" w:hAnsiTheme="majorBidi" w:cstheme="majorBidi"/>
                <w:sz w:val="24"/>
                <w:szCs w:val="24"/>
              </w:rPr>
              <w:t>Išorini</w:t>
            </w:r>
            <w:r w:rsidR="005F6CC5">
              <w:rPr>
                <w:rFonts w:asciiTheme="majorBidi" w:hAnsiTheme="majorBidi" w:cstheme="majorBidi"/>
                <w:sz w:val="24"/>
                <w:szCs w:val="24"/>
              </w:rPr>
              <w:t>ai</w:t>
            </w:r>
            <w:r w:rsidRPr="00794236">
              <w:rPr>
                <w:rFonts w:asciiTheme="majorBidi" w:hAnsiTheme="majorBidi" w:cstheme="majorBidi"/>
                <w:sz w:val="24"/>
                <w:szCs w:val="24"/>
              </w:rPr>
              <w:t xml:space="preserve"> veiksn</w:t>
            </w:r>
            <w:r w:rsidR="005F6CC5">
              <w:rPr>
                <w:rFonts w:asciiTheme="majorBidi" w:hAnsiTheme="majorBidi" w:cstheme="majorBidi"/>
                <w:sz w:val="24"/>
                <w:szCs w:val="24"/>
              </w:rPr>
              <w:t>iai</w:t>
            </w:r>
            <w:r>
              <w:rPr>
                <w:rFonts w:asciiTheme="majorBidi" w:hAnsiTheme="majorBidi" w:cstheme="majorBidi"/>
                <w:sz w:val="24"/>
                <w:szCs w:val="24"/>
              </w:rPr>
              <w:t xml:space="preserve"> –</w:t>
            </w:r>
            <w:r w:rsidRPr="00794236">
              <w:rPr>
                <w:rFonts w:asciiTheme="majorBidi" w:hAnsiTheme="majorBidi" w:cstheme="majorBidi"/>
                <w:sz w:val="24"/>
                <w:szCs w:val="24"/>
              </w:rPr>
              <w:t xml:space="preserve"> </w:t>
            </w:r>
            <w:r w:rsidRPr="00620532" w:rsidR="00FE5F74">
              <w:rPr>
                <w:rFonts w:asciiTheme="majorBidi" w:hAnsiTheme="majorBidi" w:cstheme="majorBidi"/>
                <w:sz w:val="24"/>
                <w:szCs w:val="24"/>
              </w:rPr>
              <w:t xml:space="preserve">tai veiksniai, </w:t>
            </w:r>
            <w:r>
              <w:rPr>
                <w:rFonts w:asciiTheme="majorBidi" w:hAnsiTheme="majorBidi" w:cstheme="majorBidi"/>
                <w:sz w:val="24"/>
                <w:szCs w:val="24"/>
              </w:rPr>
              <w:t>s</w:t>
            </w:r>
            <w:r w:rsidRPr="00794236">
              <w:rPr>
                <w:rFonts w:asciiTheme="majorBidi" w:hAnsiTheme="majorBidi" w:cstheme="majorBidi"/>
                <w:sz w:val="24"/>
                <w:szCs w:val="24"/>
              </w:rPr>
              <w:t>usiję su aplinkos, visuomenės ir išorinės įtakos veiksniai</w:t>
            </w:r>
            <w:r>
              <w:rPr>
                <w:rFonts w:asciiTheme="majorBidi" w:hAnsiTheme="majorBidi" w:cstheme="majorBidi"/>
                <w:sz w:val="24"/>
                <w:szCs w:val="24"/>
              </w:rPr>
              <w:t>s, pavyzdžiui</w:t>
            </w:r>
            <w:r w:rsidR="005F6CC5">
              <w:rPr>
                <w:rFonts w:asciiTheme="majorBidi" w:hAnsiTheme="majorBidi" w:cstheme="majorBidi"/>
                <w:sz w:val="24"/>
                <w:szCs w:val="24"/>
              </w:rPr>
              <w:t>,</w:t>
            </w:r>
            <w:r>
              <w:rPr>
                <w:rFonts w:asciiTheme="majorBidi" w:hAnsiTheme="majorBidi" w:cstheme="majorBidi"/>
                <w:sz w:val="24"/>
                <w:szCs w:val="24"/>
              </w:rPr>
              <w:t xml:space="preserve"> </w:t>
            </w:r>
            <w:r w:rsidRPr="00620532" w:rsidR="009F334D">
              <w:rPr>
                <w:rFonts w:asciiTheme="majorBidi" w:hAnsiTheme="majorBidi" w:cstheme="majorBidi"/>
                <w:sz w:val="24"/>
                <w:szCs w:val="24"/>
              </w:rPr>
              <w:t xml:space="preserve">draugų </w:t>
            </w:r>
            <w:r>
              <w:rPr>
                <w:rFonts w:asciiTheme="majorBidi" w:hAnsiTheme="majorBidi" w:cstheme="majorBidi"/>
                <w:sz w:val="24"/>
                <w:szCs w:val="24"/>
              </w:rPr>
              <w:t>parama,</w:t>
            </w:r>
            <w:r w:rsidR="00F80FD2">
              <w:rPr>
                <w:rFonts w:asciiTheme="majorBidi" w:hAnsiTheme="majorBidi" w:cstheme="majorBidi"/>
                <w:sz w:val="24"/>
                <w:szCs w:val="24"/>
              </w:rPr>
              <w:t xml:space="preserve"> </w:t>
            </w:r>
            <w:r>
              <w:rPr>
                <w:rFonts w:asciiTheme="majorBidi" w:hAnsiTheme="majorBidi" w:cstheme="majorBidi"/>
                <w:sz w:val="24"/>
                <w:szCs w:val="24"/>
              </w:rPr>
              <w:t>visuomenės normos</w:t>
            </w:r>
            <w:r w:rsidR="00F80FD2">
              <w:rPr>
                <w:rFonts w:asciiTheme="majorBidi" w:hAnsiTheme="majorBidi" w:cstheme="majorBidi"/>
                <w:sz w:val="24"/>
                <w:szCs w:val="24"/>
              </w:rPr>
              <w:t xml:space="preserve"> ir kt.</w:t>
            </w:r>
          </w:p>
          <w:p w:rsidRPr="00FA4BFB" w:rsidR="00571CC7" w:rsidP="00CA4FE1" w:rsidRDefault="009F334D" w14:paraId="394761E4" w14:textId="63ACA52C">
            <w:p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Siūloma</w:t>
            </w:r>
            <w:r w:rsidR="002758E0">
              <w:rPr>
                <w:rFonts w:eastAsia="Times New Roman" w:asciiTheme="majorBidi" w:hAnsiTheme="majorBidi" w:cstheme="majorBidi"/>
                <w:sz w:val="24"/>
                <w:szCs w:val="24"/>
              </w:rPr>
              <w:t xml:space="preserve"> </w:t>
            </w:r>
            <w:r w:rsidRPr="2C245E72" w:rsidR="002758E0">
              <w:rPr>
                <w:rFonts w:eastAsia="Times New Roman" w:asciiTheme="majorBidi" w:hAnsiTheme="majorBidi" w:cstheme="majorBidi"/>
                <w:sz w:val="24"/>
                <w:szCs w:val="24"/>
              </w:rPr>
              <w:t xml:space="preserve">akcentuoti </w:t>
            </w:r>
            <w:r w:rsidRPr="00FA4BFB" w:rsidR="00571CC7">
              <w:rPr>
                <w:rFonts w:eastAsia="Times New Roman" w:asciiTheme="majorBidi" w:hAnsiTheme="majorBidi" w:cstheme="majorBidi"/>
                <w:sz w:val="24"/>
                <w:szCs w:val="24"/>
              </w:rPr>
              <w:t>išorinius</w:t>
            </w:r>
            <w:r w:rsidR="002758E0">
              <w:rPr>
                <w:rFonts w:eastAsia="Times New Roman" w:asciiTheme="majorBidi" w:hAnsiTheme="majorBidi" w:cstheme="majorBidi"/>
                <w:sz w:val="24"/>
                <w:szCs w:val="24"/>
              </w:rPr>
              <w:t xml:space="preserve"> (aplinkos)</w:t>
            </w:r>
            <w:r w:rsidRPr="00FA4BFB" w:rsidR="00571CC7">
              <w:rPr>
                <w:rFonts w:eastAsia="Times New Roman" w:asciiTheme="majorBidi" w:hAnsiTheme="majorBidi" w:cstheme="majorBidi"/>
                <w:sz w:val="24"/>
                <w:szCs w:val="24"/>
              </w:rPr>
              <w:t xml:space="preserve"> veiksnius</w:t>
            </w:r>
            <w:r w:rsidRPr="00620532">
              <w:rPr>
                <w:rFonts w:eastAsia="Times New Roman" w:asciiTheme="majorBidi" w:hAnsiTheme="majorBidi" w:cstheme="majorBidi"/>
                <w:sz w:val="24"/>
                <w:szCs w:val="24"/>
              </w:rPr>
              <w:t>,</w:t>
            </w:r>
            <w:r w:rsidRPr="00FA4BFB" w:rsidR="00571CC7">
              <w:rPr>
                <w:rFonts w:eastAsia="Times New Roman" w:asciiTheme="majorBidi" w:hAnsiTheme="majorBidi" w:cstheme="majorBidi"/>
                <w:sz w:val="24"/>
                <w:szCs w:val="24"/>
              </w:rPr>
              <w:t xml:space="preserve"> padedančius atsisakyti psichoaktyviųjų medžiagų</w:t>
            </w:r>
            <w:r w:rsidR="00246514">
              <w:rPr>
                <w:rFonts w:eastAsia="Times New Roman" w:asciiTheme="majorBidi" w:hAnsiTheme="majorBidi" w:cstheme="majorBidi"/>
                <w:sz w:val="24"/>
                <w:szCs w:val="24"/>
              </w:rPr>
              <w:t xml:space="preserve"> vartojimo:</w:t>
            </w:r>
          </w:p>
          <w:p w:rsidRPr="00FA4BFB" w:rsidR="00571CC7" w:rsidP="00CA4FE1" w:rsidRDefault="004B3E13" w14:paraId="2D3D2EBA" w14:textId="6268BB0C">
            <w:pPr>
              <w:pStyle w:val="ListParagraph"/>
              <w:numPr>
                <w:ilvl w:val="0"/>
                <w:numId w:val="39"/>
              </w:numPr>
              <w:jc w:val="both"/>
              <w:rPr>
                <w:rFonts w:eastAsia="Times New Roman" w:asciiTheme="majorBidi" w:hAnsiTheme="majorBidi" w:cstheme="majorBidi"/>
                <w:sz w:val="24"/>
                <w:szCs w:val="24"/>
              </w:rPr>
            </w:pPr>
            <w:r>
              <w:rPr>
                <w:rFonts w:eastAsia="Times New Roman" w:asciiTheme="majorBidi" w:hAnsiTheme="majorBidi" w:cstheme="majorBidi"/>
                <w:sz w:val="24"/>
                <w:szCs w:val="24"/>
              </w:rPr>
              <w:t>š</w:t>
            </w:r>
            <w:r w:rsidRPr="00FA4BFB" w:rsidR="00571CC7">
              <w:rPr>
                <w:rFonts w:eastAsia="Times New Roman" w:asciiTheme="majorBidi" w:hAnsiTheme="majorBidi" w:cstheme="majorBidi"/>
                <w:sz w:val="24"/>
                <w:szCs w:val="24"/>
              </w:rPr>
              <w:t xml:space="preserve">eima ir draugai: </w:t>
            </w:r>
            <w:r w:rsidR="00E81CF8">
              <w:rPr>
                <w:rFonts w:eastAsia="Times New Roman" w:asciiTheme="majorBidi" w:hAnsiTheme="majorBidi" w:cstheme="majorBidi"/>
                <w:sz w:val="24"/>
                <w:szCs w:val="24"/>
              </w:rPr>
              <w:t>artimųjų</w:t>
            </w:r>
            <w:r w:rsidRPr="00620532" w:rsidR="009F334D">
              <w:rPr>
                <w:rFonts w:eastAsia="Times New Roman" w:asciiTheme="majorBidi" w:hAnsiTheme="majorBidi" w:cstheme="majorBidi"/>
                <w:sz w:val="24"/>
                <w:szCs w:val="24"/>
              </w:rPr>
              <w:t xml:space="preserve"> parama</w:t>
            </w:r>
            <w:r w:rsidR="00E81CF8">
              <w:rPr>
                <w:rFonts w:eastAsia="Times New Roman" w:asciiTheme="majorBidi" w:hAnsiTheme="majorBidi" w:cstheme="majorBidi"/>
                <w:sz w:val="24"/>
                <w:szCs w:val="24"/>
              </w:rPr>
              <w:t>, galėjimas nebijoti kalbėti(s)</w:t>
            </w:r>
            <w:r w:rsidR="00612837">
              <w:rPr>
                <w:rFonts w:eastAsia="Times New Roman" w:asciiTheme="majorBidi" w:hAnsiTheme="majorBidi" w:cstheme="majorBidi"/>
                <w:sz w:val="24"/>
                <w:szCs w:val="24"/>
              </w:rPr>
              <w:t xml:space="preserve"> </w:t>
            </w:r>
            <w:r w:rsidRPr="00FA4BFB" w:rsidR="00571CC7">
              <w:rPr>
                <w:rFonts w:eastAsia="Times New Roman" w:asciiTheme="majorBidi" w:hAnsiTheme="majorBidi" w:cstheme="majorBidi"/>
                <w:sz w:val="24"/>
                <w:szCs w:val="24"/>
              </w:rPr>
              <w:t>pad</w:t>
            </w:r>
            <w:r w:rsidR="00612837">
              <w:rPr>
                <w:rFonts w:eastAsia="Times New Roman" w:asciiTheme="majorBidi" w:hAnsiTheme="majorBidi" w:cstheme="majorBidi"/>
                <w:sz w:val="24"/>
                <w:szCs w:val="24"/>
              </w:rPr>
              <w:t>eda jau</w:t>
            </w:r>
            <w:r w:rsidRPr="00FA4BFB" w:rsidR="00571CC7">
              <w:rPr>
                <w:rFonts w:eastAsia="Times New Roman" w:asciiTheme="majorBidi" w:hAnsiTheme="majorBidi" w:cstheme="majorBidi"/>
                <w:sz w:val="24"/>
                <w:szCs w:val="24"/>
              </w:rPr>
              <w:t>stis palaikom</w:t>
            </w:r>
            <w:r w:rsidRPr="00FA4BFB" w:rsidR="00C650E7">
              <w:rPr>
                <w:rFonts w:eastAsia="Times New Roman" w:asciiTheme="majorBidi" w:hAnsiTheme="majorBidi" w:cstheme="majorBidi"/>
                <w:sz w:val="24"/>
                <w:szCs w:val="24"/>
              </w:rPr>
              <w:t>am</w:t>
            </w:r>
            <w:r w:rsidRPr="00620532" w:rsidR="009F334D">
              <w:rPr>
                <w:rFonts w:eastAsia="Times New Roman" w:asciiTheme="majorBidi" w:hAnsiTheme="majorBidi" w:cstheme="majorBidi"/>
                <w:sz w:val="24"/>
                <w:szCs w:val="24"/>
              </w:rPr>
              <w:t>;</w:t>
            </w:r>
          </w:p>
          <w:p w:rsidRPr="00FA4BFB" w:rsidR="00571CC7" w:rsidP="00CA4FE1" w:rsidRDefault="009F334D" w14:paraId="0C349713" w14:textId="3954402E">
            <w:pPr>
              <w:pStyle w:val="ListParagraph"/>
              <w:numPr>
                <w:ilvl w:val="0"/>
                <w:numId w:val="39"/>
              </w:num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įvairių</w:t>
            </w:r>
            <w:r w:rsidRPr="0D2A6102" w:rsidR="6EDA8737">
              <w:rPr>
                <w:rFonts w:eastAsia="Times New Roman" w:asciiTheme="majorBidi" w:hAnsiTheme="majorBidi" w:cstheme="majorBidi"/>
                <w:sz w:val="24"/>
                <w:szCs w:val="24"/>
              </w:rPr>
              <w:t xml:space="preserve"> g</w:t>
            </w:r>
            <w:r w:rsidRPr="0D2A6102" w:rsidR="00571CC7">
              <w:rPr>
                <w:rFonts w:eastAsia="Times New Roman" w:asciiTheme="majorBidi" w:hAnsiTheme="majorBidi" w:cstheme="majorBidi"/>
                <w:sz w:val="24"/>
                <w:szCs w:val="24"/>
              </w:rPr>
              <w:t>rup</w:t>
            </w:r>
            <w:r w:rsidRPr="0D2A6102" w:rsidR="2FFB6C15">
              <w:rPr>
                <w:rFonts w:eastAsia="Times New Roman" w:asciiTheme="majorBidi" w:hAnsiTheme="majorBidi" w:cstheme="majorBidi"/>
                <w:sz w:val="24"/>
                <w:szCs w:val="24"/>
              </w:rPr>
              <w:t>ių</w:t>
            </w:r>
            <w:r w:rsidRPr="0D2A6102" w:rsidR="00571CC7">
              <w:rPr>
                <w:rFonts w:eastAsia="Times New Roman" w:asciiTheme="majorBidi" w:hAnsiTheme="majorBidi" w:cstheme="majorBidi"/>
                <w:sz w:val="24"/>
                <w:szCs w:val="24"/>
              </w:rPr>
              <w:t xml:space="preserve"> parama: </w:t>
            </w:r>
            <w:r w:rsidRPr="0D2A6102" w:rsidR="00C650E7">
              <w:rPr>
                <w:rFonts w:eastAsia="Times New Roman" w:asciiTheme="majorBidi" w:hAnsiTheme="majorBidi" w:cstheme="majorBidi"/>
                <w:sz w:val="24"/>
                <w:szCs w:val="24"/>
              </w:rPr>
              <w:t>g</w:t>
            </w:r>
            <w:r w:rsidRPr="0D2A6102" w:rsidR="00571CC7">
              <w:rPr>
                <w:rFonts w:eastAsia="Times New Roman" w:asciiTheme="majorBidi" w:hAnsiTheme="majorBidi" w:cstheme="majorBidi"/>
                <w:sz w:val="24"/>
                <w:szCs w:val="24"/>
              </w:rPr>
              <w:t xml:space="preserve">rupės, </w:t>
            </w:r>
            <w:r w:rsidRPr="0D2A6102" w:rsidR="00C650E7">
              <w:rPr>
                <w:rFonts w:eastAsia="Times New Roman" w:asciiTheme="majorBidi" w:hAnsiTheme="majorBidi" w:cstheme="majorBidi"/>
                <w:sz w:val="24"/>
                <w:szCs w:val="24"/>
              </w:rPr>
              <w:t xml:space="preserve">kuriose </w:t>
            </w:r>
            <w:r w:rsidRPr="0D2A6102" w:rsidR="00AA69A9">
              <w:rPr>
                <w:rFonts w:eastAsia="Times New Roman" w:asciiTheme="majorBidi" w:hAnsiTheme="majorBidi" w:cstheme="majorBidi"/>
                <w:sz w:val="24"/>
                <w:szCs w:val="24"/>
              </w:rPr>
              <w:t>galima dalytis savo patirtimi</w:t>
            </w:r>
            <w:r w:rsidRPr="0D2A6102" w:rsidR="00E015AA">
              <w:rPr>
                <w:rFonts w:eastAsia="Times New Roman" w:asciiTheme="majorBidi" w:hAnsiTheme="majorBidi" w:cstheme="majorBidi"/>
                <w:sz w:val="24"/>
                <w:szCs w:val="24"/>
              </w:rPr>
              <w:t xml:space="preserve"> </w:t>
            </w:r>
            <w:r w:rsidR="001771AE">
              <w:rPr>
                <w:rFonts w:eastAsia="Times New Roman" w:asciiTheme="majorBidi" w:hAnsiTheme="majorBidi" w:cstheme="majorBidi"/>
                <w:sz w:val="24"/>
                <w:szCs w:val="24"/>
              </w:rPr>
              <w:t xml:space="preserve">ar </w:t>
            </w:r>
            <w:r w:rsidR="007F044A">
              <w:rPr>
                <w:rFonts w:eastAsia="Times New Roman" w:asciiTheme="majorBidi" w:hAnsiTheme="majorBidi" w:cstheme="majorBidi"/>
                <w:sz w:val="24"/>
                <w:szCs w:val="24"/>
              </w:rPr>
              <w:t xml:space="preserve">išgyvenimais </w:t>
            </w:r>
            <w:r w:rsidRPr="0D2A6102" w:rsidR="00E015AA">
              <w:rPr>
                <w:rFonts w:eastAsia="Times New Roman" w:asciiTheme="majorBidi" w:hAnsiTheme="majorBidi" w:cstheme="majorBidi"/>
                <w:sz w:val="24"/>
                <w:szCs w:val="24"/>
              </w:rPr>
              <w:t>su kitais</w:t>
            </w:r>
            <w:r w:rsidRPr="0D2A6102" w:rsidR="00C90195">
              <w:rPr>
                <w:rFonts w:eastAsia="Times New Roman" w:asciiTheme="majorBidi" w:hAnsiTheme="majorBidi" w:cstheme="majorBidi"/>
                <w:sz w:val="24"/>
                <w:szCs w:val="24"/>
              </w:rPr>
              <w:t xml:space="preserve">. Tokiose grupėse </w:t>
            </w:r>
            <w:r w:rsidRPr="0D2A6102" w:rsidR="00571CC7">
              <w:rPr>
                <w:rFonts w:eastAsia="Times New Roman" w:asciiTheme="majorBidi" w:hAnsiTheme="majorBidi" w:cstheme="majorBidi"/>
                <w:sz w:val="24"/>
                <w:szCs w:val="24"/>
              </w:rPr>
              <w:t>gali</w:t>
            </w:r>
            <w:r w:rsidRPr="0D2A6102" w:rsidR="00B14A4C">
              <w:rPr>
                <w:rFonts w:eastAsia="Times New Roman" w:asciiTheme="majorBidi" w:hAnsiTheme="majorBidi" w:cstheme="majorBidi"/>
                <w:sz w:val="24"/>
                <w:szCs w:val="24"/>
              </w:rPr>
              <w:t>ma</w:t>
            </w:r>
            <w:r w:rsidRPr="0D2A6102" w:rsidR="00571CC7">
              <w:rPr>
                <w:rFonts w:eastAsia="Times New Roman" w:asciiTheme="majorBidi" w:hAnsiTheme="majorBidi" w:cstheme="majorBidi"/>
                <w:sz w:val="24"/>
                <w:szCs w:val="24"/>
              </w:rPr>
              <w:t xml:space="preserve"> rasti supratimo, paramos ir patarimų</w:t>
            </w:r>
            <w:r w:rsidRPr="00620532">
              <w:rPr>
                <w:rFonts w:eastAsia="Times New Roman" w:asciiTheme="majorBidi" w:hAnsiTheme="majorBidi" w:cstheme="majorBidi"/>
                <w:sz w:val="24"/>
                <w:szCs w:val="24"/>
              </w:rPr>
              <w:t>;</w:t>
            </w:r>
          </w:p>
          <w:p w:rsidRPr="00FA4BFB" w:rsidR="00571CC7" w:rsidP="00CA4FE1" w:rsidRDefault="009F334D" w14:paraId="58947790" w14:textId="7E27622A">
            <w:pPr>
              <w:pStyle w:val="ListParagraph"/>
              <w:numPr>
                <w:ilvl w:val="0"/>
                <w:numId w:val="39"/>
              </w:num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profesionali</w:t>
            </w:r>
            <w:r w:rsidRPr="00FA4BFB" w:rsidR="00571CC7">
              <w:rPr>
                <w:rFonts w:eastAsia="Times New Roman" w:asciiTheme="majorBidi" w:hAnsiTheme="majorBidi" w:cstheme="majorBidi"/>
                <w:sz w:val="24"/>
                <w:szCs w:val="24"/>
              </w:rPr>
              <w:t xml:space="preserve"> pagalba: </w:t>
            </w:r>
            <w:r w:rsidRPr="00FA4BFB" w:rsidR="00B14A4C">
              <w:rPr>
                <w:rFonts w:eastAsia="Times New Roman" w:asciiTheme="majorBidi" w:hAnsiTheme="majorBidi" w:cstheme="majorBidi"/>
                <w:sz w:val="24"/>
                <w:szCs w:val="24"/>
              </w:rPr>
              <w:t>p</w:t>
            </w:r>
            <w:r w:rsidRPr="00FA4BFB" w:rsidR="00571CC7">
              <w:rPr>
                <w:rFonts w:eastAsia="Times New Roman" w:asciiTheme="majorBidi" w:hAnsiTheme="majorBidi" w:cstheme="majorBidi"/>
                <w:sz w:val="24"/>
                <w:szCs w:val="24"/>
              </w:rPr>
              <w:t xml:space="preserve">sichologai, </w:t>
            </w:r>
            <w:r w:rsidRPr="00FA4BFB" w:rsidR="00B14A4C">
              <w:rPr>
                <w:rFonts w:eastAsia="Times New Roman" w:asciiTheme="majorBidi" w:hAnsiTheme="majorBidi" w:cstheme="majorBidi"/>
                <w:sz w:val="24"/>
                <w:szCs w:val="24"/>
              </w:rPr>
              <w:t>psicho</w:t>
            </w:r>
            <w:r w:rsidRPr="00FA4BFB" w:rsidR="00571CC7">
              <w:rPr>
                <w:rFonts w:eastAsia="Times New Roman" w:asciiTheme="majorBidi" w:hAnsiTheme="majorBidi" w:cstheme="majorBidi"/>
                <w:sz w:val="24"/>
                <w:szCs w:val="24"/>
              </w:rPr>
              <w:t>terapeutai</w:t>
            </w:r>
            <w:r w:rsidRPr="00FA4BFB" w:rsidR="00BD010A">
              <w:rPr>
                <w:rFonts w:eastAsia="Times New Roman" w:asciiTheme="majorBidi" w:hAnsiTheme="majorBidi" w:cstheme="majorBidi"/>
                <w:sz w:val="24"/>
                <w:szCs w:val="24"/>
              </w:rPr>
              <w:t xml:space="preserve"> </w:t>
            </w:r>
            <w:r w:rsidRPr="00FA4BFB" w:rsidR="00571CC7">
              <w:rPr>
                <w:rFonts w:eastAsia="Times New Roman" w:asciiTheme="majorBidi" w:hAnsiTheme="majorBidi" w:cstheme="majorBidi"/>
                <w:sz w:val="24"/>
                <w:szCs w:val="24"/>
              </w:rPr>
              <w:t xml:space="preserve">ar </w:t>
            </w:r>
            <w:r w:rsidRPr="00FA4BFB" w:rsidR="00BD010A">
              <w:rPr>
                <w:rFonts w:eastAsia="Times New Roman" w:asciiTheme="majorBidi" w:hAnsiTheme="majorBidi" w:cstheme="majorBidi"/>
                <w:sz w:val="24"/>
                <w:szCs w:val="24"/>
              </w:rPr>
              <w:t xml:space="preserve">kiti </w:t>
            </w:r>
            <w:r w:rsidRPr="00620532" w:rsidR="00BD010A">
              <w:rPr>
                <w:rFonts w:eastAsia="Times New Roman" w:asciiTheme="majorBidi" w:hAnsiTheme="majorBidi" w:cstheme="majorBidi"/>
                <w:sz w:val="24"/>
                <w:szCs w:val="24"/>
              </w:rPr>
              <w:t>specialistai</w:t>
            </w:r>
            <w:r w:rsidRPr="00FA4BFB" w:rsidR="00BD010A">
              <w:rPr>
                <w:rFonts w:eastAsia="Times New Roman" w:asciiTheme="majorBidi" w:hAnsiTheme="majorBidi" w:cstheme="majorBidi"/>
                <w:sz w:val="24"/>
                <w:szCs w:val="24"/>
              </w:rPr>
              <w:t>, kurie gali teikti</w:t>
            </w:r>
            <w:r w:rsidRPr="00FA4BFB" w:rsidR="00571CC7">
              <w:rPr>
                <w:rFonts w:eastAsia="Times New Roman" w:asciiTheme="majorBidi" w:hAnsiTheme="majorBidi" w:cstheme="majorBidi"/>
                <w:sz w:val="24"/>
                <w:szCs w:val="24"/>
              </w:rPr>
              <w:t xml:space="preserve"> individualią pagalbą padedant įveikti iššūkius </w:t>
            </w:r>
            <w:r w:rsidR="005639A5">
              <w:rPr>
                <w:rFonts w:eastAsia="Times New Roman" w:asciiTheme="majorBidi" w:hAnsiTheme="majorBidi" w:cstheme="majorBidi"/>
                <w:sz w:val="24"/>
                <w:szCs w:val="24"/>
              </w:rPr>
              <w:t>a</w:t>
            </w:r>
            <w:r w:rsidRPr="00FA4BFB" w:rsidR="00571CC7">
              <w:rPr>
                <w:rFonts w:eastAsia="Times New Roman" w:asciiTheme="majorBidi" w:hAnsiTheme="majorBidi" w:cstheme="majorBidi"/>
                <w:sz w:val="24"/>
                <w:szCs w:val="24"/>
              </w:rPr>
              <w:t>r išmok</w:t>
            </w:r>
            <w:r w:rsidRPr="00FA4BFB" w:rsidR="0085629F">
              <w:rPr>
                <w:rFonts w:eastAsia="Times New Roman" w:asciiTheme="majorBidi" w:hAnsiTheme="majorBidi" w:cstheme="majorBidi"/>
                <w:sz w:val="24"/>
                <w:szCs w:val="24"/>
              </w:rPr>
              <w:t>yti</w:t>
            </w:r>
            <w:r w:rsidRPr="00FA4BFB" w:rsidR="00571CC7">
              <w:rPr>
                <w:rFonts w:eastAsia="Times New Roman" w:asciiTheme="majorBidi" w:hAnsiTheme="majorBidi" w:cstheme="majorBidi"/>
                <w:sz w:val="24"/>
                <w:szCs w:val="24"/>
              </w:rPr>
              <w:t xml:space="preserve"> sveikų įpročių</w:t>
            </w:r>
            <w:r w:rsidR="005639A5">
              <w:rPr>
                <w:rFonts w:eastAsia="Times New Roman" w:asciiTheme="majorBidi" w:hAnsiTheme="majorBidi" w:cstheme="majorBidi"/>
                <w:sz w:val="24"/>
                <w:szCs w:val="24"/>
              </w:rPr>
              <w:t>, vengti rizikingo elgesio</w:t>
            </w:r>
            <w:r w:rsidRPr="00620532">
              <w:rPr>
                <w:rFonts w:eastAsia="Times New Roman" w:asciiTheme="majorBidi" w:hAnsiTheme="majorBidi" w:cstheme="majorBidi"/>
                <w:sz w:val="24"/>
                <w:szCs w:val="24"/>
              </w:rPr>
              <w:t>;</w:t>
            </w:r>
          </w:p>
          <w:p w:rsidRPr="00FA4BFB" w:rsidR="00571CC7" w:rsidP="00CA4FE1" w:rsidRDefault="009F334D" w14:paraId="0474AD6C" w14:textId="3F22F7E5">
            <w:pPr>
              <w:pStyle w:val="ListParagraph"/>
              <w:numPr>
                <w:ilvl w:val="0"/>
                <w:numId w:val="39"/>
              </w:num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užsiėmimai</w:t>
            </w:r>
            <w:r w:rsidRPr="00FA4BFB" w:rsidR="00571CC7">
              <w:rPr>
                <w:rFonts w:eastAsia="Times New Roman" w:asciiTheme="majorBidi" w:hAnsiTheme="majorBidi" w:cstheme="majorBidi"/>
                <w:sz w:val="24"/>
                <w:szCs w:val="24"/>
              </w:rPr>
              <w:t xml:space="preserve"> ir veiklos: tokie </w:t>
            </w:r>
            <w:r w:rsidRPr="00620532" w:rsidR="006B0FA8">
              <w:rPr>
                <w:rFonts w:eastAsia="Times New Roman" w:asciiTheme="majorBidi" w:hAnsiTheme="majorBidi" w:cstheme="majorBidi"/>
                <w:sz w:val="24"/>
                <w:szCs w:val="24"/>
              </w:rPr>
              <w:t>u</w:t>
            </w:r>
            <w:r w:rsidRPr="00620532" w:rsidR="00571CC7">
              <w:rPr>
                <w:rFonts w:eastAsia="Times New Roman" w:asciiTheme="majorBidi" w:hAnsiTheme="majorBidi" w:cstheme="majorBidi"/>
                <w:sz w:val="24"/>
                <w:szCs w:val="24"/>
              </w:rPr>
              <w:t xml:space="preserve">žsiėmimai </w:t>
            </w:r>
            <w:r w:rsidRPr="00FA4BFB" w:rsidR="00571CC7">
              <w:rPr>
                <w:rFonts w:eastAsia="Times New Roman" w:asciiTheme="majorBidi" w:hAnsiTheme="majorBidi" w:cstheme="majorBidi"/>
                <w:sz w:val="24"/>
                <w:szCs w:val="24"/>
              </w:rPr>
              <w:t xml:space="preserve">kaip sportas, </w:t>
            </w:r>
            <w:r w:rsidR="00D808AC">
              <w:rPr>
                <w:rFonts w:eastAsia="Times New Roman" w:asciiTheme="majorBidi" w:hAnsiTheme="majorBidi" w:cstheme="majorBidi"/>
                <w:sz w:val="24"/>
                <w:szCs w:val="24"/>
              </w:rPr>
              <w:t>muzik</w:t>
            </w:r>
            <w:r w:rsidR="0066088D">
              <w:rPr>
                <w:rFonts w:eastAsia="Times New Roman" w:asciiTheme="majorBidi" w:hAnsiTheme="majorBidi" w:cstheme="majorBidi"/>
                <w:sz w:val="24"/>
                <w:szCs w:val="24"/>
              </w:rPr>
              <w:t>a</w:t>
            </w:r>
            <w:r w:rsidRPr="00FA4BFB" w:rsidR="00571CC7">
              <w:rPr>
                <w:rFonts w:eastAsia="Times New Roman" w:asciiTheme="majorBidi" w:hAnsiTheme="majorBidi" w:cstheme="majorBidi"/>
                <w:sz w:val="24"/>
                <w:szCs w:val="24"/>
              </w:rPr>
              <w:t>, mokslas ar kiti pomėgiai gali pakeisti laisvalaikį</w:t>
            </w:r>
            <w:r w:rsidRPr="00620532">
              <w:rPr>
                <w:rFonts w:eastAsia="Times New Roman" w:asciiTheme="majorBidi" w:hAnsiTheme="majorBidi" w:cstheme="majorBidi"/>
                <w:sz w:val="24"/>
                <w:szCs w:val="24"/>
              </w:rPr>
              <w:t>,</w:t>
            </w:r>
            <w:r w:rsidRPr="00FA4BFB" w:rsidR="00571CC7">
              <w:rPr>
                <w:rFonts w:eastAsia="Times New Roman" w:asciiTheme="majorBidi" w:hAnsiTheme="majorBidi" w:cstheme="majorBidi"/>
                <w:sz w:val="24"/>
                <w:szCs w:val="24"/>
              </w:rPr>
              <w:t xml:space="preserve"> palaikyti užimtu</w:t>
            </w:r>
            <w:r w:rsidRPr="00FA4BFB" w:rsidR="002E7C77">
              <w:rPr>
                <w:rFonts w:eastAsia="Times New Roman" w:asciiTheme="majorBidi" w:hAnsiTheme="majorBidi" w:cstheme="majorBidi"/>
                <w:sz w:val="24"/>
                <w:szCs w:val="24"/>
              </w:rPr>
              <w:t>mą</w:t>
            </w:r>
            <w:r w:rsidRPr="00FA4BFB" w:rsidR="00571CC7">
              <w:rPr>
                <w:rFonts w:eastAsia="Times New Roman" w:asciiTheme="majorBidi" w:hAnsiTheme="majorBidi" w:cstheme="majorBidi"/>
                <w:sz w:val="24"/>
                <w:szCs w:val="24"/>
              </w:rPr>
              <w:t xml:space="preserve"> </w:t>
            </w:r>
            <w:r w:rsidR="00A82FB3">
              <w:rPr>
                <w:rFonts w:eastAsia="Times New Roman" w:asciiTheme="majorBidi" w:hAnsiTheme="majorBidi" w:cstheme="majorBidi"/>
                <w:sz w:val="24"/>
                <w:szCs w:val="24"/>
              </w:rPr>
              <w:t>ir padėti</w:t>
            </w:r>
            <w:r w:rsidRPr="00FA4BFB" w:rsidR="00571CC7">
              <w:rPr>
                <w:rFonts w:eastAsia="Times New Roman" w:asciiTheme="majorBidi" w:hAnsiTheme="majorBidi" w:cstheme="majorBidi"/>
                <w:sz w:val="24"/>
                <w:szCs w:val="24"/>
              </w:rPr>
              <w:t xml:space="preserve"> nusiteikt</w:t>
            </w:r>
            <w:r w:rsidRPr="00FA4BFB" w:rsidR="002E7C77">
              <w:rPr>
                <w:rFonts w:eastAsia="Times New Roman" w:asciiTheme="majorBidi" w:hAnsiTheme="majorBidi" w:cstheme="majorBidi"/>
                <w:sz w:val="24"/>
                <w:szCs w:val="24"/>
              </w:rPr>
              <w:t>i</w:t>
            </w:r>
            <w:r w:rsidRPr="00FA4BFB" w:rsidR="00571CC7">
              <w:rPr>
                <w:rFonts w:eastAsia="Times New Roman" w:asciiTheme="majorBidi" w:hAnsiTheme="majorBidi" w:cstheme="majorBidi"/>
                <w:sz w:val="24"/>
                <w:szCs w:val="24"/>
              </w:rPr>
              <w:t xml:space="preserve"> pozityviai</w:t>
            </w:r>
            <w:r w:rsidRPr="00620532">
              <w:rPr>
                <w:rFonts w:eastAsia="Times New Roman" w:asciiTheme="majorBidi" w:hAnsiTheme="majorBidi" w:cstheme="majorBidi"/>
                <w:sz w:val="24"/>
                <w:szCs w:val="24"/>
              </w:rPr>
              <w:t>;</w:t>
            </w:r>
          </w:p>
          <w:p w:rsidRPr="00FA4BFB" w:rsidR="006532EE" w:rsidP="007A68F3" w:rsidRDefault="009F334D" w14:paraId="04EAC35D" w14:textId="3B8CE6DB">
            <w:pPr>
              <w:pStyle w:val="ListParagraph"/>
              <w:numPr>
                <w:ilvl w:val="0"/>
                <w:numId w:val="39"/>
              </w:numPr>
              <w:spacing w:after="160" w:line="259" w:lineRule="auto"/>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socialinės</w:t>
            </w:r>
            <w:r w:rsidRPr="00FA4BFB" w:rsidR="00571CC7">
              <w:rPr>
                <w:rFonts w:eastAsia="Times New Roman" w:asciiTheme="majorBidi" w:hAnsiTheme="majorBidi" w:cstheme="majorBidi"/>
                <w:sz w:val="24"/>
                <w:szCs w:val="24"/>
              </w:rPr>
              <w:t xml:space="preserve"> veiklos: </w:t>
            </w:r>
            <w:r w:rsidRPr="00FA4BFB" w:rsidR="005C3DF2">
              <w:rPr>
                <w:rFonts w:eastAsia="Times New Roman" w:asciiTheme="majorBidi" w:hAnsiTheme="majorBidi" w:cstheme="majorBidi"/>
                <w:sz w:val="24"/>
                <w:szCs w:val="24"/>
              </w:rPr>
              <w:t>d</w:t>
            </w:r>
            <w:r w:rsidRPr="00FA4BFB" w:rsidR="00571CC7">
              <w:rPr>
                <w:rFonts w:eastAsia="Times New Roman" w:asciiTheme="majorBidi" w:hAnsiTheme="majorBidi" w:cstheme="majorBidi"/>
                <w:sz w:val="24"/>
                <w:szCs w:val="24"/>
              </w:rPr>
              <w:t>alyvavimas įvairiose socialinėse veiklose ir renginiuose gali padėti palaikyti ryšius su bendraamžiais ir atrasti naujų būdų praleisti laisvalaikį.</w:t>
            </w:r>
          </w:p>
        </w:tc>
      </w:tr>
      <w:tr w:rsidRPr="00FA4BFB" w:rsidR="00223210" w:rsidTr="0F0E9D70" w14:paraId="304974D8" w14:textId="783EE048">
        <w:trPr>
          <w:trHeight w:val="255"/>
        </w:trPr>
        <w:tc>
          <w:tcPr>
            <w:tcW w:w="2149" w:type="dxa"/>
            <w:vMerge/>
            <w:tcMar/>
            <w:vAlign w:val="center"/>
          </w:tcPr>
          <w:p w:rsidRPr="00FA4BFB" w:rsidR="00223210" w:rsidP="007A68F3" w:rsidRDefault="00223210" w14:paraId="6A91584C" w14:textId="77777777">
            <w:pPr>
              <w:rPr>
                <w:rFonts w:asciiTheme="majorBidi" w:hAnsiTheme="majorBidi" w:cstheme="majorBidi"/>
                <w:sz w:val="24"/>
                <w:szCs w:val="24"/>
              </w:rPr>
            </w:pPr>
          </w:p>
        </w:tc>
        <w:tc>
          <w:tcPr>
            <w:tcW w:w="11801" w:type="dxa"/>
            <w:gridSpan w:val="2"/>
            <w:tcBorders>
              <w:top w:val="single" w:color="auto" w:sz="4" w:space="0"/>
            </w:tcBorders>
            <w:tcMar>
              <w:left w:w="105" w:type="dxa"/>
              <w:right w:w="105" w:type="dxa"/>
            </w:tcMar>
          </w:tcPr>
          <w:p w:rsidRPr="00FA4BFB" w:rsidR="00223210" w:rsidP="007A68F3" w:rsidRDefault="00223210" w14:paraId="1F2F1E13" w14:textId="50EE4B74">
            <w:pPr>
              <w:jc w:val="center"/>
              <w:rPr>
                <w:rFonts w:eastAsia="Times New Roman" w:asciiTheme="majorBidi" w:hAnsiTheme="majorBidi" w:cstheme="majorBidi"/>
                <w:sz w:val="24"/>
                <w:szCs w:val="24"/>
              </w:rPr>
            </w:pPr>
            <w:r w:rsidRPr="2C245E72">
              <w:rPr>
                <w:rFonts w:eastAsia="Times New Roman" w:asciiTheme="majorBidi" w:hAnsiTheme="majorBidi" w:cstheme="majorBidi"/>
                <w:sz w:val="24"/>
                <w:szCs w:val="24"/>
              </w:rPr>
              <w:t xml:space="preserve">KAIP </w:t>
            </w:r>
            <w:r w:rsidRPr="2C245E72" w:rsidR="4C59FEAF">
              <w:rPr>
                <w:rFonts w:eastAsia="Times New Roman" w:asciiTheme="majorBidi" w:hAnsiTheme="majorBidi" w:cstheme="majorBidi"/>
                <w:sz w:val="24"/>
                <w:szCs w:val="24"/>
              </w:rPr>
              <w:t>PADĖTI KITAM</w:t>
            </w:r>
          </w:p>
        </w:tc>
      </w:tr>
      <w:tr w:rsidRPr="00FA4BFB" w:rsidR="00223210" w:rsidTr="0F0E9D70" w14:paraId="2CB23C63" w14:textId="77777777">
        <w:trPr>
          <w:trHeight w:val="907"/>
        </w:trPr>
        <w:tc>
          <w:tcPr>
            <w:tcW w:w="2149" w:type="dxa"/>
            <w:vMerge/>
            <w:tcMar/>
            <w:vAlign w:val="center"/>
          </w:tcPr>
          <w:p w:rsidRPr="00FA4BFB" w:rsidR="00223210" w:rsidP="007A68F3" w:rsidRDefault="00223210" w14:paraId="11B214B2" w14:textId="77777777">
            <w:pPr>
              <w:rPr>
                <w:rFonts w:asciiTheme="majorBidi" w:hAnsiTheme="majorBidi" w:cstheme="majorBidi"/>
                <w:sz w:val="24"/>
                <w:szCs w:val="24"/>
              </w:rPr>
            </w:pPr>
          </w:p>
        </w:tc>
        <w:tc>
          <w:tcPr>
            <w:tcW w:w="5640" w:type="dxa"/>
            <w:tcMar>
              <w:left w:w="105" w:type="dxa"/>
              <w:right w:w="105" w:type="dxa"/>
            </w:tcMar>
          </w:tcPr>
          <w:p w:rsidRPr="00FA4BFB" w:rsidR="00223210" w:rsidP="007A68F3" w:rsidRDefault="00223210" w14:paraId="0AE05C8D" w14:textId="27813128">
            <w:pPr>
              <w:jc w:val="both"/>
              <w:rPr>
                <w:rFonts w:eastAsia="Times New Roman" w:asciiTheme="majorBidi" w:hAnsiTheme="majorBidi" w:cstheme="majorBidi"/>
                <w:color w:val="000000" w:themeColor="text1"/>
                <w:sz w:val="24"/>
                <w:szCs w:val="24"/>
              </w:rPr>
            </w:pPr>
            <w:r w:rsidRPr="2C245E72">
              <w:rPr>
                <w:rFonts w:eastAsia="Times New Roman" w:asciiTheme="majorBidi" w:hAnsiTheme="majorBidi" w:cstheme="majorBidi"/>
                <w:color w:val="000000" w:themeColor="text1"/>
                <w:sz w:val="24"/>
                <w:szCs w:val="24"/>
              </w:rPr>
              <w:t xml:space="preserve">Pasirinktinai </w:t>
            </w:r>
            <w:r w:rsidRPr="00620532" w:rsidR="00FE29D7">
              <w:rPr>
                <w:rFonts w:eastAsia="Times New Roman" w:asciiTheme="majorBidi" w:hAnsiTheme="majorBidi" w:cstheme="majorBidi"/>
                <w:color w:val="000000" w:themeColor="text1"/>
                <w:sz w:val="24"/>
                <w:szCs w:val="24"/>
              </w:rPr>
              <w:t>užduodami klausimai</w:t>
            </w:r>
            <w:r w:rsidRPr="2C245E72">
              <w:rPr>
                <w:rFonts w:eastAsia="Times New Roman" w:asciiTheme="majorBidi" w:hAnsiTheme="majorBidi" w:cstheme="majorBidi"/>
                <w:color w:val="000000" w:themeColor="text1"/>
                <w:sz w:val="24"/>
                <w:szCs w:val="24"/>
              </w:rPr>
              <w:t xml:space="preserve">: </w:t>
            </w:r>
          </w:p>
          <w:p w:rsidR="790D8C74" w:rsidP="007A68F3" w:rsidRDefault="00CC71B3" w14:paraId="5A4343D4" w14:textId="30836BFD">
            <w:pPr>
              <w:pStyle w:val="ListParagraph"/>
              <w:numPr>
                <w:ilvl w:val="0"/>
                <w:numId w:val="32"/>
              </w:numPr>
              <w:jc w:val="both"/>
              <w:rPr>
                <w:rFonts w:eastAsia="Times New Roman" w:asciiTheme="majorBidi" w:hAnsiTheme="majorBidi" w:cstheme="majorBidi"/>
                <w:color w:val="000000" w:themeColor="text1"/>
                <w:sz w:val="24"/>
                <w:szCs w:val="24"/>
              </w:rPr>
            </w:pPr>
            <w:r>
              <w:rPr>
                <w:rFonts w:eastAsia="Times New Roman" w:asciiTheme="majorBidi" w:hAnsiTheme="majorBidi" w:cstheme="majorBidi"/>
                <w:color w:val="000000" w:themeColor="text1"/>
                <w:sz w:val="24"/>
                <w:szCs w:val="24"/>
              </w:rPr>
              <w:t>k</w:t>
            </w:r>
            <w:r w:rsidRPr="2C245E72" w:rsidR="790D8C74">
              <w:rPr>
                <w:rFonts w:eastAsia="Times New Roman" w:asciiTheme="majorBidi" w:hAnsiTheme="majorBidi" w:cstheme="majorBidi"/>
                <w:color w:val="000000" w:themeColor="text1"/>
                <w:sz w:val="24"/>
                <w:szCs w:val="24"/>
              </w:rPr>
              <w:t>okie gali būti iššūkiai ar sunkumai, su kuriais galite susidurti bandydami padėti kitam žmogui</w:t>
            </w:r>
            <w:r w:rsidRPr="00620532" w:rsidR="00FE29D7">
              <w:rPr>
                <w:rFonts w:eastAsia="Times New Roman" w:asciiTheme="majorBidi" w:hAnsiTheme="majorBidi" w:cstheme="majorBidi"/>
                <w:color w:val="000000" w:themeColor="text1"/>
                <w:sz w:val="24"/>
                <w:szCs w:val="24"/>
              </w:rPr>
              <w:t>;</w:t>
            </w:r>
          </w:p>
          <w:p w:rsidRPr="00FA4BFB" w:rsidR="00223210" w:rsidP="007A68F3" w:rsidRDefault="64A8F9B3" w14:paraId="68692336" w14:textId="3D27F237">
            <w:pPr>
              <w:pStyle w:val="ListParagraph"/>
              <w:numPr>
                <w:ilvl w:val="0"/>
                <w:numId w:val="32"/>
              </w:numPr>
              <w:jc w:val="both"/>
              <w:rPr>
                <w:rFonts w:eastAsia="Times New Roman" w:asciiTheme="majorBidi" w:hAnsiTheme="majorBidi" w:cstheme="majorBidi"/>
                <w:color w:val="000000" w:themeColor="text1"/>
                <w:sz w:val="24"/>
                <w:szCs w:val="24"/>
              </w:rPr>
            </w:pPr>
            <w:r w:rsidRPr="2C245E72">
              <w:rPr>
                <w:rFonts w:eastAsia="Times New Roman" w:asciiTheme="majorBidi" w:hAnsiTheme="majorBidi" w:cstheme="majorBidi"/>
                <w:color w:val="000000" w:themeColor="text1"/>
                <w:sz w:val="24"/>
                <w:szCs w:val="24"/>
              </w:rPr>
              <w:t>kokie gali būti žodžiai ar sakiniai, kuriuos galite pasakyti, kad parodytumėte savo rūpestį ir paramą</w:t>
            </w:r>
            <w:r w:rsidRPr="00620532" w:rsidR="00FE29D7">
              <w:rPr>
                <w:rFonts w:eastAsia="Times New Roman" w:asciiTheme="majorBidi" w:hAnsiTheme="majorBidi" w:cstheme="majorBidi"/>
                <w:color w:val="000000" w:themeColor="text1"/>
                <w:sz w:val="24"/>
                <w:szCs w:val="24"/>
              </w:rPr>
              <w:t>.</w:t>
            </w:r>
          </w:p>
          <w:p w:rsidRPr="00FA4BFB" w:rsidR="00223210" w:rsidP="007A68F3" w:rsidRDefault="00FE29D7" w14:paraId="348D02D9" w14:textId="609F68FF">
            <w:p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Su</w:t>
            </w:r>
            <w:r w:rsidRPr="2C245E72" w:rsidR="43FB6C4C">
              <w:rPr>
                <w:rFonts w:eastAsia="Times New Roman" w:asciiTheme="majorBidi" w:hAnsiTheme="majorBidi" w:cstheme="majorBidi"/>
                <w:color w:val="000000" w:themeColor="text1"/>
                <w:sz w:val="24"/>
                <w:szCs w:val="24"/>
              </w:rPr>
              <w:t xml:space="preserve"> mokiniais </w:t>
            </w:r>
            <w:r w:rsidRPr="00620532">
              <w:rPr>
                <w:rFonts w:eastAsia="Times New Roman" w:asciiTheme="majorBidi" w:hAnsiTheme="majorBidi" w:cstheme="majorBidi"/>
                <w:color w:val="000000" w:themeColor="text1"/>
                <w:sz w:val="24"/>
                <w:szCs w:val="24"/>
              </w:rPr>
              <w:t>aptariam</w:t>
            </w:r>
            <w:r w:rsidRPr="00620532" w:rsidR="009E1E3C">
              <w:rPr>
                <w:rFonts w:eastAsia="Times New Roman" w:asciiTheme="majorBidi" w:hAnsiTheme="majorBidi" w:cstheme="majorBidi"/>
                <w:color w:val="000000" w:themeColor="text1"/>
                <w:sz w:val="24"/>
                <w:szCs w:val="24"/>
              </w:rPr>
              <w:t>i</w:t>
            </w:r>
            <w:r w:rsidRPr="00620532">
              <w:rPr>
                <w:rFonts w:eastAsia="Times New Roman" w:asciiTheme="majorBidi" w:hAnsiTheme="majorBidi" w:cstheme="majorBidi"/>
                <w:color w:val="000000" w:themeColor="text1"/>
                <w:sz w:val="24"/>
                <w:szCs w:val="24"/>
              </w:rPr>
              <w:t xml:space="preserve"> </w:t>
            </w:r>
            <w:r w:rsidRPr="00620532" w:rsidR="009E1E3C">
              <w:rPr>
                <w:rFonts w:eastAsia="Times New Roman" w:asciiTheme="majorBidi" w:hAnsiTheme="majorBidi" w:cstheme="majorBidi"/>
                <w:color w:val="000000" w:themeColor="text1"/>
                <w:sz w:val="24"/>
                <w:szCs w:val="24"/>
              </w:rPr>
              <w:t>būdai</w:t>
            </w:r>
            <w:r w:rsidRPr="2C245E72" w:rsidR="43FB6C4C">
              <w:rPr>
                <w:rFonts w:eastAsia="Times New Roman" w:asciiTheme="majorBidi" w:hAnsiTheme="majorBidi" w:cstheme="majorBidi"/>
                <w:color w:val="000000" w:themeColor="text1"/>
                <w:sz w:val="24"/>
                <w:szCs w:val="24"/>
              </w:rPr>
              <w:t xml:space="preserve"> padėti asmeniui</w:t>
            </w:r>
            <w:r w:rsidRPr="00620532" w:rsidR="009E1E3C">
              <w:rPr>
                <w:rFonts w:eastAsia="Times New Roman" w:asciiTheme="majorBidi" w:hAnsiTheme="majorBidi" w:cstheme="majorBidi"/>
                <w:color w:val="000000" w:themeColor="text1"/>
                <w:sz w:val="24"/>
                <w:szCs w:val="24"/>
              </w:rPr>
              <w:t>,</w:t>
            </w:r>
            <w:r w:rsidRPr="2C245E72" w:rsidR="43FB6C4C">
              <w:rPr>
                <w:rFonts w:eastAsia="Times New Roman" w:asciiTheme="majorBidi" w:hAnsiTheme="majorBidi" w:cstheme="majorBidi"/>
                <w:color w:val="000000" w:themeColor="text1"/>
                <w:sz w:val="24"/>
                <w:szCs w:val="24"/>
              </w:rPr>
              <w:t xml:space="preserve"> vartojančiam ar ketinančiam vartoti psichoaktyviąsias medžiagas</w:t>
            </w:r>
            <w:r w:rsidR="00E9371A">
              <w:rPr>
                <w:rFonts w:eastAsia="Times New Roman" w:asciiTheme="majorBidi" w:hAnsiTheme="majorBidi" w:cstheme="majorBidi"/>
                <w:color w:val="000000" w:themeColor="text1"/>
                <w:sz w:val="24"/>
                <w:szCs w:val="24"/>
              </w:rPr>
              <w:t xml:space="preserve"> (skaidrė </w:t>
            </w:r>
            <w:r w:rsidRPr="00620532" w:rsidR="009E1E3C">
              <w:rPr>
                <w:rFonts w:eastAsia="Times New Roman" w:asciiTheme="majorBidi" w:hAnsiTheme="majorBidi" w:cstheme="majorBidi"/>
                <w:color w:val="000000" w:themeColor="text1"/>
                <w:sz w:val="24"/>
                <w:szCs w:val="24"/>
              </w:rPr>
              <w:t>N</w:t>
            </w:r>
            <w:r w:rsidRPr="00620532" w:rsidR="00E9371A">
              <w:rPr>
                <w:rFonts w:eastAsia="Times New Roman" w:asciiTheme="majorBidi" w:hAnsiTheme="majorBidi" w:cstheme="majorBidi"/>
                <w:color w:val="000000" w:themeColor="text1"/>
                <w:sz w:val="24"/>
                <w:szCs w:val="24"/>
              </w:rPr>
              <w:t>r</w:t>
            </w:r>
            <w:r w:rsidR="00E9371A">
              <w:rPr>
                <w:rFonts w:eastAsia="Times New Roman" w:asciiTheme="majorBidi" w:hAnsiTheme="majorBidi" w:cstheme="majorBidi"/>
                <w:color w:val="000000" w:themeColor="text1"/>
                <w:sz w:val="24"/>
                <w:szCs w:val="24"/>
              </w:rPr>
              <w:t>. 8).</w:t>
            </w:r>
          </w:p>
        </w:tc>
        <w:tc>
          <w:tcPr>
            <w:tcW w:w="6161" w:type="dxa"/>
            <w:tcMar>
              <w:left w:w="105" w:type="dxa"/>
              <w:right w:w="105" w:type="dxa"/>
            </w:tcMar>
          </w:tcPr>
          <w:p w:rsidRPr="00FA4BFB" w:rsidR="00D4720C" w:rsidP="00D4720C" w:rsidRDefault="00606B5B" w14:paraId="641F56D7" w14:textId="13CE3167">
            <w:p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Siūloma</w:t>
            </w:r>
            <w:r w:rsidR="003154BA">
              <w:rPr>
                <w:rFonts w:eastAsia="Times New Roman" w:asciiTheme="majorBidi" w:hAnsiTheme="majorBidi" w:cstheme="majorBidi"/>
                <w:color w:val="000000" w:themeColor="text1"/>
                <w:sz w:val="24"/>
                <w:szCs w:val="24"/>
              </w:rPr>
              <w:t xml:space="preserve"> atkreipti dėmesį</w:t>
            </w:r>
            <w:r w:rsidRPr="00620532">
              <w:rPr>
                <w:rFonts w:eastAsia="Times New Roman" w:asciiTheme="majorBidi" w:hAnsiTheme="majorBidi" w:cstheme="majorBidi"/>
                <w:color w:val="000000" w:themeColor="text1"/>
                <w:sz w:val="24"/>
                <w:szCs w:val="24"/>
              </w:rPr>
              <w:t xml:space="preserve"> į tai</w:t>
            </w:r>
            <w:r w:rsidRPr="2C245E72" w:rsidR="1340BB21">
              <w:rPr>
                <w:rFonts w:eastAsia="Times New Roman" w:asciiTheme="majorBidi" w:hAnsiTheme="majorBidi" w:cstheme="majorBidi"/>
                <w:color w:val="000000" w:themeColor="text1"/>
                <w:sz w:val="24"/>
                <w:szCs w:val="24"/>
              </w:rPr>
              <w:t>, kad mokini</w:t>
            </w:r>
            <w:r w:rsidR="002C1A5A">
              <w:rPr>
                <w:rFonts w:eastAsia="Times New Roman" w:asciiTheme="majorBidi" w:hAnsiTheme="majorBidi" w:cstheme="majorBidi"/>
                <w:color w:val="000000" w:themeColor="text1"/>
                <w:sz w:val="24"/>
                <w:szCs w:val="24"/>
              </w:rPr>
              <w:t>ams</w:t>
            </w:r>
            <w:r w:rsidRPr="2C245E72" w:rsidR="1340BB21">
              <w:rPr>
                <w:rFonts w:eastAsia="Times New Roman" w:asciiTheme="majorBidi" w:hAnsiTheme="majorBidi" w:cstheme="majorBidi"/>
                <w:color w:val="000000" w:themeColor="text1"/>
                <w:sz w:val="24"/>
                <w:szCs w:val="24"/>
              </w:rPr>
              <w:t xml:space="preserve"> gali būti sunku padėti asmeniui, vartojančiam ar ketinančiam vartoti </w:t>
            </w:r>
            <w:r w:rsidRPr="00620532" w:rsidR="1340BB21">
              <w:rPr>
                <w:rFonts w:eastAsia="Times New Roman" w:asciiTheme="majorBidi" w:hAnsiTheme="majorBidi" w:cstheme="majorBidi"/>
                <w:color w:val="000000" w:themeColor="text1"/>
                <w:sz w:val="24"/>
                <w:szCs w:val="24"/>
              </w:rPr>
              <w:t>psichoaktyvi</w:t>
            </w:r>
            <w:r w:rsidRPr="00620532" w:rsidR="0028365C">
              <w:rPr>
                <w:rFonts w:eastAsia="Times New Roman" w:asciiTheme="majorBidi" w:hAnsiTheme="majorBidi" w:cstheme="majorBidi"/>
                <w:color w:val="000000" w:themeColor="text1"/>
                <w:sz w:val="24"/>
                <w:szCs w:val="24"/>
              </w:rPr>
              <w:t>ąsi</w:t>
            </w:r>
            <w:r w:rsidRPr="00620532" w:rsidR="1340BB21">
              <w:rPr>
                <w:rFonts w:eastAsia="Times New Roman" w:asciiTheme="majorBidi" w:hAnsiTheme="majorBidi" w:cstheme="majorBidi"/>
                <w:color w:val="000000" w:themeColor="text1"/>
                <w:sz w:val="24"/>
                <w:szCs w:val="24"/>
              </w:rPr>
              <w:t>as</w:t>
            </w:r>
            <w:r w:rsidRPr="2C245E72" w:rsidR="1340BB21">
              <w:rPr>
                <w:rFonts w:eastAsia="Times New Roman" w:asciiTheme="majorBidi" w:hAnsiTheme="majorBidi" w:cstheme="majorBidi"/>
                <w:color w:val="000000" w:themeColor="text1"/>
                <w:sz w:val="24"/>
                <w:szCs w:val="24"/>
              </w:rPr>
              <w:t xml:space="preserve"> medžiagas</w:t>
            </w:r>
            <w:r w:rsidR="008C6E5A">
              <w:rPr>
                <w:rFonts w:eastAsia="Times New Roman" w:asciiTheme="majorBidi" w:hAnsiTheme="majorBidi" w:cstheme="majorBidi"/>
                <w:color w:val="000000" w:themeColor="text1"/>
                <w:sz w:val="24"/>
                <w:szCs w:val="24"/>
              </w:rPr>
              <w:t xml:space="preserve"> – </w:t>
            </w:r>
            <w:r w:rsidRPr="2C245E72" w:rsidR="1340BB21">
              <w:rPr>
                <w:rFonts w:eastAsia="Times New Roman" w:asciiTheme="majorBidi" w:hAnsiTheme="majorBidi" w:cstheme="majorBidi"/>
                <w:color w:val="000000" w:themeColor="text1"/>
                <w:sz w:val="24"/>
                <w:szCs w:val="24"/>
              </w:rPr>
              <w:t xml:space="preserve">tai gali būti sudėtinga ir </w:t>
            </w:r>
            <w:r w:rsidRPr="00620532">
              <w:rPr>
                <w:rFonts w:eastAsia="Times New Roman" w:asciiTheme="majorBidi" w:hAnsiTheme="majorBidi" w:cstheme="majorBidi"/>
                <w:color w:val="000000" w:themeColor="text1"/>
                <w:sz w:val="24"/>
                <w:szCs w:val="24"/>
              </w:rPr>
              <w:t>reikalauti</w:t>
            </w:r>
            <w:r w:rsidRPr="2C245E72" w:rsidR="1340BB21">
              <w:rPr>
                <w:rFonts w:eastAsia="Times New Roman" w:asciiTheme="majorBidi" w:hAnsiTheme="majorBidi" w:cstheme="majorBidi"/>
                <w:color w:val="000000" w:themeColor="text1"/>
                <w:sz w:val="24"/>
                <w:szCs w:val="24"/>
              </w:rPr>
              <w:t xml:space="preserve"> daug patirties ir žinių. Tačiau yra keletas galimų būdų, kaip mokinys gali parodyti pagarbą ir paramą tokiam asmeniui</w:t>
            </w:r>
            <w:r w:rsidR="00D4720C">
              <w:rPr>
                <w:rFonts w:eastAsia="Times New Roman" w:asciiTheme="majorBidi" w:hAnsiTheme="majorBidi" w:cstheme="majorBidi"/>
                <w:color w:val="000000" w:themeColor="text1"/>
                <w:sz w:val="24"/>
                <w:szCs w:val="24"/>
              </w:rPr>
              <w:t xml:space="preserve">. </w:t>
            </w:r>
            <w:r w:rsidRPr="00620532">
              <w:rPr>
                <w:rFonts w:eastAsia="Times New Roman" w:asciiTheme="majorBidi" w:hAnsiTheme="majorBidi" w:cstheme="majorBidi"/>
                <w:color w:val="000000" w:themeColor="text1"/>
                <w:sz w:val="24"/>
                <w:szCs w:val="24"/>
              </w:rPr>
              <w:t>Siūloma</w:t>
            </w:r>
            <w:r w:rsidR="00D4720C">
              <w:rPr>
                <w:rFonts w:eastAsia="Times New Roman" w:asciiTheme="majorBidi" w:hAnsiTheme="majorBidi" w:cstheme="majorBidi"/>
                <w:color w:val="000000" w:themeColor="text1"/>
                <w:sz w:val="24"/>
                <w:szCs w:val="24"/>
              </w:rPr>
              <w:t xml:space="preserve"> šiuos </w:t>
            </w:r>
            <w:r w:rsidR="00254F57">
              <w:rPr>
                <w:rFonts w:eastAsia="Times New Roman" w:asciiTheme="majorBidi" w:hAnsiTheme="majorBidi" w:cstheme="majorBidi"/>
                <w:color w:val="000000" w:themeColor="text1"/>
                <w:sz w:val="24"/>
                <w:szCs w:val="24"/>
              </w:rPr>
              <w:t>būdus aptarti:</w:t>
            </w:r>
          </w:p>
          <w:p w:rsidRPr="00FA4BFB" w:rsidR="00223210" w:rsidP="007A68F3" w:rsidRDefault="00254F57" w14:paraId="785B58D3" w14:textId="6D3489E0">
            <w:pPr>
              <w:pStyle w:val="ListParagraph"/>
              <w:numPr>
                <w:ilvl w:val="0"/>
                <w:numId w:val="21"/>
              </w:numPr>
              <w:jc w:val="both"/>
              <w:rPr>
                <w:rFonts w:eastAsia="Times New Roman" w:asciiTheme="majorBidi" w:hAnsiTheme="majorBidi" w:cstheme="majorBidi"/>
                <w:color w:val="000000" w:themeColor="text1"/>
                <w:sz w:val="24"/>
                <w:szCs w:val="24"/>
              </w:rPr>
            </w:pPr>
            <w:r>
              <w:rPr>
                <w:rFonts w:eastAsia="Times New Roman" w:asciiTheme="majorBidi" w:hAnsiTheme="majorBidi" w:cstheme="majorBidi"/>
                <w:color w:val="000000" w:themeColor="text1"/>
                <w:sz w:val="24"/>
                <w:szCs w:val="24"/>
              </w:rPr>
              <w:t>p</w:t>
            </w:r>
            <w:r w:rsidRPr="2C245E72" w:rsidR="1340BB21">
              <w:rPr>
                <w:rFonts w:eastAsia="Times New Roman" w:asciiTheme="majorBidi" w:hAnsiTheme="majorBidi" w:cstheme="majorBidi"/>
                <w:color w:val="000000" w:themeColor="text1"/>
                <w:sz w:val="24"/>
                <w:szCs w:val="24"/>
              </w:rPr>
              <w:t>arodyti supratimą: jei sužino</w:t>
            </w:r>
            <w:r w:rsidR="00AA4534">
              <w:rPr>
                <w:rFonts w:eastAsia="Times New Roman" w:asciiTheme="majorBidi" w:hAnsiTheme="majorBidi" w:cstheme="majorBidi"/>
                <w:color w:val="000000" w:themeColor="text1"/>
                <w:sz w:val="24"/>
                <w:szCs w:val="24"/>
              </w:rPr>
              <w:t>ma</w:t>
            </w:r>
            <w:r w:rsidRPr="2C245E72" w:rsidR="1340BB21">
              <w:rPr>
                <w:rFonts w:eastAsia="Times New Roman" w:asciiTheme="majorBidi" w:hAnsiTheme="majorBidi" w:cstheme="majorBidi"/>
                <w:color w:val="000000" w:themeColor="text1"/>
                <w:sz w:val="24"/>
                <w:szCs w:val="24"/>
              </w:rPr>
              <w:t xml:space="preserve"> apie asmenį, kuris vartoja ar ketina vartoti </w:t>
            </w:r>
            <w:r w:rsidRPr="00620532" w:rsidR="1340BB21">
              <w:rPr>
                <w:rFonts w:eastAsia="Times New Roman" w:asciiTheme="majorBidi" w:hAnsiTheme="majorBidi" w:cstheme="majorBidi"/>
                <w:color w:val="000000" w:themeColor="text1"/>
                <w:sz w:val="24"/>
                <w:szCs w:val="24"/>
              </w:rPr>
              <w:t>psichoaktyvi</w:t>
            </w:r>
            <w:r w:rsidRPr="00620532" w:rsidR="0028365C">
              <w:rPr>
                <w:rFonts w:eastAsia="Times New Roman" w:asciiTheme="majorBidi" w:hAnsiTheme="majorBidi" w:cstheme="majorBidi"/>
                <w:color w:val="000000" w:themeColor="text1"/>
                <w:sz w:val="24"/>
                <w:szCs w:val="24"/>
              </w:rPr>
              <w:t>ąsi</w:t>
            </w:r>
            <w:r w:rsidRPr="00620532" w:rsidR="1340BB21">
              <w:rPr>
                <w:rFonts w:eastAsia="Times New Roman" w:asciiTheme="majorBidi" w:hAnsiTheme="majorBidi" w:cstheme="majorBidi"/>
                <w:color w:val="000000" w:themeColor="text1"/>
                <w:sz w:val="24"/>
                <w:szCs w:val="24"/>
              </w:rPr>
              <w:t>as</w:t>
            </w:r>
            <w:r w:rsidRPr="2C245E72" w:rsidR="1340BB21">
              <w:rPr>
                <w:rFonts w:eastAsia="Times New Roman" w:asciiTheme="majorBidi" w:hAnsiTheme="majorBidi" w:cstheme="majorBidi"/>
                <w:color w:val="000000" w:themeColor="text1"/>
                <w:sz w:val="24"/>
                <w:szCs w:val="24"/>
              </w:rPr>
              <w:t xml:space="preserve"> medžiagas, svarbu parodyti supratimą ir atvirumą</w:t>
            </w:r>
            <w:r w:rsidRPr="00620532" w:rsidR="00606B5B">
              <w:rPr>
                <w:rFonts w:eastAsia="Times New Roman" w:asciiTheme="majorBidi" w:hAnsiTheme="majorBidi" w:cstheme="majorBidi"/>
                <w:color w:val="000000" w:themeColor="text1"/>
                <w:sz w:val="24"/>
                <w:szCs w:val="24"/>
              </w:rPr>
              <w:t>, patarti</w:t>
            </w:r>
            <w:r w:rsidRPr="2C245E72" w:rsidR="1340BB21">
              <w:rPr>
                <w:rFonts w:eastAsia="Times New Roman" w:asciiTheme="majorBidi" w:hAnsiTheme="majorBidi" w:cstheme="majorBidi"/>
                <w:color w:val="000000" w:themeColor="text1"/>
                <w:sz w:val="24"/>
                <w:szCs w:val="24"/>
              </w:rPr>
              <w:t xml:space="preserve"> pasikalbėti su profesionalais, kurie gali teikti tinkamą pagalbą</w:t>
            </w:r>
            <w:r w:rsidRPr="00620532" w:rsidR="00606B5B">
              <w:rPr>
                <w:rFonts w:eastAsia="Times New Roman" w:asciiTheme="majorBidi" w:hAnsiTheme="majorBidi" w:cstheme="majorBidi"/>
                <w:color w:val="000000" w:themeColor="text1"/>
                <w:sz w:val="24"/>
                <w:szCs w:val="24"/>
              </w:rPr>
              <w:t>;</w:t>
            </w:r>
          </w:p>
          <w:p w:rsidR="00DA1CC6" w:rsidP="00DA1CC6" w:rsidRDefault="00606B5B" w14:paraId="0F41ED5F" w14:textId="5FE9E5E5">
            <w:pPr>
              <w:pStyle w:val="ListParagraph"/>
              <w:numPr>
                <w:ilvl w:val="0"/>
                <w:numId w:val="21"/>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pokalbis</w:t>
            </w:r>
            <w:r w:rsidR="001D0267">
              <w:rPr>
                <w:rFonts w:eastAsia="Times New Roman" w:asciiTheme="majorBidi" w:hAnsiTheme="majorBidi" w:cstheme="majorBidi"/>
                <w:color w:val="000000" w:themeColor="text1"/>
                <w:sz w:val="24"/>
                <w:szCs w:val="24"/>
              </w:rPr>
              <w:t xml:space="preserve"> su</w:t>
            </w:r>
            <w:r w:rsidRPr="2C245E72" w:rsidR="1340BB21">
              <w:rPr>
                <w:rFonts w:eastAsia="Times New Roman" w:asciiTheme="majorBidi" w:hAnsiTheme="majorBidi" w:cstheme="majorBidi"/>
                <w:color w:val="000000" w:themeColor="text1"/>
                <w:sz w:val="24"/>
                <w:szCs w:val="24"/>
              </w:rPr>
              <w:t xml:space="preserve"> suaugusiaisiais: pasikalbėti su savo tėvais</w:t>
            </w:r>
            <w:r w:rsidRPr="2C245E72" w:rsidR="3D810D91">
              <w:rPr>
                <w:rFonts w:eastAsia="Times New Roman" w:asciiTheme="majorBidi" w:hAnsiTheme="majorBidi" w:cstheme="majorBidi"/>
                <w:color w:val="000000" w:themeColor="text1"/>
                <w:sz w:val="24"/>
                <w:szCs w:val="24"/>
              </w:rPr>
              <w:t xml:space="preserve"> (globėjais, rūpintojais)</w:t>
            </w:r>
            <w:r w:rsidRPr="2C245E72" w:rsidR="1340BB21">
              <w:rPr>
                <w:rFonts w:eastAsia="Times New Roman" w:asciiTheme="majorBidi" w:hAnsiTheme="majorBidi" w:cstheme="majorBidi"/>
                <w:color w:val="000000" w:themeColor="text1"/>
                <w:sz w:val="24"/>
                <w:szCs w:val="24"/>
              </w:rPr>
              <w:t>, mokytojais ar k</w:t>
            </w:r>
            <w:r w:rsidRPr="2C245E72" w:rsidR="65D5E070">
              <w:rPr>
                <w:rFonts w:eastAsia="Times New Roman" w:asciiTheme="majorBidi" w:hAnsiTheme="majorBidi" w:cstheme="majorBidi"/>
                <w:color w:val="000000" w:themeColor="text1"/>
                <w:sz w:val="24"/>
                <w:szCs w:val="24"/>
              </w:rPr>
              <w:t xml:space="preserve">itais </w:t>
            </w:r>
            <w:r w:rsidRPr="2C245E72" w:rsidR="1340BB21">
              <w:rPr>
                <w:rFonts w:eastAsia="Times New Roman" w:asciiTheme="majorBidi" w:hAnsiTheme="majorBidi" w:cstheme="majorBidi"/>
                <w:color w:val="000000" w:themeColor="text1"/>
                <w:sz w:val="24"/>
                <w:szCs w:val="24"/>
              </w:rPr>
              <w:t>suaugusiaisiais</w:t>
            </w:r>
            <w:r w:rsidR="006041A6">
              <w:rPr>
                <w:rFonts w:eastAsia="Times New Roman" w:asciiTheme="majorBidi" w:hAnsiTheme="majorBidi" w:cstheme="majorBidi"/>
                <w:color w:val="000000" w:themeColor="text1"/>
                <w:sz w:val="24"/>
                <w:szCs w:val="24"/>
              </w:rPr>
              <w:t>, kurie gali padėti</w:t>
            </w:r>
            <w:r w:rsidRPr="00620532">
              <w:rPr>
                <w:rFonts w:eastAsia="Times New Roman" w:asciiTheme="majorBidi" w:hAnsiTheme="majorBidi" w:cstheme="majorBidi"/>
                <w:color w:val="000000" w:themeColor="text1"/>
                <w:sz w:val="24"/>
                <w:szCs w:val="24"/>
              </w:rPr>
              <w:t>;</w:t>
            </w:r>
          </w:p>
          <w:p w:rsidRPr="00DA1CC6" w:rsidR="00223210" w:rsidP="00DA1CC6" w:rsidRDefault="00606B5B" w14:paraId="574625A6" w14:textId="560B90C3">
            <w:pPr>
              <w:pStyle w:val="ListParagraph"/>
              <w:numPr>
                <w:ilvl w:val="0"/>
                <w:numId w:val="21"/>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laiko</w:t>
            </w:r>
            <w:r w:rsidR="00DA1CC6">
              <w:rPr>
                <w:rFonts w:eastAsia="Times New Roman" w:asciiTheme="majorBidi" w:hAnsiTheme="majorBidi" w:cstheme="majorBidi"/>
                <w:color w:val="000000" w:themeColor="text1"/>
                <w:sz w:val="24"/>
                <w:szCs w:val="24"/>
              </w:rPr>
              <w:t xml:space="preserve"> kartu praleidimas / parama</w:t>
            </w:r>
            <w:r w:rsidRPr="00DA1CC6" w:rsidR="1340BB21">
              <w:rPr>
                <w:rFonts w:eastAsia="Times New Roman" w:asciiTheme="majorBidi" w:hAnsiTheme="majorBidi" w:cstheme="majorBidi"/>
                <w:color w:val="000000" w:themeColor="text1"/>
                <w:sz w:val="24"/>
                <w:szCs w:val="24"/>
              </w:rPr>
              <w:t xml:space="preserve">: </w:t>
            </w:r>
            <w:r w:rsidRPr="00620532">
              <w:rPr>
                <w:rFonts w:eastAsia="Times New Roman" w:asciiTheme="majorBidi" w:hAnsiTheme="majorBidi" w:cstheme="majorBidi"/>
                <w:color w:val="000000" w:themeColor="text1"/>
                <w:sz w:val="24"/>
                <w:szCs w:val="24"/>
              </w:rPr>
              <w:t xml:space="preserve">bendra </w:t>
            </w:r>
            <w:r w:rsidRPr="00DA1CC6" w:rsidR="67E70997">
              <w:rPr>
                <w:rFonts w:eastAsia="Times New Roman" w:asciiTheme="majorBidi" w:hAnsiTheme="majorBidi" w:cstheme="majorBidi"/>
                <w:color w:val="000000" w:themeColor="text1"/>
                <w:sz w:val="24"/>
                <w:szCs w:val="24"/>
              </w:rPr>
              <w:t>veikla, bendravimas, supažindinimas su kitais draugais ir pan</w:t>
            </w:r>
            <w:r w:rsidRPr="00620532" w:rsidR="67E70997">
              <w:rPr>
                <w:rFonts w:eastAsia="Times New Roman" w:asciiTheme="majorBidi" w:hAnsiTheme="majorBidi" w:cstheme="majorBidi"/>
                <w:color w:val="000000" w:themeColor="text1"/>
                <w:sz w:val="24"/>
                <w:szCs w:val="24"/>
              </w:rPr>
              <w:t>.</w:t>
            </w:r>
            <w:r w:rsidRPr="00620532">
              <w:rPr>
                <w:rFonts w:eastAsia="Times New Roman" w:asciiTheme="majorBidi" w:hAnsiTheme="majorBidi" w:cstheme="majorBidi"/>
                <w:color w:val="000000" w:themeColor="text1"/>
                <w:sz w:val="24"/>
                <w:szCs w:val="24"/>
              </w:rPr>
              <w:t>;</w:t>
            </w:r>
            <w:r w:rsidRPr="00DA1CC6" w:rsidR="67E70997">
              <w:rPr>
                <w:rFonts w:eastAsia="Times New Roman" w:asciiTheme="majorBidi" w:hAnsiTheme="majorBidi" w:cstheme="majorBidi"/>
                <w:color w:val="000000" w:themeColor="text1"/>
                <w:sz w:val="24"/>
                <w:szCs w:val="24"/>
              </w:rPr>
              <w:t xml:space="preserve"> </w:t>
            </w:r>
          </w:p>
          <w:p w:rsidRPr="00FA4BFB" w:rsidR="00223210" w:rsidP="007A68F3" w:rsidRDefault="00606B5B" w14:paraId="4F9B6D04" w14:textId="43BB59A3">
            <w:pPr>
              <w:pStyle w:val="ListParagraph"/>
              <w:numPr>
                <w:ilvl w:val="0"/>
                <w:numId w:val="21"/>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s</w:t>
            </w:r>
            <w:r w:rsidRPr="00620532" w:rsidR="1340BB21">
              <w:rPr>
                <w:rFonts w:eastAsia="Times New Roman" w:asciiTheme="majorBidi" w:hAnsiTheme="majorBidi" w:cstheme="majorBidi"/>
                <w:color w:val="000000" w:themeColor="text1"/>
                <w:sz w:val="24"/>
                <w:szCs w:val="24"/>
              </w:rPr>
              <w:t>katin</w:t>
            </w:r>
            <w:r w:rsidRPr="00620532" w:rsidR="34644190">
              <w:rPr>
                <w:rFonts w:eastAsia="Times New Roman" w:asciiTheme="majorBidi" w:hAnsiTheme="majorBidi" w:cstheme="majorBidi"/>
                <w:color w:val="000000" w:themeColor="text1"/>
                <w:sz w:val="24"/>
                <w:szCs w:val="24"/>
              </w:rPr>
              <w:t>ti</w:t>
            </w:r>
            <w:r w:rsidRPr="2C245E72" w:rsidR="1340BB21">
              <w:rPr>
                <w:rFonts w:eastAsia="Times New Roman" w:asciiTheme="majorBidi" w:hAnsiTheme="majorBidi" w:cstheme="majorBidi"/>
                <w:color w:val="000000" w:themeColor="text1"/>
                <w:sz w:val="24"/>
                <w:szCs w:val="24"/>
              </w:rPr>
              <w:t xml:space="preserve"> alternatyvas: pasiūly</w:t>
            </w:r>
            <w:r w:rsidR="0016425E">
              <w:rPr>
                <w:rFonts w:eastAsia="Times New Roman" w:asciiTheme="majorBidi" w:hAnsiTheme="majorBidi" w:cstheme="majorBidi"/>
                <w:color w:val="000000" w:themeColor="text1"/>
                <w:sz w:val="24"/>
                <w:szCs w:val="24"/>
              </w:rPr>
              <w:t>ti</w:t>
            </w:r>
            <w:r w:rsidRPr="2C245E72" w:rsidR="1340BB21">
              <w:rPr>
                <w:rFonts w:eastAsia="Times New Roman" w:asciiTheme="majorBidi" w:hAnsiTheme="majorBidi" w:cstheme="majorBidi"/>
                <w:color w:val="000000" w:themeColor="text1"/>
                <w:sz w:val="24"/>
                <w:szCs w:val="24"/>
              </w:rPr>
              <w:t xml:space="preserve"> alternatyvių veiklų ar užsiėmimų, kurie galėtų pakeisti</w:t>
            </w:r>
            <w:r w:rsidR="00896236">
              <w:rPr>
                <w:rFonts w:eastAsia="Times New Roman" w:asciiTheme="majorBidi" w:hAnsiTheme="majorBidi" w:cstheme="majorBidi"/>
                <w:color w:val="000000" w:themeColor="text1"/>
                <w:sz w:val="24"/>
                <w:szCs w:val="24"/>
              </w:rPr>
              <w:t xml:space="preserve"> ar stabdyti</w:t>
            </w:r>
            <w:r w:rsidRPr="2C245E72" w:rsidR="1340BB21">
              <w:rPr>
                <w:rFonts w:eastAsia="Times New Roman" w:asciiTheme="majorBidi" w:hAnsiTheme="majorBidi" w:cstheme="majorBidi"/>
                <w:color w:val="000000" w:themeColor="text1"/>
                <w:sz w:val="24"/>
                <w:szCs w:val="24"/>
              </w:rPr>
              <w:t xml:space="preserve"> </w:t>
            </w:r>
            <w:r w:rsidRPr="2C245E72" w:rsidR="54A48EFE">
              <w:rPr>
                <w:rFonts w:eastAsia="Times New Roman" w:asciiTheme="majorBidi" w:hAnsiTheme="majorBidi" w:cstheme="majorBidi"/>
                <w:color w:val="000000" w:themeColor="text1"/>
                <w:sz w:val="24"/>
                <w:szCs w:val="24"/>
              </w:rPr>
              <w:t>rizikingą veiklą</w:t>
            </w:r>
            <w:r w:rsidR="00896236">
              <w:rPr>
                <w:rFonts w:eastAsia="Times New Roman" w:asciiTheme="majorBidi" w:hAnsiTheme="majorBidi" w:cstheme="majorBidi"/>
                <w:color w:val="000000" w:themeColor="text1"/>
                <w:sz w:val="24"/>
                <w:szCs w:val="24"/>
              </w:rPr>
              <w:t>, pavyzdžiui,</w:t>
            </w:r>
            <w:r w:rsidRPr="2C245E72" w:rsidR="1340BB21">
              <w:rPr>
                <w:rFonts w:eastAsia="Times New Roman" w:asciiTheme="majorBidi" w:hAnsiTheme="majorBidi" w:cstheme="majorBidi"/>
                <w:color w:val="000000" w:themeColor="text1"/>
                <w:sz w:val="24"/>
                <w:szCs w:val="24"/>
              </w:rPr>
              <w:t xml:space="preserve"> sportas, </w:t>
            </w:r>
            <w:r w:rsidR="00896236">
              <w:rPr>
                <w:rFonts w:eastAsia="Times New Roman" w:asciiTheme="majorBidi" w:hAnsiTheme="majorBidi" w:cstheme="majorBidi"/>
                <w:color w:val="000000" w:themeColor="text1"/>
                <w:sz w:val="24"/>
                <w:szCs w:val="24"/>
              </w:rPr>
              <w:t>dainavimas, joga ar socialinės veiklos</w:t>
            </w:r>
            <w:r w:rsidRPr="00620532">
              <w:rPr>
                <w:rFonts w:eastAsia="Times New Roman" w:asciiTheme="majorBidi" w:hAnsiTheme="majorBidi" w:cstheme="majorBidi"/>
                <w:color w:val="000000" w:themeColor="text1"/>
                <w:sz w:val="24"/>
                <w:szCs w:val="24"/>
              </w:rPr>
              <w:t>;</w:t>
            </w:r>
          </w:p>
          <w:p w:rsidRPr="00FA4BFB" w:rsidR="00223210" w:rsidP="007A68F3" w:rsidRDefault="00606B5B" w14:paraId="54DB0345" w14:textId="58775D25">
            <w:pPr>
              <w:pStyle w:val="ListParagraph"/>
              <w:numPr>
                <w:ilvl w:val="0"/>
                <w:numId w:val="21"/>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specialistų</w:t>
            </w:r>
            <w:r w:rsidRPr="2C245E72" w:rsidR="1340BB21">
              <w:rPr>
                <w:rFonts w:eastAsia="Times New Roman" w:asciiTheme="majorBidi" w:hAnsiTheme="majorBidi" w:cstheme="majorBidi"/>
                <w:color w:val="000000" w:themeColor="text1"/>
                <w:sz w:val="24"/>
                <w:szCs w:val="24"/>
              </w:rPr>
              <w:t xml:space="preserve"> pagalb</w:t>
            </w:r>
            <w:r w:rsidR="00D5166F">
              <w:rPr>
                <w:rFonts w:eastAsia="Times New Roman" w:asciiTheme="majorBidi" w:hAnsiTheme="majorBidi" w:cstheme="majorBidi"/>
                <w:color w:val="000000" w:themeColor="text1"/>
                <w:sz w:val="24"/>
                <w:szCs w:val="24"/>
              </w:rPr>
              <w:t>a</w:t>
            </w:r>
            <w:r w:rsidRPr="2C245E72" w:rsidR="1340BB21">
              <w:rPr>
                <w:rFonts w:eastAsia="Times New Roman" w:asciiTheme="majorBidi" w:hAnsiTheme="majorBidi" w:cstheme="majorBidi"/>
                <w:color w:val="000000" w:themeColor="text1"/>
                <w:sz w:val="24"/>
                <w:szCs w:val="24"/>
              </w:rPr>
              <w:t>:</w:t>
            </w:r>
            <w:r w:rsidRPr="2C245E72" w:rsidR="748503FB">
              <w:rPr>
                <w:rFonts w:eastAsia="Times New Roman" w:asciiTheme="majorBidi" w:hAnsiTheme="majorBidi" w:cstheme="majorBidi"/>
                <w:color w:val="000000" w:themeColor="text1"/>
                <w:sz w:val="24"/>
                <w:szCs w:val="24"/>
              </w:rPr>
              <w:t xml:space="preserve"> kreiptis </w:t>
            </w:r>
            <w:r w:rsidR="00DC47A7">
              <w:rPr>
                <w:rFonts w:eastAsia="Times New Roman" w:asciiTheme="majorBidi" w:hAnsiTheme="majorBidi" w:cstheme="majorBidi"/>
                <w:color w:val="000000" w:themeColor="text1"/>
                <w:sz w:val="24"/>
                <w:szCs w:val="24"/>
              </w:rPr>
              <w:t xml:space="preserve">ar nukreipti </w:t>
            </w:r>
            <w:r w:rsidRPr="2C245E72" w:rsidR="748503FB">
              <w:rPr>
                <w:rFonts w:eastAsia="Times New Roman" w:asciiTheme="majorBidi" w:hAnsiTheme="majorBidi" w:cstheme="majorBidi"/>
                <w:color w:val="000000" w:themeColor="text1"/>
                <w:sz w:val="24"/>
                <w:szCs w:val="24"/>
              </w:rPr>
              <w:t>į ugdymo įstaigoje dirbančius mokytojus, specialistus, kurie padėtų suteikti pagalbą</w:t>
            </w:r>
            <w:r w:rsidRPr="00620532">
              <w:rPr>
                <w:rFonts w:eastAsia="Times New Roman" w:asciiTheme="majorBidi" w:hAnsiTheme="majorBidi" w:cstheme="majorBidi"/>
                <w:color w:val="000000" w:themeColor="text1"/>
                <w:sz w:val="24"/>
                <w:szCs w:val="24"/>
              </w:rPr>
              <w:t>;</w:t>
            </w:r>
          </w:p>
          <w:p w:rsidRPr="00FA4BFB" w:rsidR="00223210" w:rsidP="007A68F3" w:rsidRDefault="00606B5B" w14:paraId="56D1692F" w14:textId="6D05A0BC">
            <w:pPr>
              <w:pStyle w:val="ListParagraph"/>
              <w:numPr>
                <w:ilvl w:val="0"/>
                <w:numId w:val="21"/>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 xml:space="preserve">pranešti </w:t>
            </w:r>
            <w:r w:rsidRPr="2C245E72" w:rsidR="1A1D4A8D">
              <w:rPr>
                <w:rFonts w:eastAsia="Times New Roman" w:asciiTheme="majorBidi" w:hAnsiTheme="majorBidi" w:cstheme="majorBidi"/>
                <w:color w:val="000000" w:themeColor="text1"/>
                <w:sz w:val="24"/>
                <w:szCs w:val="24"/>
              </w:rPr>
              <w:t xml:space="preserve">apie nesaugų ar pavojų </w:t>
            </w:r>
            <w:r w:rsidR="003E2608">
              <w:rPr>
                <w:rFonts w:eastAsia="Times New Roman" w:asciiTheme="majorBidi" w:hAnsiTheme="majorBidi" w:cstheme="majorBidi"/>
                <w:color w:val="000000" w:themeColor="text1"/>
                <w:sz w:val="24"/>
                <w:szCs w:val="24"/>
              </w:rPr>
              <w:t xml:space="preserve">sveikatai </w:t>
            </w:r>
            <w:r w:rsidRPr="2C245E72" w:rsidR="1A1D4A8D">
              <w:rPr>
                <w:rFonts w:eastAsia="Times New Roman" w:asciiTheme="majorBidi" w:hAnsiTheme="majorBidi" w:cstheme="majorBidi"/>
                <w:color w:val="000000" w:themeColor="text1"/>
                <w:sz w:val="24"/>
                <w:szCs w:val="24"/>
              </w:rPr>
              <w:t>keliantį elgesį</w:t>
            </w:r>
            <w:r w:rsidR="003E2608">
              <w:rPr>
                <w:rFonts w:eastAsia="Times New Roman" w:asciiTheme="majorBidi" w:hAnsiTheme="majorBidi" w:cstheme="majorBidi"/>
                <w:color w:val="000000" w:themeColor="text1"/>
                <w:sz w:val="24"/>
                <w:szCs w:val="24"/>
              </w:rPr>
              <w:t xml:space="preserve"> / simptomus</w:t>
            </w:r>
            <w:r w:rsidRPr="2C245E72" w:rsidR="1A1D4A8D">
              <w:rPr>
                <w:rFonts w:eastAsia="Times New Roman" w:asciiTheme="majorBidi" w:hAnsiTheme="majorBidi" w:cstheme="majorBidi"/>
                <w:color w:val="000000" w:themeColor="text1"/>
                <w:sz w:val="24"/>
                <w:szCs w:val="24"/>
              </w:rPr>
              <w:t>:</w:t>
            </w:r>
            <w:r w:rsidRPr="2C245E72" w:rsidR="5EA49400">
              <w:rPr>
                <w:rFonts w:eastAsia="Times New Roman" w:asciiTheme="majorBidi" w:hAnsiTheme="majorBidi" w:cstheme="majorBidi"/>
                <w:color w:val="000000" w:themeColor="text1"/>
                <w:sz w:val="24"/>
                <w:szCs w:val="24"/>
              </w:rPr>
              <w:t xml:space="preserve"> jei </w:t>
            </w:r>
            <w:r w:rsidRPr="00620532">
              <w:rPr>
                <w:rFonts w:eastAsia="Times New Roman" w:asciiTheme="majorBidi" w:hAnsiTheme="majorBidi" w:cstheme="majorBidi"/>
                <w:color w:val="000000" w:themeColor="text1"/>
                <w:sz w:val="24"/>
                <w:szCs w:val="24"/>
              </w:rPr>
              <w:t>būnant</w:t>
            </w:r>
            <w:r w:rsidRPr="2C245E72" w:rsidR="5EA49400">
              <w:rPr>
                <w:rFonts w:eastAsia="Times New Roman" w:asciiTheme="majorBidi" w:hAnsiTheme="majorBidi" w:cstheme="majorBidi"/>
                <w:color w:val="000000" w:themeColor="text1"/>
                <w:sz w:val="24"/>
                <w:szCs w:val="24"/>
              </w:rPr>
              <w:t xml:space="preserve"> kartu su asmeniu, kuris vartoja psichoaktyviąsias medžiagas</w:t>
            </w:r>
            <w:r w:rsidR="00AF029F">
              <w:rPr>
                <w:rFonts w:eastAsia="Times New Roman" w:asciiTheme="majorBidi" w:hAnsiTheme="majorBidi" w:cstheme="majorBidi"/>
                <w:color w:val="000000" w:themeColor="text1"/>
                <w:sz w:val="24"/>
                <w:szCs w:val="24"/>
              </w:rPr>
              <w:t xml:space="preserve">, </w:t>
            </w:r>
            <w:r w:rsidR="00E9326D">
              <w:rPr>
                <w:rFonts w:eastAsia="Times New Roman" w:asciiTheme="majorBidi" w:hAnsiTheme="majorBidi" w:cstheme="majorBidi"/>
                <w:color w:val="000000" w:themeColor="text1"/>
                <w:sz w:val="24"/>
                <w:szCs w:val="24"/>
              </w:rPr>
              <w:t xml:space="preserve">jam </w:t>
            </w:r>
            <w:r w:rsidRPr="2C245E72" w:rsidR="5EA49400">
              <w:rPr>
                <w:rFonts w:eastAsia="Times New Roman" w:asciiTheme="majorBidi" w:hAnsiTheme="majorBidi" w:cstheme="majorBidi"/>
                <w:color w:val="000000" w:themeColor="text1"/>
                <w:sz w:val="24"/>
                <w:szCs w:val="24"/>
              </w:rPr>
              <w:t xml:space="preserve">sutrinka kvėpavimas, sąmonė ar atsiranda </w:t>
            </w:r>
            <w:r w:rsidRPr="00620532">
              <w:rPr>
                <w:rFonts w:eastAsia="Times New Roman" w:asciiTheme="majorBidi" w:hAnsiTheme="majorBidi" w:cstheme="majorBidi"/>
                <w:color w:val="000000" w:themeColor="text1"/>
                <w:sz w:val="24"/>
                <w:szCs w:val="24"/>
              </w:rPr>
              <w:t>kitų simptomų</w:t>
            </w:r>
            <w:r w:rsidRPr="00620532" w:rsidR="69EC5AC0">
              <w:rPr>
                <w:rFonts w:eastAsia="Times New Roman" w:asciiTheme="majorBidi" w:hAnsiTheme="majorBidi" w:cstheme="majorBidi"/>
                <w:color w:val="000000" w:themeColor="text1"/>
                <w:sz w:val="24"/>
                <w:szCs w:val="24"/>
              </w:rPr>
              <w:t xml:space="preserve">, </w:t>
            </w:r>
            <w:r w:rsidRPr="00620532">
              <w:rPr>
                <w:rFonts w:eastAsia="Times New Roman" w:asciiTheme="majorBidi" w:hAnsiTheme="majorBidi" w:cstheme="majorBidi"/>
                <w:color w:val="000000" w:themeColor="text1"/>
                <w:sz w:val="24"/>
                <w:szCs w:val="24"/>
              </w:rPr>
              <w:t>keliančių</w:t>
            </w:r>
            <w:r w:rsidRPr="2C245E72" w:rsidR="69EC5AC0">
              <w:rPr>
                <w:rFonts w:eastAsia="Times New Roman" w:asciiTheme="majorBidi" w:hAnsiTheme="majorBidi" w:cstheme="majorBidi"/>
                <w:color w:val="000000" w:themeColor="text1"/>
                <w:sz w:val="24"/>
                <w:szCs w:val="24"/>
              </w:rPr>
              <w:t xml:space="preserve"> grėsmę sveikatai</w:t>
            </w:r>
            <w:r w:rsidRPr="2C245E72" w:rsidR="5EA49400">
              <w:rPr>
                <w:rFonts w:eastAsia="Times New Roman" w:asciiTheme="majorBidi" w:hAnsiTheme="majorBidi" w:cstheme="majorBidi"/>
                <w:color w:val="000000" w:themeColor="text1"/>
                <w:sz w:val="24"/>
                <w:szCs w:val="24"/>
              </w:rPr>
              <w:t>,</w:t>
            </w:r>
            <w:r w:rsidRPr="2C245E72" w:rsidR="1340BB21">
              <w:rPr>
                <w:rFonts w:eastAsia="Times New Roman" w:asciiTheme="majorBidi" w:hAnsiTheme="majorBidi" w:cstheme="majorBidi"/>
                <w:color w:val="000000" w:themeColor="text1"/>
                <w:sz w:val="24"/>
                <w:szCs w:val="24"/>
              </w:rPr>
              <w:t xml:space="preserve"> </w:t>
            </w:r>
            <w:r w:rsidRPr="00620532">
              <w:rPr>
                <w:rFonts w:eastAsia="Times New Roman" w:asciiTheme="majorBidi" w:hAnsiTheme="majorBidi" w:cstheme="majorBidi"/>
                <w:color w:val="000000" w:themeColor="text1"/>
                <w:sz w:val="24"/>
                <w:szCs w:val="24"/>
              </w:rPr>
              <w:t xml:space="preserve">būtina </w:t>
            </w:r>
            <w:r w:rsidRPr="2C245E72" w:rsidR="1340BB21">
              <w:rPr>
                <w:rFonts w:eastAsia="Times New Roman" w:asciiTheme="majorBidi" w:hAnsiTheme="majorBidi" w:cstheme="majorBidi"/>
                <w:color w:val="000000" w:themeColor="text1"/>
                <w:sz w:val="24"/>
                <w:szCs w:val="24"/>
              </w:rPr>
              <w:t xml:space="preserve">nedelsiant pranešti suaugusiesiems ar </w:t>
            </w:r>
            <w:r w:rsidRPr="2C245E72" w:rsidR="28FAF023">
              <w:rPr>
                <w:rFonts w:eastAsia="Times New Roman" w:asciiTheme="majorBidi" w:hAnsiTheme="majorBidi" w:cstheme="majorBidi"/>
                <w:color w:val="000000" w:themeColor="text1"/>
                <w:sz w:val="24"/>
                <w:szCs w:val="24"/>
              </w:rPr>
              <w:t xml:space="preserve">skambinti </w:t>
            </w:r>
            <w:r w:rsidRPr="00620532" w:rsidR="00520C69">
              <w:rPr>
                <w:rFonts w:eastAsia="Times New Roman" w:asciiTheme="majorBidi" w:hAnsiTheme="majorBidi" w:cstheme="majorBidi"/>
                <w:color w:val="000000" w:themeColor="text1"/>
                <w:sz w:val="24"/>
                <w:szCs w:val="24"/>
              </w:rPr>
              <w:t>į Bendrąjį</w:t>
            </w:r>
            <w:r w:rsidRPr="2C245E72" w:rsidR="28FAF023">
              <w:rPr>
                <w:rFonts w:eastAsia="Times New Roman" w:asciiTheme="majorBidi" w:hAnsiTheme="majorBidi" w:cstheme="majorBidi"/>
                <w:color w:val="000000" w:themeColor="text1"/>
                <w:sz w:val="24"/>
                <w:szCs w:val="24"/>
              </w:rPr>
              <w:t xml:space="preserve"> pagalbos </w:t>
            </w:r>
            <w:r w:rsidRPr="00620532" w:rsidR="00520C69">
              <w:rPr>
                <w:rFonts w:eastAsia="Times New Roman" w:asciiTheme="majorBidi" w:hAnsiTheme="majorBidi" w:cstheme="majorBidi"/>
                <w:color w:val="000000" w:themeColor="text1"/>
                <w:sz w:val="24"/>
                <w:szCs w:val="24"/>
              </w:rPr>
              <w:t xml:space="preserve">centrą </w:t>
            </w:r>
            <w:r w:rsidRPr="2C245E72" w:rsidR="28FAF023">
              <w:rPr>
                <w:rFonts w:eastAsia="Times New Roman" w:asciiTheme="majorBidi" w:hAnsiTheme="majorBidi" w:cstheme="majorBidi"/>
                <w:color w:val="000000" w:themeColor="text1"/>
                <w:sz w:val="24"/>
                <w:szCs w:val="24"/>
              </w:rPr>
              <w:t>telefonu 112</w:t>
            </w:r>
            <w:r w:rsidRPr="2C245E72" w:rsidR="1340BB21">
              <w:rPr>
                <w:rFonts w:eastAsia="Times New Roman" w:asciiTheme="majorBidi" w:hAnsiTheme="majorBidi" w:cstheme="majorBidi"/>
                <w:color w:val="000000" w:themeColor="text1"/>
                <w:sz w:val="24"/>
                <w:szCs w:val="24"/>
              </w:rPr>
              <w:t>.</w:t>
            </w:r>
          </w:p>
          <w:p w:rsidRPr="00FA4BFB" w:rsidR="00223210" w:rsidP="007A68F3" w:rsidRDefault="00223210" w14:paraId="319E4BB5" w14:textId="0E4F6B63">
            <w:pPr>
              <w:jc w:val="both"/>
              <w:rPr>
                <w:rFonts w:eastAsia="Times New Roman" w:asciiTheme="majorBidi" w:hAnsiTheme="majorBidi" w:cstheme="majorBidi"/>
                <w:color w:val="000000" w:themeColor="text1"/>
                <w:sz w:val="24"/>
                <w:szCs w:val="24"/>
              </w:rPr>
            </w:pPr>
          </w:p>
          <w:p w:rsidRPr="00FA4BFB" w:rsidR="00223210" w:rsidP="007A68F3" w:rsidRDefault="1340BB21" w14:paraId="3323840F" w14:textId="1EC5117A">
            <w:pPr>
              <w:jc w:val="both"/>
              <w:rPr>
                <w:rFonts w:eastAsia="Times New Roman" w:asciiTheme="majorBidi" w:hAnsiTheme="majorBidi" w:cstheme="majorBidi"/>
                <w:color w:val="000000" w:themeColor="text1"/>
                <w:sz w:val="24"/>
                <w:szCs w:val="24"/>
              </w:rPr>
            </w:pPr>
            <w:r w:rsidRPr="2C245E72">
              <w:rPr>
                <w:rFonts w:eastAsia="Times New Roman" w:asciiTheme="majorBidi" w:hAnsiTheme="majorBidi" w:cstheme="majorBidi"/>
                <w:color w:val="000000" w:themeColor="text1"/>
                <w:sz w:val="24"/>
                <w:szCs w:val="24"/>
              </w:rPr>
              <w:t>Svarbu prisiminti, kad mokinys neturi vien</w:t>
            </w:r>
            <w:r w:rsidRPr="2C245E72" w:rsidR="493ECD59">
              <w:rPr>
                <w:rFonts w:eastAsia="Times New Roman" w:asciiTheme="majorBidi" w:hAnsiTheme="majorBidi" w:cstheme="majorBidi"/>
                <w:color w:val="000000" w:themeColor="text1"/>
                <w:sz w:val="24"/>
                <w:szCs w:val="24"/>
              </w:rPr>
              <w:t>as</w:t>
            </w:r>
            <w:r w:rsidR="00B922B3">
              <w:rPr>
                <w:rFonts w:eastAsia="Times New Roman" w:asciiTheme="majorBidi" w:hAnsiTheme="majorBidi" w:cstheme="majorBidi"/>
                <w:color w:val="000000" w:themeColor="text1"/>
                <w:sz w:val="24"/>
                <w:szCs w:val="24"/>
              </w:rPr>
              <w:t xml:space="preserve"> </w:t>
            </w:r>
            <w:r w:rsidRPr="00620532" w:rsidR="00520C69">
              <w:rPr>
                <w:rFonts w:eastAsia="Times New Roman" w:asciiTheme="majorBidi" w:hAnsiTheme="majorBidi" w:cstheme="majorBidi"/>
                <w:color w:val="000000" w:themeColor="text1"/>
                <w:sz w:val="24"/>
                <w:szCs w:val="24"/>
              </w:rPr>
              <w:t xml:space="preserve">padėti </w:t>
            </w:r>
            <w:r w:rsidRPr="00620532" w:rsidR="00B922B3">
              <w:rPr>
                <w:rFonts w:eastAsia="Times New Roman" w:asciiTheme="majorBidi" w:hAnsiTheme="majorBidi" w:cstheme="majorBidi"/>
                <w:color w:val="000000" w:themeColor="text1"/>
                <w:sz w:val="24"/>
                <w:szCs w:val="24"/>
              </w:rPr>
              <w:t>psichoaktyvi</w:t>
            </w:r>
            <w:r w:rsidRPr="00620532" w:rsidR="0028365C">
              <w:rPr>
                <w:rFonts w:eastAsia="Times New Roman" w:asciiTheme="majorBidi" w:hAnsiTheme="majorBidi" w:cstheme="majorBidi"/>
                <w:color w:val="000000" w:themeColor="text1"/>
                <w:sz w:val="24"/>
                <w:szCs w:val="24"/>
              </w:rPr>
              <w:t>ąsi</w:t>
            </w:r>
            <w:r w:rsidRPr="00620532" w:rsidR="00B922B3">
              <w:rPr>
                <w:rFonts w:eastAsia="Times New Roman" w:asciiTheme="majorBidi" w:hAnsiTheme="majorBidi" w:cstheme="majorBidi"/>
                <w:color w:val="000000" w:themeColor="text1"/>
                <w:sz w:val="24"/>
                <w:szCs w:val="24"/>
              </w:rPr>
              <w:t>as</w:t>
            </w:r>
            <w:r w:rsidR="00B922B3">
              <w:rPr>
                <w:rFonts w:eastAsia="Times New Roman" w:asciiTheme="majorBidi" w:hAnsiTheme="majorBidi" w:cstheme="majorBidi"/>
                <w:color w:val="000000" w:themeColor="text1"/>
                <w:sz w:val="24"/>
                <w:szCs w:val="24"/>
              </w:rPr>
              <w:t xml:space="preserve"> medžiagas varto</w:t>
            </w:r>
            <w:r w:rsidR="00113F53">
              <w:rPr>
                <w:rFonts w:eastAsia="Times New Roman" w:asciiTheme="majorBidi" w:hAnsiTheme="majorBidi" w:cstheme="majorBidi"/>
                <w:color w:val="000000" w:themeColor="text1"/>
                <w:sz w:val="24"/>
                <w:szCs w:val="24"/>
              </w:rPr>
              <w:t>jančiam asmeniui</w:t>
            </w:r>
            <w:r w:rsidRPr="00620532" w:rsidR="00520C69">
              <w:rPr>
                <w:rFonts w:eastAsia="Times New Roman" w:asciiTheme="majorBidi" w:hAnsiTheme="majorBidi" w:cstheme="majorBidi"/>
                <w:color w:val="000000" w:themeColor="text1"/>
                <w:sz w:val="24"/>
                <w:szCs w:val="24"/>
              </w:rPr>
              <w:t xml:space="preserve"> –</w:t>
            </w:r>
            <w:r w:rsidR="009D3B9F">
              <w:rPr>
                <w:rFonts w:eastAsia="Times New Roman" w:asciiTheme="majorBidi" w:hAnsiTheme="majorBidi" w:cstheme="majorBidi"/>
                <w:color w:val="000000" w:themeColor="text1"/>
                <w:sz w:val="24"/>
                <w:szCs w:val="24"/>
              </w:rPr>
              <w:t xml:space="preserve"> reikia nebijoti</w:t>
            </w:r>
            <w:r w:rsidRPr="2C245E72" w:rsidR="493ECD59">
              <w:rPr>
                <w:rFonts w:eastAsia="Times New Roman" w:asciiTheme="majorBidi" w:hAnsiTheme="majorBidi" w:cstheme="majorBidi"/>
                <w:color w:val="000000" w:themeColor="text1"/>
                <w:sz w:val="24"/>
                <w:szCs w:val="24"/>
              </w:rPr>
              <w:t xml:space="preserve"> kreiptis pagalbos, pasisakyti ar pranešti suaugusiems asmenims</w:t>
            </w:r>
            <w:r w:rsidRPr="2C245E72">
              <w:rPr>
                <w:rFonts w:eastAsia="Times New Roman" w:asciiTheme="majorBidi" w:hAnsiTheme="majorBidi" w:cstheme="majorBidi"/>
                <w:color w:val="000000" w:themeColor="text1"/>
                <w:sz w:val="24"/>
                <w:szCs w:val="24"/>
              </w:rPr>
              <w:t xml:space="preserve">. </w:t>
            </w:r>
          </w:p>
        </w:tc>
      </w:tr>
      <w:tr w:rsidRPr="00FA4BFB" w:rsidR="00223210" w:rsidTr="0F0E9D70" w14:paraId="507D683D" w14:textId="77777777">
        <w:trPr>
          <w:trHeight w:val="345"/>
        </w:trPr>
        <w:tc>
          <w:tcPr>
            <w:tcW w:w="2149" w:type="dxa"/>
            <w:tcMar>
              <w:left w:w="105" w:type="dxa"/>
              <w:right w:w="105" w:type="dxa"/>
            </w:tcMar>
          </w:tcPr>
          <w:p w:rsidRPr="00FA4BFB" w:rsidR="00223210" w:rsidP="007A68F3" w:rsidRDefault="00223210" w14:paraId="6394222F" w14:textId="1CA2A35F">
            <w:pPr>
              <w:rPr>
                <w:rFonts w:eastAsia="Times New Roman" w:asciiTheme="majorBidi" w:hAnsiTheme="majorBidi" w:cstheme="majorBidi"/>
                <w:color w:val="000000" w:themeColor="text1"/>
                <w:sz w:val="24"/>
                <w:szCs w:val="24"/>
              </w:rPr>
            </w:pPr>
          </w:p>
        </w:tc>
        <w:tc>
          <w:tcPr>
            <w:tcW w:w="11801" w:type="dxa"/>
            <w:gridSpan w:val="2"/>
            <w:tcMar>
              <w:left w:w="105" w:type="dxa"/>
              <w:right w:w="105" w:type="dxa"/>
            </w:tcMar>
          </w:tcPr>
          <w:p w:rsidRPr="00FA4BFB" w:rsidR="00223210" w:rsidP="007A68F3" w:rsidRDefault="00223210" w14:paraId="5843521E" w14:textId="04F854CB">
            <w:pPr>
              <w:jc w:val="center"/>
              <w:rPr>
                <w:rFonts w:eastAsia="Times New Roman" w:asciiTheme="majorBidi" w:hAnsiTheme="majorBidi" w:cstheme="majorBidi"/>
                <w:sz w:val="24"/>
                <w:szCs w:val="24"/>
              </w:rPr>
            </w:pPr>
            <w:r w:rsidRPr="00FA4BFB">
              <w:rPr>
                <w:rFonts w:eastAsia="Times New Roman" w:asciiTheme="majorBidi" w:hAnsiTheme="majorBidi" w:cstheme="majorBidi"/>
                <w:sz w:val="24"/>
                <w:szCs w:val="24"/>
              </w:rPr>
              <w:t xml:space="preserve">KUR </w:t>
            </w:r>
            <w:r w:rsidRPr="00620532">
              <w:rPr>
                <w:rFonts w:eastAsia="Times New Roman" w:asciiTheme="majorBidi" w:hAnsiTheme="majorBidi" w:cstheme="majorBidi"/>
                <w:sz w:val="24"/>
                <w:szCs w:val="24"/>
              </w:rPr>
              <w:t>GALI</w:t>
            </w:r>
            <w:r w:rsidRPr="00620532" w:rsidR="00520C69">
              <w:rPr>
                <w:rFonts w:eastAsia="Times New Roman" w:asciiTheme="majorBidi" w:hAnsiTheme="majorBidi" w:cstheme="majorBidi"/>
                <w:sz w:val="24"/>
                <w:szCs w:val="24"/>
              </w:rPr>
              <w:t>MA</w:t>
            </w:r>
            <w:r w:rsidRPr="00FA4BFB">
              <w:rPr>
                <w:rFonts w:eastAsia="Times New Roman" w:asciiTheme="majorBidi" w:hAnsiTheme="majorBidi" w:cstheme="majorBidi"/>
                <w:sz w:val="24"/>
                <w:szCs w:val="24"/>
              </w:rPr>
              <w:t xml:space="preserve"> KREIPTIS PAGALBOS?</w:t>
            </w:r>
          </w:p>
        </w:tc>
      </w:tr>
      <w:tr w:rsidRPr="00FA4BFB" w:rsidR="00223210" w:rsidTr="0F0E9D70" w14:paraId="48F1B46C" w14:textId="77777777">
        <w:trPr>
          <w:trHeight w:val="2310"/>
        </w:trPr>
        <w:tc>
          <w:tcPr>
            <w:tcW w:w="2149" w:type="dxa"/>
            <w:tcMar>
              <w:left w:w="105" w:type="dxa"/>
              <w:right w:w="105" w:type="dxa"/>
            </w:tcMar>
          </w:tcPr>
          <w:p w:rsidRPr="00FA4BFB" w:rsidR="00223210" w:rsidP="007A68F3" w:rsidRDefault="00223210" w14:paraId="247FF1DE" w14:textId="5B953E6E">
            <w:pPr>
              <w:rPr>
                <w:rFonts w:eastAsia="Times New Roman" w:asciiTheme="majorBidi" w:hAnsiTheme="majorBidi" w:cstheme="majorBidi"/>
                <w:color w:val="000000" w:themeColor="text1"/>
                <w:sz w:val="24"/>
                <w:szCs w:val="24"/>
              </w:rPr>
            </w:pPr>
          </w:p>
        </w:tc>
        <w:tc>
          <w:tcPr>
            <w:tcW w:w="5640" w:type="dxa"/>
            <w:tcMar>
              <w:left w:w="105" w:type="dxa"/>
              <w:right w:w="105" w:type="dxa"/>
            </w:tcMar>
          </w:tcPr>
          <w:p w:rsidRPr="00FA4BFB" w:rsidR="00223210" w:rsidP="007A68F3" w:rsidRDefault="00223210" w14:paraId="1854774C" w14:textId="093C40ED">
            <w:p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 xml:space="preserve">Pasirinktinai </w:t>
            </w:r>
            <w:r w:rsidRPr="00620532" w:rsidR="001B44D4">
              <w:rPr>
                <w:rFonts w:eastAsia="Times New Roman" w:asciiTheme="majorBidi" w:hAnsiTheme="majorBidi" w:cstheme="majorBidi"/>
                <w:color w:val="000000" w:themeColor="text1"/>
                <w:sz w:val="24"/>
                <w:szCs w:val="24"/>
              </w:rPr>
              <w:t>užduodami klausimai</w:t>
            </w:r>
            <w:r w:rsidRPr="00FA4BFB">
              <w:rPr>
                <w:rFonts w:eastAsia="Times New Roman" w:asciiTheme="majorBidi" w:hAnsiTheme="majorBidi" w:cstheme="majorBidi"/>
                <w:color w:val="000000" w:themeColor="text1"/>
                <w:sz w:val="24"/>
                <w:szCs w:val="24"/>
              </w:rPr>
              <w:t>:</w:t>
            </w:r>
          </w:p>
          <w:p w:rsidRPr="00FA4BFB" w:rsidR="00223210" w:rsidP="007A68F3" w:rsidRDefault="009D3B9F" w14:paraId="56716E12" w14:textId="67938223">
            <w:pPr>
              <w:pStyle w:val="ListParagraph"/>
              <w:numPr>
                <w:ilvl w:val="0"/>
                <w:numId w:val="24"/>
              </w:numPr>
              <w:jc w:val="both"/>
              <w:rPr>
                <w:rFonts w:eastAsia="Times New Roman" w:asciiTheme="majorBidi" w:hAnsiTheme="majorBidi" w:cstheme="majorBidi"/>
                <w:color w:val="000000" w:themeColor="text1"/>
                <w:sz w:val="24"/>
                <w:szCs w:val="24"/>
              </w:rPr>
            </w:pPr>
            <w:r>
              <w:rPr>
                <w:rFonts w:eastAsia="Times New Roman" w:asciiTheme="majorBidi" w:hAnsiTheme="majorBidi" w:cstheme="majorBidi"/>
                <w:color w:val="000000" w:themeColor="text1"/>
                <w:sz w:val="24"/>
                <w:szCs w:val="24"/>
              </w:rPr>
              <w:t>a</w:t>
            </w:r>
            <w:r w:rsidRPr="00FA4BFB" w:rsidR="00223210">
              <w:rPr>
                <w:rFonts w:eastAsia="Times New Roman" w:asciiTheme="majorBidi" w:hAnsiTheme="majorBidi" w:cstheme="majorBidi"/>
                <w:color w:val="000000" w:themeColor="text1"/>
                <w:sz w:val="24"/>
                <w:szCs w:val="24"/>
              </w:rPr>
              <w:t>r žinote kur galima kreiptis pagalbos sau ir draugui</w:t>
            </w:r>
            <w:r w:rsidRPr="00620532" w:rsidR="001B44D4">
              <w:rPr>
                <w:rFonts w:eastAsia="Times New Roman" w:asciiTheme="majorBidi" w:hAnsiTheme="majorBidi" w:cstheme="majorBidi"/>
                <w:color w:val="000000" w:themeColor="text1"/>
                <w:sz w:val="24"/>
                <w:szCs w:val="24"/>
              </w:rPr>
              <w:t>;</w:t>
            </w:r>
          </w:p>
          <w:p w:rsidRPr="00FA4BFB" w:rsidR="00223210" w:rsidP="007A68F3" w:rsidRDefault="001B44D4" w14:paraId="2CF1A9F6" w14:textId="5A5A48E0">
            <w:pPr>
              <w:pStyle w:val="ListParagraph"/>
              <w:numPr>
                <w:ilvl w:val="0"/>
                <w:numId w:val="24"/>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kokias</w:t>
            </w:r>
            <w:r w:rsidRPr="00FA4BFB" w:rsidR="00223210">
              <w:rPr>
                <w:rFonts w:eastAsia="Times New Roman" w:asciiTheme="majorBidi" w:hAnsiTheme="majorBidi" w:cstheme="majorBidi"/>
                <w:color w:val="000000" w:themeColor="text1"/>
                <w:sz w:val="24"/>
                <w:szCs w:val="24"/>
              </w:rPr>
              <w:t xml:space="preserve"> žinote įstaigas ir organizacijas</w:t>
            </w:r>
            <w:r w:rsidRPr="00620532">
              <w:rPr>
                <w:rFonts w:eastAsia="Times New Roman" w:asciiTheme="majorBidi" w:hAnsiTheme="majorBidi" w:cstheme="majorBidi"/>
                <w:color w:val="000000" w:themeColor="text1"/>
                <w:sz w:val="24"/>
                <w:szCs w:val="24"/>
              </w:rPr>
              <w:t>,</w:t>
            </w:r>
            <w:r w:rsidRPr="00FA4BFB" w:rsidR="00223210">
              <w:rPr>
                <w:rFonts w:eastAsia="Times New Roman" w:asciiTheme="majorBidi" w:hAnsiTheme="majorBidi" w:cstheme="majorBidi"/>
                <w:color w:val="000000" w:themeColor="text1"/>
                <w:sz w:val="24"/>
                <w:szCs w:val="24"/>
              </w:rPr>
              <w:t xml:space="preserve"> teikiančias pagalbą</w:t>
            </w:r>
            <w:r w:rsidRPr="00620532">
              <w:rPr>
                <w:rFonts w:eastAsia="Times New Roman" w:asciiTheme="majorBidi" w:hAnsiTheme="majorBidi" w:cstheme="majorBidi"/>
                <w:color w:val="000000" w:themeColor="text1"/>
                <w:sz w:val="24"/>
                <w:szCs w:val="24"/>
              </w:rPr>
              <w:t>.</w:t>
            </w:r>
          </w:p>
          <w:p w:rsidRPr="00FA4BFB" w:rsidR="00223210" w:rsidP="5DEC3835" w:rsidRDefault="001B44D4" w14:paraId="4D5D7E96" w14:textId="5B7166F1">
            <w:pPr>
              <w:jc w:val="both"/>
              <w:rPr>
                <w:rFonts w:ascii="Times New Roman" w:hAnsi="Times New Roman" w:eastAsia="Times New Roman" w:cs="Times New Roman" w:asciiTheme="majorBidi" w:hAnsiTheme="majorBidi" w:cstheme="majorBidi"/>
                <w:color w:val="000000" w:themeColor="text1"/>
                <w:sz w:val="24"/>
                <w:szCs w:val="24"/>
              </w:rPr>
            </w:pPr>
            <w:r w:rsidRPr="5DEC3835" w:rsidR="551BE86B">
              <w:rPr>
                <w:rFonts w:ascii="Times New Roman" w:hAnsi="Times New Roman" w:eastAsia="Times New Roman" w:cs="Times New Roman" w:asciiTheme="majorBidi" w:hAnsiTheme="majorBidi" w:cstheme="majorBidi"/>
                <w:color w:val="000000" w:themeColor="text1" w:themeTint="FF" w:themeShade="FF"/>
                <w:sz w:val="24"/>
                <w:szCs w:val="24"/>
              </w:rPr>
              <w:t>Pristatomos įstaigos</w:t>
            </w:r>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 xml:space="preserve"> ir </w:t>
            </w:r>
            <w:r w:rsidRPr="5DEC3835" w:rsidR="551BE86B">
              <w:rPr>
                <w:rFonts w:ascii="Times New Roman" w:hAnsi="Times New Roman" w:eastAsia="Times New Roman" w:cs="Times New Roman" w:asciiTheme="majorBidi" w:hAnsiTheme="majorBidi" w:cstheme="majorBidi"/>
                <w:color w:val="000000" w:themeColor="text1" w:themeTint="FF" w:themeShade="FF"/>
                <w:sz w:val="24"/>
                <w:szCs w:val="24"/>
              </w:rPr>
              <w:t>organizacijos,</w:t>
            </w:r>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 xml:space="preserve"> kurios teikia paslaugas </w:t>
            </w:r>
            <w:r w:rsidRPr="5DEC3835" w:rsidR="551BE86B">
              <w:rPr>
                <w:rFonts w:ascii="Times New Roman" w:hAnsi="Times New Roman" w:eastAsia="Times New Roman" w:cs="Times New Roman" w:asciiTheme="majorBidi" w:hAnsiTheme="majorBidi" w:cstheme="majorBidi"/>
                <w:color w:val="000000" w:themeColor="text1" w:themeTint="FF" w:themeShade="FF"/>
                <w:sz w:val="24"/>
                <w:szCs w:val="24"/>
              </w:rPr>
              <w:t xml:space="preserve">psichoaktyviąsias medžiagas </w:t>
            </w:r>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 xml:space="preserve">vartojantiems asmenims, </w:t>
            </w:r>
            <w:r w:rsidRPr="5DEC3835" w:rsidR="551BE86B">
              <w:rPr>
                <w:rFonts w:ascii="Times New Roman" w:hAnsi="Times New Roman" w:eastAsia="Times New Roman" w:cs="Times New Roman" w:asciiTheme="majorBidi" w:hAnsiTheme="majorBidi" w:cstheme="majorBidi"/>
                <w:color w:val="000000" w:themeColor="text1" w:themeTint="FF" w:themeShade="FF"/>
                <w:sz w:val="24"/>
                <w:szCs w:val="24"/>
              </w:rPr>
              <w:t>akcentuojama,</w:t>
            </w:r>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 xml:space="preserve"> kur galima kreiptis fizinės pagalbos (skaidrė</w:t>
            </w:r>
            <w:r w:rsidRPr="5DEC3835" w:rsidR="22752E88">
              <w:rPr>
                <w:rFonts w:ascii="Times New Roman" w:hAnsi="Times New Roman" w:eastAsia="Times New Roman" w:cs="Times New Roman" w:asciiTheme="majorBidi" w:hAnsiTheme="majorBidi" w:cstheme="majorBidi"/>
                <w:color w:val="000000" w:themeColor="text1" w:themeTint="FF" w:themeShade="FF"/>
                <w:sz w:val="24"/>
                <w:szCs w:val="24"/>
              </w:rPr>
              <w:t>s</w:t>
            </w:r>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 xml:space="preserve"> </w:t>
            </w:r>
            <w:r w:rsidRPr="5DEC3835" w:rsidR="551BE86B">
              <w:rPr>
                <w:rFonts w:ascii="Times New Roman" w:hAnsi="Times New Roman" w:eastAsia="Times New Roman" w:cs="Times New Roman" w:asciiTheme="majorBidi" w:hAnsiTheme="majorBidi" w:cstheme="majorBidi"/>
                <w:color w:val="000000" w:themeColor="text1" w:themeTint="FF" w:themeShade="FF"/>
                <w:sz w:val="24"/>
                <w:szCs w:val="24"/>
              </w:rPr>
              <w:t>N</w:t>
            </w:r>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r</w:t>
            </w:r>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 xml:space="preserve">. </w:t>
            </w:r>
            <w:r w:rsidRPr="5DEC3835" w:rsidR="41FCBDC4">
              <w:rPr>
                <w:rFonts w:ascii="Times New Roman" w:hAnsi="Times New Roman" w:eastAsia="Times New Roman" w:cs="Times New Roman" w:asciiTheme="majorBidi" w:hAnsiTheme="majorBidi" w:cstheme="majorBidi"/>
                <w:color w:val="000000" w:themeColor="text1" w:themeTint="FF" w:themeShade="FF"/>
                <w:sz w:val="24"/>
                <w:szCs w:val="24"/>
              </w:rPr>
              <w:t>9</w:t>
            </w:r>
            <w:r w:rsidRPr="5DEC3835" w:rsidR="22752E88">
              <w:rPr>
                <w:rFonts w:ascii="Times New Roman" w:hAnsi="Times New Roman" w:eastAsia="Times New Roman" w:cs="Times New Roman" w:asciiTheme="majorBidi" w:hAnsiTheme="majorBidi" w:cstheme="majorBidi"/>
                <w:color w:val="000000" w:themeColor="text1" w:themeTint="FF" w:themeShade="FF"/>
                <w:sz w:val="24"/>
                <w:szCs w:val="24"/>
              </w:rPr>
              <w:t>–1</w:t>
            </w:r>
            <w:r w:rsidRPr="5DEC3835" w:rsidR="3C7E50B0">
              <w:rPr>
                <w:rFonts w:ascii="Times New Roman" w:hAnsi="Times New Roman" w:eastAsia="Times New Roman" w:cs="Times New Roman" w:asciiTheme="majorBidi" w:hAnsiTheme="majorBidi" w:cstheme="majorBidi"/>
                <w:color w:val="000000" w:themeColor="text1" w:themeTint="FF" w:themeShade="FF"/>
                <w:sz w:val="24"/>
                <w:szCs w:val="24"/>
              </w:rPr>
              <w:t>0</w:t>
            </w:r>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w:t>
            </w:r>
            <w:r w:rsidRPr="5DEC3835" w:rsidR="551BE86B">
              <w:rPr>
                <w:rFonts w:ascii="Times New Roman" w:hAnsi="Times New Roman" w:eastAsia="Times New Roman" w:cs="Times New Roman" w:asciiTheme="majorBidi" w:hAnsiTheme="majorBidi" w:cstheme="majorBidi"/>
                <w:color w:val="000000" w:themeColor="text1" w:themeTint="FF" w:themeShade="FF"/>
                <w:sz w:val="24"/>
                <w:szCs w:val="24"/>
              </w:rPr>
              <w:t>.</w:t>
            </w:r>
          </w:p>
          <w:p w:rsidRPr="00FA4BFB" w:rsidR="00223210" w:rsidP="007A68F3" w:rsidRDefault="00223210" w14:paraId="3E4A0D30" w14:textId="48C36698">
            <w:pPr>
              <w:jc w:val="both"/>
              <w:rPr>
                <w:rFonts w:eastAsia="Times New Roman" w:asciiTheme="majorBidi" w:hAnsiTheme="majorBidi" w:cstheme="majorBidi"/>
                <w:color w:val="000000" w:themeColor="text1"/>
                <w:sz w:val="24"/>
                <w:szCs w:val="24"/>
              </w:rPr>
            </w:pPr>
          </w:p>
        </w:tc>
        <w:tc>
          <w:tcPr>
            <w:tcW w:w="6161" w:type="dxa"/>
            <w:tcMar>
              <w:left w:w="105" w:type="dxa"/>
              <w:right w:w="105" w:type="dxa"/>
            </w:tcMar>
          </w:tcPr>
          <w:p w:rsidRPr="00FA4BFB" w:rsidR="00223210" w:rsidP="5DEC3835" w:rsidRDefault="001B44D4" w14:paraId="04B12F6B" w14:textId="2EB07F9B">
            <w:pPr>
              <w:pStyle w:val="Normal"/>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r w:rsidRPr="5DEC3835" w:rsidR="20D2189A">
              <w:rPr>
                <w:rFonts w:ascii="Times New Roman" w:hAnsi="Times New Roman" w:eastAsia="Times New Roman" w:cs="Times New Roman" w:asciiTheme="majorBidi" w:hAnsiTheme="majorBidi" w:cstheme="majorBidi"/>
                <w:sz w:val="24"/>
                <w:szCs w:val="24"/>
              </w:rPr>
              <w:t>Pagalbos kreipiasi drąsūs ir stiprūs žmonės, taigi nereikia bijoti.</w:t>
            </w:r>
            <w:r w:rsidRPr="5DEC3835" w:rsidR="0E27B075">
              <w:rPr>
                <w:rFonts w:ascii="Times New Roman" w:hAnsi="Times New Roman" w:eastAsia="Times New Roman" w:cs="Times New Roman" w:asciiTheme="majorBidi" w:hAnsiTheme="majorBidi" w:cstheme="majorBidi"/>
                <w:sz w:val="24"/>
                <w:szCs w:val="24"/>
              </w:rPr>
              <w:t xml:space="preserve"> </w:t>
            </w:r>
            <w:r w:rsidRPr="5DEC3835" w:rsidR="0E27B0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Galima akcentuoti mokiniams, kad problemos / sunkumai patys neišsisprendžia. </w:t>
            </w:r>
          </w:p>
          <w:p w:rsidRPr="00FA4BFB" w:rsidR="00223210" w:rsidP="5DEC3835" w:rsidRDefault="001B44D4" w14:paraId="4B15AAEF" w14:textId="2B42462A">
            <w:pPr>
              <w:spacing w:before="0" w:beforeAutospacing="off" w:after="240" w:afterAutospacing="off"/>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r w:rsidRPr="5DEC3835" w:rsidR="4BBE05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Į </w:t>
            </w:r>
            <w:hyperlink r:id="Rb32fabf31baa4f18">
              <w:r w:rsidRPr="5DEC3835" w:rsidR="4BBE05C2">
                <w:rPr>
                  <w:rStyle w:val="Hyperlink"/>
                  <w:rFonts w:ascii="Times New Roman" w:hAnsi="Times New Roman" w:eastAsia="Times New Roman" w:cs="Times New Roman"/>
                  <w:b w:val="0"/>
                  <w:bCs w:val="0"/>
                  <w:i w:val="0"/>
                  <w:iCs w:val="0"/>
                  <w:caps w:val="0"/>
                  <w:smallCaps w:val="0"/>
                  <w:strike w:val="0"/>
                  <w:dstrike w:val="0"/>
                  <w:noProof w:val="0"/>
                  <w:sz w:val="24"/>
                  <w:szCs w:val="24"/>
                  <w:lang w:val="lt-LT"/>
                </w:rPr>
                <w:t>Vilniaus miesto savivaldybės visuomenės sveikatos biurą „Vilnius sveikiau“</w:t>
              </w:r>
            </w:hyperlink>
            <w:r w:rsidRPr="5DEC3835" w:rsidR="4BBE05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galima kreiptis bendraisiais sveikatos stiprinimo klausimais bei yra organizuojama ankstyvosios intervencijos programa, kurios tikslas motyvuoti jauną žmogų keisti savo elgesį, paskatinti suabejoti jau turimomis žiniomis, susijusiomis su psichoaktyviųjų medžiagų vartojimu, žala bei pasekmėmis. Programa skirta eksperimentuojantiems arba nereguliariai alkoholį ar kitas psichoaktyviąsias medžiagas (išskyrus tabaką) vartojantiems 12-18 metų amžiaus jaunuoliams.</w:t>
            </w:r>
          </w:p>
          <w:p w:rsidRPr="00FA4BFB" w:rsidR="00223210" w:rsidP="5DEC3835" w:rsidRDefault="001B44D4" w14:paraId="65FDE643" w14:textId="5D51462B">
            <w:pPr>
              <w:jc w:val="both"/>
              <w:rPr>
                <w:rFonts w:ascii="Times New Roman" w:hAnsi="Times New Roman" w:eastAsia="Times New Roman" w:cs="Times New Roman"/>
                <w:b w:val="0"/>
                <w:bCs w:val="0"/>
                <w:i w:val="0"/>
                <w:iCs w:val="0"/>
                <w:caps w:val="0"/>
                <w:smallCaps w:val="0"/>
                <w:noProof w:val="0"/>
                <w:color w:val="000000" w:themeColor="text1"/>
                <w:sz w:val="24"/>
                <w:szCs w:val="24"/>
                <w:lang w:val="en-US"/>
              </w:rPr>
            </w:pPr>
            <w:r w:rsidRPr="5DEC3835" w:rsidR="0E27B0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Emocinės pagalbos galima kreiptis į:</w:t>
            </w:r>
          </w:p>
          <w:p w:rsidRPr="00FA4BFB" w:rsidR="00223210" w:rsidP="5DEC3835" w:rsidRDefault="001B44D4" w14:paraId="68BF2CC8" w14:textId="7C1C4BB2">
            <w:pPr>
              <w:pStyle w:val="ListParagraph"/>
              <w:numPr>
                <w:ilvl w:val="0"/>
                <w:numId w:val="54"/>
              </w:numPr>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hyperlink r:id="R03247152d54245e1">
              <w:r w:rsidRPr="5DEC3835" w:rsidR="0E27B075">
                <w:rPr>
                  <w:rStyle w:val="Hyperlink"/>
                  <w:rFonts w:ascii="Times New Roman" w:hAnsi="Times New Roman" w:eastAsia="Times New Roman" w:cs="Times New Roman"/>
                  <w:b w:val="0"/>
                  <w:bCs w:val="0"/>
                  <w:i w:val="0"/>
                  <w:iCs w:val="0"/>
                  <w:caps w:val="0"/>
                  <w:smallCaps w:val="0"/>
                  <w:strike w:val="0"/>
                  <w:dstrike w:val="0"/>
                  <w:noProof w:val="0"/>
                  <w:sz w:val="24"/>
                  <w:szCs w:val="24"/>
                  <w:lang w:val="lt-LT"/>
                </w:rPr>
                <w:t>Vaikų liniją</w:t>
              </w:r>
            </w:hyperlink>
            <w:r w:rsidRPr="5DEC3835" w:rsidR="0E27B0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(pagalba teikiama telefonu, pokalbiais internetu, diskusijomis su bendraamžiais);</w:t>
            </w:r>
          </w:p>
          <w:p w:rsidRPr="00FA4BFB" w:rsidR="00223210" w:rsidP="5DEC3835" w:rsidRDefault="001B44D4" w14:paraId="5081D78D" w14:textId="4E5383A5">
            <w:pPr>
              <w:pStyle w:val="ListParagraph"/>
              <w:numPr>
                <w:ilvl w:val="0"/>
                <w:numId w:val="54"/>
              </w:numPr>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hyperlink r:id="R393bb54c26fb4897">
              <w:r w:rsidRPr="5DEC3835" w:rsidR="0E27B075">
                <w:rPr>
                  <w:rStyle w:val="Hyperlink"/>
                  <w:rFonts w:ascii="Times New Roman" w:hAnsi="Times New Roman" w:eastAsia="Times New Roman" w:cs="Times New Roman"/>
                  <w:b w:val="0"/>
                  <w:bCs w:val="0"/>
                  <w:i w:val="0"/>
                  <w:iCs w:val="0"/>
                  <w:caps w:val="0"/>
                  <w:smallCaps w:val="0"/>
                  <w:strike w:val="0"/>
                  <w:dstrike w:val="0"/>
                  <w:noProof w:val="0"/>
                  <w:sz w:val="24"/>
                  <w:szCs w:val="24"/>
                  <w:lang w:val="lt-LT"/>
                </w:rPr>
                <w:t>Jaunimo liniją</w:t>
              </w:r>
            </w:hyperlink>
            <w:r w:rsidRPr="5DEC3835" w:rsidR="0E27B0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(parama teikiama telefonu, pokalbiais internetu);</w:t>
            </w:r>
          </w:p>
          <w:p w:rsidRPr="00FA4BFB" w:rsidR="00223210" w:rsidP="5DEC3835" w:rsidRDefault="001B44D4" w14:paraId="46817DC0" w14:textId="233EBE15">
            <w:pPr>
              <w:pStyle w:val="ListParagraph"/>
              <w:numPr>
                <w:ilvl w:val="0"/>
                <w:numId w:val="54"/>
              </w:numPr>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hyperlink r:id="R479eb065fdec4c92">
              <w:r w:rsidRPr="5DEC3835" w:rsidR="0E27B075">
                <w:rPr>
                  <w:rStyle w:val="Hyperlink"/>
                  <w:rFonts w:ascii="Times New Roman" w:hAnsi="Times New Roman" w:eastAsia="Times New Roman" w:cs="Times New Roman"/>
                  <w:b w:val="0"/>
                  <w:bCs w:val="0"/>
                  <w:i w:val="0"/>
                  <w:iCs w:val="0"/>
                  <w:caps w:val="0"/>
                  <w:smallCaps w:val="0"/>
                  <w:strike w:val="0"/>
                  <w:dstrike w:val="0"/>
                  <w:noProof w:val="0"/>
                  <w:sz w:val="24"/>
                  <w:szCs w:val="24"/>
                  <w:lang w:val="lt-LT"/>
                </w:rPr>
                <w:t>Liniją „Doverija“</w:t>
              </w:r>
            </w:hyperlink>
            <w:r w:rsidRPr="5DEC3835" w:rsidR="0E27B0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(parama teikiama telefonu rusų kalba).</w:t>
            </w:r>
          </w:p>
          <w:p w:rsidRPr="00FA4BFB" w:rsidR="00223210" w:rsidP="5DEC3835" w:rsidRDefault="001B44D4" w14:paraId="7003140C" w14:textId="5042744F">
            <w:pPr>
              <w:pStyle w:val="Normal"/>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p>
          <w:p w:rsidRPr="00FA4BFB" w:rsidR="00223210" w:rsidP="5DEC3835" w:rsidRDefault="001B44D4" w14:paraId="2B458FD6" w14:textId="163756C7">
            <w:pPr>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r w:rsidRPr="5DEC3835" w:rsidR="45DBA1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Vaikams ir jaunimui palankių paslaugų kabinetai Vilniaus miesto savivaldybėje, kuriuose suteikiamos anoniminės ir nemokamos konsultacijos vaikams ir jaunimui (iki 29 m.) be registracijos:</w:t>
            </w:r>
          </w:p>
          <w:p w:rsidRPr="00FA4BFB" w:rsidR="00223210" w:rsidP="5DEC3835" w:rsidRDefault="001B44D4" w14:paraId="355A7AE2" w14:textId="76889103">
            <w:pPr>
              <w:pStyle w:val="ListParagraph"/>
              <w:numPr>
                <w:ilvl w:val="0"/>
                <w:numId w:val="50"/>
              </w:numPr>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r w:rsidRPr="5DEC3835" w:rsidR="45DBA1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VšĮ Antakalnio poliklinika;</w:t>
            </w:r>
          </w:p>
          <w:p w:rsidRPr="00FA4BFB" w:rsidR="00223210" w:rsidP="5DEC3835" w:rsidRDefault="001B44D4" w14:paraId="190A9181" w14:textId="633A4AD1">
            <w:pPr>
              <w:pStyle w:val="ListParagraph"/>
              <w:numPr>
                <w:ilvl w:val="0"/>
                <w:numId w:val="50"/>
              </w:numPr>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r w:rsidRPr="5DEC3835" w:rsidR="45DBA1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VšĮ Šeškinės poliklinika;</w:t>
            </w:r>
          </w:p>
          <w:p w:rsidRPr="00FA4BFB" w:rsidR="00223210" w:rsidP="5DEC3835" w:rsidRDefault="001B44D4" w14:paraId="7FC48A9D" w14:textId="1331FEBE">
            <w:pPr>
              <w:pStyle w:val="ListParagraph"/>
              <w:numPr>
                <w:ilvl w:val="0"/>
                <w:numId w:val="50"/>
              </w:numPr>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r w:rsidRPr="0F0E9D70" w:rsidR="0F0E9D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VšĮ Karoliniškių poliklinika;</w:t>
            </w:r>
          </w:p>
          <w:p w:rsidR="0F0E9D70" w:rsidP="0F0E9D70" w:rsidRDefault="0F0E9D70" w14:paraId="176FB45E" w14:textId="42FDF95F">
            <w:pPr>
              <w:pStyle w:val="ListParagraph"/>
              <w:numPr>
                <w:ilvl w:val="0"/>
                <w:numId w:val="50"/>
              </w:numPr>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0F0E9D70" w:rsidR="0F0E9D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VšĮ Naujosios Vilnios poliklinika;</w:t>
            </w:r>
          </w:p>
          <w:p w:rsidRPr="00FA4BFB" w:rsidR="00223210" w:rsidP="5DEC3835" w:rsidRDefault="001B44D4" w14:paraId="0A67359E" w14:textId="6E530117">
            <w:pPr>
              <w:pStyle w:val="ListParagraph"/>
              <w:numPr>
                <w:ilvl w:val="0"/>
                <w:numId w:val="50"/>
              </w:numPr>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r w:rsidRPr="0F0E9D70" w:rsidR="0F0E9D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VšĮ Centro poliklinika.</w:t>
            </w:r>
          </w:p>
          <w:p w:rsidRPr="00FA4BFB" w:rsidR="00223210" w:rsidP="5DEC3835" w:rsidRDefault="001B44D4" w14:paraId="53F1C7C8" w14:textId="2BAB286F">
            <w:pPr>
              <w:pStyle w:val="Normal"/>
              <w:jc w:val="both"/>
              <w:rPr>
                <w:rFonts w:ascii="Times New Roman" w:hAnsi="Times New Roman" w:eastAsia="Times New Roman" w:cs="Times New Roman"/>
                <w:b w:val="0"/>
                <w:bCs w:val="0"/>
                <w:i w:val="0"/>
                <w:iCs w:val="0"/>
                <w:caps w:val="0"/>
                <w:smallCaps w:val="0"/>
                <w:noProof w:val="0"/>
                <w:color w:val="000000" w:themeColor="text1"/>
                <w:sz w:val="24"/>
                <w:szCs w:val="24"/>
                <w:lang w:val="lt-LT"/>
              </w:rPr>
            </w:pPr>
          </w:p>
          <w:p w:rsidRPr="00FA4BFB" w:rsidR="00223210" w:rsidP="5DEC3835" w:rsidRDefault="001B44D4" w14:paraId="6D551F3F" w14:textId="5A51C315">
            <w:pPr>
              <w:pStyle w:val="Normal"/>
              <w:ind w:left="0"/>
              <w:jc w:val="both"/>
              <w:rPr>
                <w:rFonts w:ascii="Times New Roman" w:hAnsi="Times New Roman" w:eastAsia="Times New Roman" w:cs="Times New Roman" w:asciiTheme="majorBidi" w:hAnsiTheme="majorBidi" w:cstheme="majorBidi"/>
                <w:color w:val="000000" w:themeColor="text1"/>
                <w:sz w:val="24"/>
                <w:szCs w:val="24"/>
              </w:rPr>
            </w:pPr>
            <w:r w:rsidRPr="5DEC3835" w:rsidR="0E27B0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Išvardintos organizacijos nėra vienintelės, į kurias galima kreiptis pagalbos. </w:t>
            </w:r>
            <w:r w:rsidRPr="5DEC3835" w:rsidR="575B65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Yra ir kitos pagalbą teikiančios organizacijos bei r</w:t>
            </w:r>
            <w:r w:rsidRPr="5DEC3835" w:rsidR="0E27B0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ekomenduojama akcentuoti,</w:t>
            </w:r>
            <w:r w:rsidRPr="5DEC3835" w:rsidR="0E27B075">
              <w:rPr>
                <w:rFonts w:ascii="Times New Roman" w:hAnsi="Times New Roman" w:eastAsia="Times New Roman" w:cs="Times New Roman" w:asciiTheme="majorBidi" w:hAnsiTheme="majorBidi" w:cstheme="majorBidi"/>
                <w:color w:val="000000" w:themeColor="text1" w:themeTint="FF" w:themeShade="FF"/>
                <w:sz w:val="24"/>
                <w:szCs w:val="24"/>
              </w:rPr>
              <w:t xml:space="preserve"> </w:t>
            </w:r>
            <w:r w:rsidRPr="5DEC3835" w:rsidR="3F38390E">
              <w:rPr>
                <w:rFonts w:ascii="Times New Roman" w:hAnsi="Times New Roman" w:eastAsia="Times New Roman" w:cs="Times New Roman" w:asciiTheme="majorBidi" w:hAnsiTheme="majorBidi" w:cstheme="majorBidi"/>
                <w:color w:val="000000" w:themeColor="text1" w:themeTint="FF" w:themeShade="FF"/>
                <w:sz w:val="24"/>
                <w:szCs w:val="24"/>
              </w:rPr>
              <w:t xml:space="preserve">kad gali susitarti su suaugusiu </w:t>
            </w:r>
            <w:r w:rsidRPr="5DEC3835" w:rsidR="0E27B075">
              <w:rPr>
                <w:rFonts w:ascii="Times New Roman" w:hAnsi="Times New Roman" w:eastAsia="Times New Roman" w:cs="Times New Roman" w:asciiTheme="majorBidi" w:hAnsiTheme="majorBidi" w:cstheme="majorBidi"/>
                <w:color w:val="000000" w:themeColor="text1" w:themeTint="FF" w:themeShade="FF"/>
                <w:sz w:val="24"/>
                <w:szCs w:val="24"/>
              </w:rPr>
              <w:t>žmogumi kartu nueiti į priklausomybės ligų centrą, pas šeimos gydytoją ar kt.</w:t>
            </w:r>
            <w:r w:rsidRPr="5DEC3835" w:rsidR="223B3AD1">
              <w:rPr>
                <w:rFonts w:ascii="Times New Roman" w:hAnsi="Times New Roman" w:eastAsia="Times New Roman" w:cs="Times New Roman" w:asciiTheme="majorBidi" w:hAnsiTheme="majorBidi" w:cstheme="majorBidi"/>
                <w:color w:val="000000" w:themeColor="text1" w:themeTint="FF" w:themeShade="FF"/>
                <w:sz w:val="24"/>
                <w:szCs w:val="24"/>
              </w:rPr>
              <w:t xml:space="preserve">, gali kreiptis </w:t>
            </w:r>
            <w:r w:rsidRPr="5DEC3835" w:rsidR="0E27B075">
              <w:rPr>
                <w:rFonts w:ascii="Times New Roman" w:hAnsi="Times New Roman" w:eastAsia="Times New Roman" w:cs="Times New Roman" w:asciiTheme="majorBidi" w:hAnsiTheme="majorBidi" w:cstheme="majorBidi"/>
                <w:color w:val="000000" w:themeColor="text1" w:themeTint="FF" w:themeShade="FF"/>
                <w:sz w:val="24"/>
                <w:szCs w:val="24"/>
              </w:rPr>
              <w:t>į mokyklos psichologą ar socialinį pedagogą</w:t>
            </w:r>
            <w:r w:rsidRPr="5DEC3835" w:rsidR="71255AEF">
              <w:rPr>
                <w:rFonts w:ascii="Times New Roman" w:hAnsi="Times New Roman" w:eastAsia="Times New Roman" w:cs="Times New Roman" w:asciiTheme="majorBidi" w:hAnsiTheme="majorBidi" w:cstheme="majorBidi"/>
                <w:color w:val="000000" w:themeColor="text1" w:themeTint="FF" w:themeShade="FF"/>
                <w:sz w:val="24"/>
                <w:szCs w:val="24"/>
              </w:rPr>
              <w:t>, pasikalbėti</w:t>
            </w:r>
            <w:r w:rsidRPr="5DEC3835" w:rsidR="0E27B075">
              <w:rPr>
                <w:rFonts w:ascii="Times New Roman" w:hAnsi="Times New Roman" w:eastAsia="Times New Roman" w:cs="Times New Roman" w:asciiTheme="majorBidi" w:hAnsiTheme="majorBidi" w:cstheme="majorBidi"/>
                <w:color w:val="000000" w:themeColor="text1" w:themeTint="FF" w:themeShade="FF"/>
                <w:sz w:val="24"/>
                <w:szCs w:val="24"/>
              </w:rPr>
              <w:t xml:space="preserve"> su mokyklos pagalbos specialistu apie jausmus</w:t>
            </w:r>
            <w:r w:rsidRPr="5DEC3835" w:rsidR="05207D94">
              <w:rPr>
                <w:rFonts w:ascii="Times New Roman" w:hAnsi="Times New Roman" w:eastAsia="Times New Roman" w:cs="Times New Roman" w:asciiTheme="majorBidi" w:hAnsiTheme="majorBidi" w:cstheme="majorBidi"/>
                <w:color w:val="000000" w:themeColor="text1" w:themeTint="FF" w:themeShade="FF"/>
                <w:sz w:val="24"/>
                <w:szCs w:val="24"/>
              </w:rPr>
              <w:t xml:space="preserve">, kylantį nerimą. </w:t>
            </w:r>
          </w:p>
        </w:tc>
      </w:tr>
      <w:tr w:rsidRPr="00FA4BFB" w:rsidR="00223210" w:rsidTr="0F0E9D70" w14:paraId="7C80AEB4" w14:textId="77777777">
        <w:trPr>
          <w:trHeight w:val="300"/>
        </w:trPr>
        <w:tc>
          <w:tcPr>
            <w:tcW w:w="2149" w:type="dxa"/>
            <w:tcMar>
              <w:left w:w="105" w:type="dxa"/>
              <w:right w:w="105" w:type="dxa"/>
            </w:tcMar>
          </w:tcPr>
          <w:p w:rsidRPr="00FA4BFB" w:rsidR="00223210" w:rsidP="007A68F3" w:rsidRDefault="00223210" w14:paraId="0DEA235F" w14:textId="47ACD039">
            <w:pPr>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3. PRAKTIKA</w:t>
            </w:r>
          </w:p>
          <w:p w:rsidRPr="00FA4BFB" w:rsidR="00223210" w:rsidP="007A68F3" w:rsidRDefault="00223210" w14:paraId="65D7DED7" w14:textId="1F1C9D9E">
            <w:pPr>
              <w:rPr>
                <w:rFonts w:eastAsia="Times New Roman" w:asciiTheme="majorBidi" w:hAnsiTheme="majorBidi" w:cstheme="majorBidi"/>
                <w:color w:val="000000" w:themeColor="text1"/>
                <w:sz w:val="24"/>
                <w:szCs w:val="24"/>
              </w:rPr>
            </w:pPr>
          </w:p>
        </w:tc>
        <w:tc>
          <w:tcPr>
            <w:tcW w:w="11801" w:type="dxa"/>
            <w:gridSpan w:val="2"/>
            <w:tcMar>
              <w:left w:w="105" w:type="dxa"/>
              <w:right w:w="105" w:type="dxa"/>
            </w:tcMar>
          </w:tcPr>
          <w:p w:rsidRPr="00FA4BFB" w:rsidR="00223210" w:rsidP="007A68F3" w:rsidRDefault="00223210" w14:paraId="7242D7BA" w14:textId="6A51480D">
            <w:pPr>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 xml:space="preserve">Pasirinktinai </w:t>
            </w:r>
            <w:r w:rsidRPr="00620532" w:rsidR="001B44D4">
              <w:rPr>
                <w:rFonts w:eastAsia="Times New Roman" w:asciiTheme="majorBidi" w:hAnsiTheme="majorBidi" w:cstheme="majorBidi"/>
                <w:color w:val="000000" w:themeColor="text1"/>
                <w:sz w:val="24"/>
                <w:szCs w:val="24"/>
              </w:rPr>
              <w:t xml:space="preserve">atliekama </w:t>
            </w:r>
            <w:r w:rsidRPr="00620532">
              <w:rPr>
                <w:rFonts w:eastAsia="Times New Roman" w:asciiTheme="majorBidi" w:hAnsiTheme="majorBidi" w:cstheme="majorBidi"/>
                <w:color w:val="000000" w:themeColor="text1"/>
                <w:sz w:val="24"/>
                <w:szCs w:val="24"/>
              </w:rPr>
              <w:t xml:space="preserve">ši </w:t>
            </w:r>
            <w:r w:rsidRPr="00620532" w:rsidR="001B44D4">
              <w:rPr>
                <w:rFonts w:eastAsia="Times New Roman" w:asciiTheme="majorBidi" w:hAnsiTheme="majorBidi" w:cstheme="majorBidi"/>
                <w:color w:val="000000" w:themeColor="text1"/>
                <w:sz w:val="24"/>
                <w:szCs w:val="24"/>
              </w:rPr>
              <w:t xml:space="preserve">praktinė </w:t>
            </w:r>
            <w:r w:rsidRPr="00620532">
              <w:rPr>
                <w:rFonts w:eastAsia="Times New Roman" w:asciiTheme="majorBidi" w:hAnsiTheme="majorBidi" w:cstheme="majorBidi"/>
                <w:color w:val="000000" w:themeColor="text1"/>
                <w:sz w:val="24"/>
                <w:szCs w:val="24"/>
              </w:rPr>
              <w:t>užduot</w:t>
            </w:r>
            <w:r w:rsidRPr="00620532" w:rsidR="001B44D4">
              <w:rPr>
                <w:rFonts w:eastAsia="Times New Roman" w:asciiTheme="majorBidi" w:hAnsiTheme="majorBidi" w:cstheme="majorBidi"/>
                <w:color w:val="000000" w:themeColor="text1"/>
                <w:sz w:val="24"/>
                <w:szCs w:val="24"/>
              </w:rPr>
              <w:t>is</w:t>
            </w:r>
            <w:r w:rsidRPr="00620532">
              <w:rPr>
                <w:rFonts w:eastAsia="Times New Roman" w:asciiTheme="majorBidi" w:hAnsiTheme="majorBidi" w:cstheme="majorBidi"/>
                <w:color w:val="000000" w:themeColor="text1"/>
                <w:sz w:val="24"/>
                <w:szCs w:val="24"/>
              </w:rPr>
              <w:t>:</w:t>
            </w:r>
          </w:p>
          <w:p w:rsidRPr="00FA4BFB" w:rsidR="00223210" w:rsidP="007A68F3" w:rsidRDefault="00B50929" w14:paraId="30DE7294" w14:textId="4B46068B">
            <w:pPr>
              <w:jc w:val="both"/>
              <w:rPr>
                <w:rFonts w:eastAsia="Times New Roman" w:asciiTheme="majorBidi" w:hAnsiTheme="majorBidi" w:cstheme="majorBidi"/>
                <w:b/>
                <w:bCs/>
                <w:sz w:val="24"/>
                <w:szCs w:val="24"/>
              </w:rPr>
            </w:pPr>
            <w:r w:rsidRPr="00FA4BFB">
              <w:rPr>
                <w:rFonts w:eastAsia="Times New Roman" w:asciiTheme="majorBidi" w:hAnsiTheme="majorBidi" w:cstheme="majorBidi"/>
                <w:sz w:val="24"/>
                <w:szCs w:val="24"/>
              </w:rPr>
              <w:t>v</w:t>
            </w:r>
            <w:r w:rsidRPr="00FA4BFB" w:rsidR="00223210">
              <w:rPr>
                <w:rFonts w:eastAsia="Times New Roman" w:asciiTheme="majorBidi" w:hAnsiTheme="majorBidi" w:cstheme="majorBidi"/>
                <w:sz w:val="24"/>
                <w:szCs w:val="24"/>
              </w:rPr>
              <w:t xml:space="preserve">ienas iš būdų padėti </w:t>
            </w:r>
            <w:r w:rsidRPr="00FA4BFB" w:rsidR="00F9517B">
              <w:rPr>
                <w:rFonts w:eastAsia="Times New Roman" w:asciiTheme="majorBidi" w:hAnsiTheme="majorBidi" w:cstheme="majorBidi"/>
                <w:sz w:val="24"/>
                <w:szCs w:val="24"/>
              </w:rPr>
              <w:t>mokiniams</w:t>
            </w:r>
            <w:r w:rsidRPr="00FA4BFB" w:rsidR="00223210">
              <w:rPr>
                <w:rFonts w:eastAsia="Times New Roman" w:asciiTheme="majorBidi" w:hAnsiTheme="majorBidi" w:cstheme="majorBidi"/>
                <w:sz w:val="24"/>
                <w:szCs w:val="24"/>
              </w:rPr>
              <w:t xml:space="preserve"> suprasti, kad </w:t>
            </w:r>
            <w:r w:rsidRPr="00FA4BFB" w:rsidR="00F9517B">
              <w:rPr>
                <w:rFonts w:eastAsia="Times New Roman" w:asciiTheme="majorBidi" w:hAnsiTheme="majorBidi" w:cstheme="majorBidi"/>
                <w:sz w:val="24"/>
                <w:szCs w:val="24"/>
              </w:rPr>
              <w:t xml:space="preserve">psichoaktyviųjų medžiagų </w:t>
            </w:r>
            <w:r w:rsidRPr="00FA4BFB" w:rsidR="00223210">
              <w:rPr>
                <w:rFonts w:eastAsia="Times New Roman" w:asciiTheme="majorBidi" w:hAnsiTheme="majorBidi" w:cstheme="majorBidi"/>
                <w:sz w:val="24"/>
                <w:szCs w:val="24"/>
              </w:rPr>
              <w:t>vartojimas yra klaidingas ir pavojingas kelias siekti malonumo ir naujos patirties</w:t>
            </w:r>
            <w:r w:rsidRPr="00620532" w:rsidR="00847E6C">
              <w:rPr>
                <w:rFonts w:eastAsia="Times New Roman" w:asciiTheme="majorBidi" w:hAnsiTheme="majorBidi" w:cstheme="majorBidi"/>
                <w:sz w:val="24"/>
                <w:szCs w:val="24"/>
              </w:rPr>
              <w:t xml:space="preserve"> –</w:t>
            </w:r>
            <w:r w:rsidRPr="00FA4BFB" w:rsidR="00223210">
              <w:rPr>
                <w:rFonts w:eastAsia="Times New Roman" w:asciiTheme="majorBidi" w:hAnsiTheme="majorBidi" w:cstheme="majorBidi"/>
                <w:sz w:val="24"/>
                <w:szCs w:val="24"/>
              </w:rPr>
              <w:t xml:space="preserve"> suteikti jam kuo daugiau galimybių patirti malonius pojūčius kitais būdais.</w:t>
            </w:r>
          </w:p>
          <w:p w:rsidRPr="00FA4BFB" w:rsidR="00223210" w:rsidP="007A68F3" w:rsidRDefault="00223210" w14:paraId="66819286" w14:textId="0D806A1E">
            <w:pPr>
              <w:jc w:val="both"/>
              <w:rPr>
                <w:rFonts w:eastAsia="Times New Roman" w:asciiTheme="majorBidi" w:hAnsiTheme="majorBidi" w:cstheme="majorBidi"/>
                <w:sz w:val="24"/>
                <w:szCs w:val="24"/>
              </w:rPr>
            </w:pPr>
          </w:p>
          <w:p w:rsidRPr="00FA4BFB" w:rsidR="00223210" w:rsidP="007A68F3" w:rsidRDefault="00223210" w14:paraId="3E212EF9" w14:textId="2F3BA25F">
            <w:pPr>
              <w:jc w:val="both"/>
              <w:rPr>
                <w:rFonts w:eastAsia="Times New Roman" w:asciiTheme="majorBidi" w:hAnsiTheme="majorBidi" w:cstheme="majorBidi"/>
                <w:b/>
                <w:bCs/>
                <w:sz w:val="24"/>
                <w:szCs w:val="24"/>
              </w:rPr>
            </w:pPr>
            <w:r w:rsidRPr="00FA4BFB">
              <w:rPr>
                <w:rFonts w:eastAsia="Times New Roman" w:asciiTheme="majorBidi" w:hAnsiTheme="majorBidi" w:cstheme="majorBidi"/>
                <w:b/>
                <w:bCs/>
                <w:sz w:val="24"/>
                <w:szCs w:val="24"/>
              </w:rPr>
              <w:t>Užduotis:</w:t>
            </w:r>
          </w:p>
          <w:p w:rsidRPr="00FA4BFB" w:rsidR="00223210" w:rsidP="007A68F3" w:rsidRDefault="00223210" w14:paraId="32881A42" w14:textId="6BD0BAF2">
            <w:pPr>
              <w:jc w:val="both"/>
              <w:rPr>
                <w:rFonts w:eastAsia="Times New Roman" w:asciiTheme="majorBidi" w:hAnsiTheme="majorBidi" w:cstheme="majorBidi"/>
                <w:b/>
                <w:bCs/>
                <w:sz w:val="24"/>
                <w:szCs w:val="24"/>
              </w:rPr>
            </w:pPr>
          </w:p>
          <w:p w:rsidR="00223210" w:rsidP="00BD0D3A" w:rsidRDefault="00E95AEC" w14:paraId="229BCBAF" w14:textId="1677D7DE">
            <w:pPr>
              <w:pStyle w:val="ListParagraph"/>
              <w:numPr>
                <w:ilvl w:val="0"/>
                <w:numId w:val="40"/>
              </w:numPr>
              <w:jc w:val="both"/>
              <w:rPr>
                <w:rFonts w:eastAsia="Times New Roman" w:asciiTheme="majorBidi" w:hAnsiTheme="majorBidi" w:cstheme="majorBidi"/>
                <w:sz w:val="24"/>
                <w:szCs w:val="24"/>
              </w:rPr>
            </w:pPr>
            <w:r w:rsidRPr="00132DBE">
              <w:rPr>
                <w:rFonts w:eastAsia="Times New Roman" w:asciiTheme="majorBidi" w:hAnsiTheme="majorBidi" w:cstheme="majorBidi"/>
                <w:sz w:val="24"/>
                <w:szCs w:val="24"/>
              </w:rPr>
              <w:t>k</w:t>
            </w:r>
            <w:r w:rsidRPr="00132DBE" w:rsidR="00223210">
              <w:rPr>
                <w:rFonts w:eastAsia="Times New Roman" w:asciiTheme="majorBidi" w:hAnsiTheme="majorBidi" w:cstheme="majorBidi"/>
                <w:sz w:val="24"/>
                <w:szCs w:val="24"/>
              </w:rPr>
              <w:t xml:space="preserve">artu su vaikais </w:t>
            </w:r>
            <w:r w:rsidRPr="00620532" w:rsidR="006219A3">
              <w:rPr>
                <w:rFonts w:eastAsia="Times New Roman" w:asciiTheme="majorBidi" w:hAnsiTheme="majorBidi" w:cstheme="majorBidi"/>
                <w:sz w:val="24"/>
                <w:szCs w:val="24"/>
              </w:rPr>
              <w:t>sudaromas sąrašas</w:t>
            </w:r>
            <w:r w:rsidRPr="00132DBE" w:rsidR="00223210">
              <w:rPr>
                <w:rFonts w:eastAsia="Times New Roman" w:asciiTheme="majorBidi" w:hAnsiTheme="majorBidi" w:cstheme="majorBidi"/>
                <w:sz w:val="24"/>
                <w:szCs w:val="24"/>
              </w:rPr>
              <w:t xml:space="preserve"> dalykų / veiklų, </w:t>
            </w:r>
            <w:r w:rsidRPr="00620532" w:rsidR="006219A3">
              <w:rPr>
                <w:rFonts w:eastAsia="Times New Roman" w:asciiTheme="majorBidi" w:hAnsiTheme="majorBidi" w:cstheme="majorBidi"/>
                <w:sz w:val="24"/>
                <w:szCs w:val="24"/>
              </w:rPr>
              <w:t>kurie</w:t>
            </w:r>
            <w:r w:rsidRPr="00132DBE" w:rsidR="00223210">
              <w:rPr>
                <w:rFonts w:eastAsia="Times New Roman" w:asciiTheme="majorBidi" w:hAnsiTheme="majorBidi" w:cstheme="majorBidi"/>
                <w:sz w:val="24"/>
                <w:szCs w:val="24"/>
              </w:rPr>
              <w:t xml:space="preserve"> padėtų jiems puikiai jaustis, gerai save vertinti ir įgyti malonios patirties</w:t>
            </w:r>
            <w:r w:rsidRPr="00620532" w:rsidR="006219A3">
              <w:rPr>
                <w:rFonts w:eastAsia="Times New Roman" w:asciiTheme="majorBidi" w:hAnsiTheme="majorBidi" w:cstheme="majorBidi"/>
                <w:sz w:val="24"/>
                <w:szCs w:val="24"/>
              </w:rPr>
              <w:t>;</w:t>
            </w:r>
          </w:p>
          <w:p w:rsidR="00223210" w:rsidP="00BD0D3A" w:rsidRDefault="006219A3" w14:paraId="0923A21E" w14:textId="091CBB60">
            <w:pPr>
              <w:pStyle w:val="ListParagraph"/>
              <w:numPr>
                <w:ilvl w:val="0"/>
                <w:numId w:val="40"/>
              </w:numPr>
              <w:jc w:val="both"/>
              <w:rPr>
                <w:rFonts w:eastAsia="Times New Roman" w:asciiTheme="majorBidi" w:hAnsiTheme="majorBidi" w:cstheme="majorBidi"/>
                <w:sz w:val="24"/>
                <w:szCs w:val="24"/>
              </w:rPr>
            </w:pPr>
            <w:r w:rsidRPr="00620532">
              <w:rPr>
                <w:rFonts w:eastAsia="Times New Roman" w:asciiTheme="majorBidi" w:hAnsiTheme="majorBidi" w:cstheme="majorBidi"/>
                <w:sz w:val="24"/>
                <w:szCs w:val="24"/>
              </w:rPr>
              <w:t>padalyti</w:t>
            </w:r>
            <w:r w:rsidRPr="00132DBE" w:rsidR="00132DBE">
              <w:rPr>
                <w:rFonts w:eastAsia="Times New Roman" w:asciiTheme="majorBidi" w:hAnsiTheme="majorBidi" w:cstheme="majorBidi"/>
                <w:sz w:val="24"/>
                <w:szCs w:val="24"/>
              </w:rPr>
              <w:t xml:space="preserve"> mokinius į grupes ir </w:t>
            </w:r>
            <w:r w:rsidRPr="00620532">
              <w:rPr>
                <w:rFonts w:eastAsia="Times New Roman" w:asciiTheme="majorBidi" w:hAnsiTheme="majorBidi" w:cstheme="majorBidi"/>
                <w:sz w:val="24"/>
                <w:szCs w:val="24"/>
              </w:rPr>
              <w:t>suteikti</w:t>
            </w:r>
            <w:r w:rsidRPr="00132DBE" w:rsidR="00132DBE">
              <w:rPr>
                <w:rFonts w:eastAsia="Times New Roman" w:asciiTheme="majorBidi" w:hAnsiTheme="majorBidi" w:cstheme="majorBidi"/>
                <w:sz w:val="24"/>
                <w:szCs w:val="24"/>
              </w:rPr>
              <w:t xml:space="preserve"> kiekvienai grupei išorinio veiksnio kategoriją (</w:t>
            </w:r>
            <w:r w:rsidRPr="00620532" w:rsidR="00132DBE">
              <w:rPr>
                <w:rFonts w:eastAsia="Times New Roman" w:asciiTheme="majorBidi" w:hAnsiTheme="majorBidi" w:cstheme="majorBidi"/>
                <w:sz w:val="24"/>
                <w:szCs w:val="24"/>
              </w:rPr>
              <w:t>p</w:t>
            </w:r>
            <w:r w:rsidRPr="00620532">
              <w:rPr>
                <w:rFonts w:eastAsia="Times New Roman" w:asciiTheme="majorBidi" w:hAnsiTheme="majorBidi" w:cstheme="majorBidi"/>
                <w:sz w:val="24"/>
                <w:szCs w:val="24"/>
              </w:rPr>
              <w:t>a</w:t>
            </w:r>
            <w:r w:rsidRPr="00620532" w:rsidR="00132DBE">
              <w:rPr>
                <w:rFonts w:eastAsia="Times New Roman" w:asciiTheme="majorBidi" w:hAnsiTheme="majorBidi" w:cstheme="majorBidi"/>
                <w:sz w:val="24"/>
                <w:szCs w:val="24"/>
              </w:rPr>
              <w:t>v</w:t>
            </w:r>
            <w:r w:rsidRPr="00620532">
              <w:rPr>
                <w:rFonts w:eastAsia="Times New Roman" w:asciiTheme="majorBidi" w:hAnsiTheme="majorBidi" w:cstheme="majorBidi"/>
                <w:sz w:val="24"/>
                <w:szCs w:val="24"/>
              </w:rPr>
              <w:t>y</w:t>
            </w:r>
            <w:r w:rsidRPr="00620532" w:rsidR="00132DBE">
              <w:rPr>
                <w:rFonts w:eastAsia="Times New Roman" w:asciiTheme="majorBidi" w:hAnsiTheme="majorBidi" w:cstheme="majorBidi"/>
                <w:sz w:val="24"/>
                <w:szCs w:val="24"/>
              </w:rPr>
              <w:t>z</w:t>
            </w:r>
            <w:r w:rsidRPr="00620532">
              <w:rPr>
                <w:rFonts w:eastAsia="Times New Roman" w:asciiTheme="majorBidi" w:hAnsiTheme="majorBidi" w:cstheme="majorBidi"/>
                <w:sz w:val="24"/>
                <w:szCs w:val="24"/>
              </w:rPr>
              <w:t>džiui</w:t>
            </w:r>
            <w:r w:rsidRPr="00620532" w:rsidR="00132DBE">
              <w:rPr>
                <w:rFonts w:eastAsia="Times New Roman" w:asciiTheme="majorBidi" w:hAnsiTheme="majorBidi" w:cstheme="majorBidi"/>
                <w:sz w:val="24"/>
                <w:szCs w:val="24"/>
              </w:rPr>
              <w:t>,</w:t>
            </w:r>
            <w:r w:rsidRPr="00132DBE" w:rsidR="00132DBE">
              <w:rPr>
                <w:rFonts w:eastAsia="Times New Roman" w:asciiTheme="majorBidi" w:hAnsiTheme="majorBidi" w:cstheme="majorBidi"/>
                <w:sz w:val="24"/>
                <w:szCs w:val="24"/>
              </w:rPr>
              <w:t xml:space="preserve"> šeima ir draugai, reklama, kultūra). </w:t>
            </w:r>
            <w:r w:rsidRPr="00620532" w:rsidR="00132DBE">
              <w:rPr>
                <w:rFonts w:eastAsia="Times New Roman" w:asciiTheme="majorBidi" w:hAnsiTheme="majorBidi" w:cstheme="majorBidi"/>
                <w:sz w:val="24"/>
                <w:szCs w:val="24"/>
              </w:rPr>
              <w:t>Lei</w:t>
            </w:r>
            <w:r w:rsidRPr="00620532" w:rsidR="00E70ACD">
              <w:rPr>
                <w:rFonts w:eastAsia="Times New Roman" w:asciiTheme="majorBidi" w:hAnsiTheme="majorBidi" w:cstheme="majorBidi"/>
                <w:sz w:val="24"/>
                <w:szCs w:val="24"/>
              </w:rPr>
              <w:t>džiama</w:t>
            </w:r>
            <w:r w:rsidRPr="00132DBE" w:rsidR="00132DBE">
              <w:rPr>
                <w:rFonts w:eastAsia="Times New Roman" w:asciiTheme="majorBidi" w:hAnsiTheme="majorBidi" w:cstheme="majorBidi"/>
                <w:sz w:val="24"/>
                <w:szCs w:val="24"/>
              </w:rPr>
              <w:t xml:space="preserve"> aptarti, kaip šie veiksniai gali paveikti žmonių sprendimus dėl </w:t>
            </w:r>
            <w:r w:rsidR="00ED4705">
              <w:rPr>
                <w:rFonts w:eastAsia="Times New Roman" w:asciiTheme="majorBidi" w:hAnsiTheme="majorBidi" w:cstheme="majorBidi"/>
                <w:sz w:val="24"/>
                <w:szCs w:val="24"/>
              </w:rPr>
              <w:t xml:space="preserve">psichoaktyviųjų </w:t>
            </w:r>
            <w:r w:rsidRPr="00132DBE" w:rsidR="00132DBE">
              <w:rPr>
                <w:rFonts w:eastAsia="Times New Roman" w:asciiTheme="majorBidi" w:hAnsiTheme="majorBidi" w:cstheme="majorBidi"/>
                <w:sz w:val="24"/>
                <w:szCs w:val="24"/>
              </w:rPr>
              <w:t>medžiagų vartojimo. Po to kiekviena grupė gali pristatyti savo mintis</w:t>
            </w:r>
            <w:r w:rsidRPr="00620532" w:rsidR="00E70ACD">
              <w:rPr>
                <w:rFonts w:eastAsia="Times New Roman" w:asciiTheme="majorBidi" w:hAnsiTheme="majorBidi" w:cstheme="majorBidi"/>
                <w:sz w:val="24"/>
                <w:szCs w:val="24"/>
              </w:rPr>
              <w:t>;</w:t>
            </w:r>
          </w:p>
          <w:p w:rsidR="00B77585" w:rsidP="00BD0D3A" w:rsidRDefault="00E70ACD" w14:paraId="5D75015A" w14:textId="54D420A7">
            <w:pPr>
              <w:pStyle w:val="paragraph"/>
              <w:numPr>
                <w:ilvl w:val="0"/>
                <w:numId w:val="40"/>
              </w:numPr>
              <w:spacing w:before="0" w:beforeAutospacing="0" w:after="0" w:afterAutospacing="0"/>
              <w:jc w:val="both"/>
              <w:textAlignment w:val="baseline"/>
            </w:pPr>
            <w:r w:rsidRPr="00620532">
              <w:rPr>
                <w:rStyle w:val="normaltextrun"/>
                <w:color w:val="000000"/>
              </w:rPr>
              <w:t>mokiniai suskirstomi</w:t>
            </w:r>
            <w:r w:rsidR="00380984">
              <w:rPr>
                <w:rStyle w:val="normaltextrun"/>
                <w:color w:val="000000"/>
              </w:rPr>
              <w:t xml:space="preserve"> į grupes, kuriose jie </w:t>
            </w:r>
            <w:r w:rsidRPr="00620532">
              <w:rPr>
                <w:rStyle w:val="normaltextrun"/>
                <w:color w:val="000000"/>
              </w:rPr>
              <w:t>aptaria toliau</w:t>
            </w:r>
            <w:r w:rsidR="00380984">
              <w:rPr>
                <w:rStyle w:val="normaltextrun"/>
                <w:color w:val="000000"/>
              </w:rPr>
              <w:t xml:space="preserve"> pateiktas situacijas</w:t>
            </w:r>
            <w:r w:rsidRPr="00620532">
              <w:rPr>
                <w:rStyle w:val="eop"/>
                <w:color w:val="000000"/>
              </w:rPr>
              <w:t>:</w:t>
            </w:r>
          </w:p>
          <w:p w:rsidR="00C152EE" w:rsidP="5DEC3835" w:rsidRDefault="002B09F6" w14:paraId="58DCFFFF" w14:textId="098C2150">
            <w:pPr>
              <w:pStyle w:val="paragraph"/>
              <w:numPr>
                <w:ilvl w:val="1"/>
                <w:numId w:val="40"/>
              </w:numPr>
              <w:spacing w:before="0" w:beforeAutospacing="off" w:after="0" w:afterAutospacing="off"/>
              <w:jc w:val="both"/>
              <w:textAlignment w:val="baseline"/>
              <w:rPr>
                <w:rFonts w:ascii="Times New Roman" w:hAnsi="Times New Roman" w:cs="Times New Roman" w:asciiTheme="majorBidi" w:hAnsiTheme="majorBidi" w:cstheme="majorBidi"/>
              </w:rPr>
            </w:pPr>
            <w:r w:rsidRPr="5DEC3835" w:rsidR="133CB9CC">
              <w:rPr>
                <w:rFonts w:ascii="Times New Roman" w:hAnsi="Times New Roman" w:cs="Times New Roman" w:asciiTheme="majorBidi" w:hAnsiTheme="majorBidi" w:cstheme="majorBidi"/>
              </w:rPr>
              <w:t xml:space="preserve"> </w:t>
            </w:r>
            <w:r w:rsidRPr="5DEC3835" w:rsidR="394E50D2">
              <w:rPr>
                <w:rFonts w:ascii="Times New Roman" w:hAnsi="Times New Roman" w:cs="Times New Roman" w:asciiTheme="majorBidi" w:hAnsiTheme="majorBidi" w:cstheme="majorBidi"/>
              </w:rPr>
              <w:t>situacija</w:t>
            </w:r>
            <w:r w:rsidRPr="5DEC3835" w:rsidR="174B4CD5">
              <w:rPr>
                <w:rFonts w:ascii="Times New Roman" w:hAnsi="Times New Roman" w:cs="Times New Roman" w:asciiTheme="majorBidi" w:hAnsiTheme="majorBidi" w:cstheme="majorBidi"/>
              </w:rPr>
              <w:t xml:space="preserve">: draugas (-ė) pasiūlo išbandyti </w:t>
            </w:r>
            <w:r w:rsidRPr="5DEC3835" w:rsidR="350B6F5B">
              <w:rPr>
                <w:rFonts w:ascii="Times New Roman" w:hAnsi="Times New Roman" w:cs="Times New Roman" w:asciiTheme="majorBidi" w:hAnsiTheme="majorBidi" w:cstheme="majorBidi"/>
              </w:rPr>
              <w:t>psichoaktyvių</w:t>
            </w:r>
            <w:r w:rsidRPr="5DEC3835" w:rsidR="1E5D85B6">
              <w:rPr>
                <w:rFonts w:ascii="Times New Roman" w:hAnsi="Times New Roman" w:cs="Times New Roman" w:asciiTheme="majorBidi" w:hAnsiTheme="majorBidi" w:cstheme="majorBidi"/>
              </w:rPr>
              <w:t>jų</w:t>
            </w:r>
            <w:r w:rsidRPr="5DEC3835" w:rsidR="174B4CD5">
              <w:rPr>
                <w:rFonts w:ascii="Times New Roman" w:hAnsi="Times New Roman" w:cs="Times New Roman" w:asciiTheme="majorBidi" w:hAnsiTheme="majorBidi" w:cstheme="majorBidi"/>
              </w:rPr>
              <w:t xml:space="preserve"> medžiag</w:t>
            </w:r>
            <w:r w:rsidRPr="5DEC3835" w:rsidR="350B6F5B">
              <w:rPr>
                <w:rFonts w:ascii="Times New Roman" w:hAnsi="Times New Roman" w:cs="Times New Roman" w:asciiTheme="majorBidi" w:hAnsiTheme="majorBidi" w:cstheme="majorBidi"/>
              </w:rPr>
              <w:t>ų</w:t>
            </w:r>
            <w:r w:rsidRPr="5DEC3835" w:rsidR="174B4CD5">
              <w:rPr>
                <w:rFonts w:ascii="Times New Roman" w:hAnsi="Times New Roman" w:cs="Times New Roman" w:asciiTheme="majorBidi" w:hAnsiTheme="majorBidi" w:cstheme="majorBidi"/>
              </w:rPr>
              <w:t xml:space="preserve"> vien</w:t>
            </w:r>
            <w:r w:rsidRPr="5DEC3835" w:rsidR="350B6F5B">
              <w:rPr>
                <w:rFonts w:ascii="Times New Roman" w:hAnsi="Times New Roman" w:cs="Times New Roman" w:asciiTheme="majorBidi" w:hAnsiTheme="majorBidi" w:cstheme="majorBidi"/>
              </w:rPr>
              <w:t>ame</w:t>
            </w:r>
            <w:r w:rsidRPr="5DEC3835" w:rsidR="174B4CD5">
              <w:rPr>
                <w:rFonts w:ascii="Times New Roman" w:hAnsi="Times New Roman" w:cs="Times New Roman" w:asciiTheme="majorBidi" w:hAnsiTheme="majorBidi" w:cstheme="majorBidi"/>
              </w:rPr>
              <w:t xml:space="preserve"> iš</w:t>
            </w:r>
            <w:r w:rsidRPr="5DEC3835" w:rsidR="350B6F5B">
              <w:rPr>
                <w:rFonts w:ascii="Times New Roman" w:hAnsi="Times New Roman" w:cs="Times New Roman" w:asciiTheme="majorBidi" w:hAnsiTheme="majorBidi" w:cstheme="majorBidi"/>
              </w:rPr>
              <w:t xml:space="preserve"> </w:t>
            </w:r>
            <w:r w:rsidRPr="5DEC3835" w:rsidR="174B4CD5">
              <w:rPr>
                <w:rFonts w:ascii="Times New Roman" w:hAnsi="Times New Roman" w:cs="Times New Roman" w:asciiTheme="majorBidi" w:hAnsiTheme="majorBidi" w:cstheme="majorBidi"/>
              </w:rPr>
              <w:t>vakarėlių.</w:t>
            </w:r>
            <w:r w:rsidRPr="5DEC3835" w:rsidR="56CB3883">
              <w:rPr>
                <w:rFonts w:ascii="Times New Roman" w:hAnsi="Times New Roman" w:cs="Times New Roman" w:asciiTheme="majorBidi" w:hAnsiTheme="majorBidi" w:cstheme="majorBidi"/>
              </w:rPr>
              <w:t xml:space="preserve"> Ką darysite? Kokius vidinius </w:t>
            </w:r>
            <w:r w:rsidRPr="5DEC3835" w:rsidR="394E50D2">
              <w:rPr>
                <w:rFonts w:ascii="Times New Roman" w:hAnsi="Times New Roman" w:cs="Times New Roman" w:asciiTheme="majorBidi" w:hAnsiTheme="majorBidi" w:cstheme="majorBidi"/>
              </w:rPr>
              <w:t>išteklius</w:t>
            </w:r>
            <w:r w:rsidRPr="5DEC3835" w:rsidR="56CB3883">
              <w:rPr>
                <w:rFonts w:ascii="Times New Roman" w:hAnsi="Times New Roman" w:cs="Times New Roman" w:asciiTheme="majorBidi" w:hAnsiTheme="majorBidi" w:cstheme="majorBidi"/>
              </w:rPr>
              <w:t xml:space="preserve"> galite naudoti </w:t>
            </w:r>
            <w:r w:rsidRPr="5DEC3835" w:rsidR="394E50D2">
              <w:rPr>
                <w:rFonts w:ascii="Times New Roman" w:hAnsi="Times New Roman" w:cs="Times New Roman" w:asciiTheme="majorBidi" w:hAnsiTheme="majorBidi" w:cstheme="majorBidi"/>
              </w:rPr>
              <w:t>norėdami atsisakyti</w:t>
            </w:r>
            <w:r w:rsidRPr="5DEC3835" w:rsidR="56CB3883">
              <w:rPr>
                <w:rFonts w:ascii="Times New Roman" w:hAnsi="Times New Roman" w:cs="Times New Roman" w:asciiTheme="majorBidi" w:hAnsiTheme="majorBidi" w:cstheme="majorBidi"/>
              </w:rPr>
              <w:t>?</w:t>
            </w:r>
            <w:r w:rsidRPr="5DEC3835" w:rsidR="7A459AAC">
              <w:rPr>
                <w:rFonts w:ascii="Times New Roman" w:hAnsi="Times New Roman" w:cs="Times New Roman" w:asciiTheme="majorBidi" w:hAnsiTheme="majorBidi" w:cstheme="majorBidi"/>
              </w:rPr>
              <w:t xml:space="preserve"> (</w:t>
            </w:r>
            <w:r w:rsidRPr="5DEC3835" w:rsidR="394E50D2">
              <w:rPr>
                <w:rFonts w:ascii="Times New Roman" w:hAnsi="Times New Roman" w:cs="Times New Roman" w:asciiTheme="majorBidi" w:hAnsiTheme="majorBidi" w:cstheme="majorBidi"/>
              </w:rPr>
              <w:t>Skaidrė Nr</w:t>
            </w:r>
            <w:r w:rsidRPr="5DEC3835" w:rsidR="7A459AAC">
              <w:rPr>
                <w:rFonts w:ascii="Times New Roman" w:hAnsi="Times New Roman" w:cs="Times New Roman" w:asciiTheme="majorBidi" w:hAnsiTheme="majorBidi" w:cstheme="majorBidi"/>
              </w:rPr>
              <w:t>. 1</w:t>
            </w:r>
            <w:r w:rsidRPr="5DEC3835" w:rsidR="4668E91F">
              <w:rPr>
                <w:rFonts w:ascii="Times New Roman" w:hAnsi="Times New Roman" w:cs="Times New Roman" w:asciiTheme="majorBidi" w:hAnsiTheme="majorBidi" w:cstheme="majorBidi"/>
              </w:rPr>
              <w:t>1</w:t>
            </w:r>
            <w:r w:rsidRPr="5DEC3835" w:rsidR="7A459AAC">
              <w:rPr>
                <w:rFonts w:ascii="Times New Roman" w:hAnsi="Times New Roman" w:cs="Times New Roman" w:asciiTheme="majorBidi" w:hAnsiTheme="majorBidi" w:cstheme="majorBidi"/>
              </w:rPr>
              <w:t>)</w:t>
            </w:r>
            <w:r w:rsidRPr="5DEC3835" w:rsidR="394E50D2">
              <w:rPr>
                <w:rFonts w:ascii="Times New Roman" w:hAnsi="Times New Roman" w:cs="Times New Roman" w:asciiTheme="majorBidi" w:hAnsiTheme="majorBidi" w:cstheme="majorBidi"/>
              </w:rPr>
              <w:t>;</w:t>
            </w:r>
          </w:p>
          <w:p w:rsidR="002B09F6" w:rsidP="5DEC3835" w:rsidRDefault="002B09F6" w14:paraId="399F635F" w14:textId="38D5FC23">
            <w:pPr>
              <w:pStyle w:val="paragraph"/>
              <w:numPr>
                <w:ilvl w:val="1"/>
                <w:numId w:val="40"/>
              </w:numPr>
              <w:spacing w:before="0" w:beforeAutospacing="off" w:after="0" w:afterAutospacing="off"/>
              <w:jc w:val="both"/>
              <w:textAlignment w:val="baseline"/>
              <w:rPr>
                <w:rFonts w:ascii="Times New Roman" w:hAnsi="Times New Roman" w:cs="Times New Roman" w:asciiTheme="majorBidi" w:hAnsiTheme="majorBidi" w:cstheme="majorBidi"/>
              </w:rPr>
            </w:pPr>
            <w:r w:rsidRPr="5DEC3835" w:rsidR="133CB9CC">
              <w:rPr>
                <w:rFonts w:ascii="Times New Roman" w:hAnsi="Times New Roman" w:cs="Times New Roman" w:asciiTheme="majorBidi" w:hAnsiTheme="majorBidi" w:cstheme="majorBidi"/>
              </w:rPr>
              <w:t xml:space="preserve"> </w:t>
            </w:r>
            <w:r w:rsidRPr="5DEC3835" w:rsidR="394E50D2">
              <w:rPr>
                <w:rFonts w:ascii="Times New Roman" w:hAnsi="Times New Roman" w:cs="Times New Roman" w:asciiTheme="majorBidi" w:hAnsiTheme="majorBidi" w:cstheme="majorBidi"/>
              </w:rPr>
              <w:t>situacija</w:t>
            </w:r>
            <w:r w:rsidRPr="5DEC3835" w:rsidR="174B4CD5">
              <w:rPr>
                <w:rFonts w:ascii="Times New Roman" w:hAnsi="Times New Roman" w:cs="Times New Roman" w:asciiTheme="majorBidi" w:hAnsiTheme="majorBidi" w:cstheme="majorBidi"/>
              </w:rPr>
              <w:t>: artimas draugas garsiai pasakoja, kaip smagu pasijusti</w:t>
            </w:r>
            <w:r w:rsidRPr="5DEC3835" w:rsidR="1B29BD60">
              <w:rPr>
                <w:rFonts w:ascii="Times New Roman" w:hAnsi="Times New Roman" w:cs="Times New Roman" w:asciiTheme="majorBidi" w:hAnsiTheme="majorBidi" w:cstheme="majorBidi"/>
              </w:rPr>
              <w:t xml:space="preserve"> apsvaigusiam nuo alkoholio. Ką darysite? Pateikite pavyzdžių, k</w:t>
            </w:r>
            <w:r w:rsidRPr="5DEC3835" w:rsidR="464173C9">
              <w:rPr>
                <w:rFonts w:ascii="Times New Roman" w:hAnsi="Times New Roman" w:cs="Times New Roman" w:asciiTheme="majorBidi" w:hAnsiTheme="majorBidi" w:cstheme="majorBidi"/>
              </w:rPr>
              <w:t xml:space="preserve">okie išoriniai </w:t>
            </w:r>
            <w:r w:rsidRPr="5DEC3835" w:rsidR="394E50D2">
              <w:rPr>
                <w:rFonts w:ascii="Times New Roman" w:hAnsi="Times New Roman" w:cs="Times New Roman" w:asciiTheme="majorBidi" w:hAnsiTheme="majorBidi" w:cstheme="majorBidi"/>
              </w:rPr>
              <w:t>ištekliai</w:t>
            </w:r>
            <w:r w:rsidRPr="5DEC3835" w:rsidR="464173C9">
              <w:rPr>
                <w:rFonts w:ascii="Times New Roman" w:hAnsi="Times New Roman" w:cs="Times New Roman" w:asciiTheme="majorBidi" w:hAnsiTheme="majorBidi" w:cstheme="majorBidi"/>
              </w:rPr>
              <w:t xml:space="preserve"> gali padėti atsisakyti vartoti alkoholį?</w:t>
            </w:r>
            <w:r w:rsidRPr="5DEC3835" w:rsidR="7A459AAC">
              <w:rPr>
                <w:rFonts w:ascii="Times New Roman" w:hAnsi="Times New Roman" w:cs="Times New Roman" w:asciiTheme="majorBidi" w:hAnsiTheme="majorBidi" w:cstheme="majorBidi"/>
              </w:rPr>
              <w:t xml:space="preserve"> </w:t>
            </w:r>
            <w:r w:rsidRPr="5DEC3835" w:rsidR="7A459AAC">
              <w:rPr>
                <w:rFonts w:ascii="Times New Roman" w:hAnsi="Times New Roman" w:cs="Times New Roman" w:asciiTheme="majorBidi" w:hAnsiTheme="majorBidi" w:cstheme="majorBidi"/>
              </w:rPr>
              <w:t>(</w:t>
            </w:r>
            <w:r w:rsidRPr="5DEC3835" w:rsidR="394E50D2">
              <w:rPr>
                <w:rFonts w:ascii="Times New Roman" w:hAnsi="Times New Roman" w:cs="Times New Roman" w:asciiTheme="majorBidi" w:hAnsiTheme="majorBidi" w:cstheme="majorBidi"/>
              </w:rPr>
              <w:t>Skaidrė Nr</w:t>
            </w:r>
            <w:r w:rsidRPr="5DEC3835" w:rsidR="7A459AAC">
              <w:rPr>
                <w:rFonts w:ascii="Times New Roman" w:hAnsi="Times New Roman" w:cs="Times New Roman" w:asciiTheme="majorBidi" w:hAnsiTheme="majorBidi" w:cstheme="majorBidi"/>
              </w:rPr>
              <w:t>. 1</w:t>
            </w:r>
            <w:r w:rsidRPr="5DEC3835" w:rsidR="3D058ADA">
              <w:rPr>
                <w:rFonts w:ascii="Times New Roman" w:hAnsi="Times New Roman" w:cs="Times New Roman" w:asciiTheme="majorBidi" w:hAnsiTheme="majorBidi" w:cstheme="majorBidi"/>
              </w:rPr>
              <w:t>2</w:t>
            </w:r>
            <w:r w:rsidRPr="5DEC3835" w:rsidR="7A459AAC">
              <w:rPr>
                <w:rFonts w:ascii="Times New Roman" w:hAnsi="Times New Roman" w:cs="Times New Roman" w:asciiTheme="majorBidi" w:hAnsiTheme="majorBidi" w:cstheme="majorBidi"/>
              </w:rPr>
              <w:t>)</w:t>
            </w:r>
            <w:r w:rsidRPr="5DEC3835" w:rsidR="394E50D2">
              <w:rPr>
                <w:rFonts w:ascii="Times New Roman" w:hAnsi="Times New Roman" w:cs="Times New Roman" w:asciiTheme="majorBidi" w:hAnsiTheme="majorBidi" w:cstheme="majorBidi"/>
              </w:rPr>
              <w:t>;</w:t>
            </w:r>
          </w:p>
          <w:p w:rsidRPr="00F01482" w:rsidR="00C003B8" w:rsidP="5DEC3835" w:rsidRDefault="002B09F6" w14:paraId="795F1545" w14:textId="0ECC8E61">
            <w:pPr>
              <w:pStyle w:val="paragraph"/>
              <w:numPr>
                <w:ilvl w:val="1"/>
                <w:numId w:val="40"/>
              </w:numPr>
              <w:spacing w:before="0" w:beforeAutospacing="off" w:after="0" w:afterAutospacing="off"/>
              <w:jc w:val="both"/>
              <w:textAlignment w:val="baseline"/>
              <w:rPr>
                <w:rFonts w:ascii="Times New Roman" w:hAnsi="Times New Roman" w:cs="Times New Roman" w:asciiTheme="majorBidi" w:hAnsiTheme="majorBidi" w:cstheme="majorBidi"/>
              </w:rPr>
            </w:pPr>
            <w:r w:rsidR="133CB9CC">
              <w:rPr/>
              <w:t xml:space="preserve"> </w:t>
            </w:r>
            <w:r w:rsidRPr="5DEC3835" w:rsidR="394E50D2">
              <w:rPr>
                <w:rFonts w:ascii="Times New Roman" w:hAnsi="Times New Roman" w:cs="Times New Roman" w:asciiTheme="majorBidi" w:hAnsiTheme="majorBidi" w:cstheme="majorBidi"/>
              </w:rPr>
              <w:t>situacija</w:t>
            </w:r>
            <w:r w:rsidRPr="5DEC3835" w:rsidR="174B4CD5">
              <w:rPr>
                <w:rFonts w:ascii="Times New Roman" w:hAnsi="Times New Roman" w:cs="Times New Roman" w:asciiTheme="majorBidi" w:hAnsiTheme="majorBidi" w:cstheme="majorBidi"/>
              </w:rPr>
              <w:t xml:space="preserve">: </w:t>
            </w:r>
            <w:r w:rsidRPr="5DEC3835" w:rsidR="0B271D8F">
              <w:rPr>
                <w:rFonts w:ascii="Times New Roman" w:hAnsi="Times New Roman" w:cs="Times New Roman" w:asciiTheme="majorBidi" w:hAnsiTheme="majorBidi" w:cstheme="majorBidi"/>
              </w:rPr>
              <w:t xml:space="preserve">draugas </w:t>
            </w:r>
            <w:r w:rsidRPr="5DEC3835" w:rsidR="3B7FC160">
              <w:rPr>
                <w:rFonts w:ascii="Times New Roman" w:hAnsi="Times New Roman" w:cs="Times New Roman" w:asciiTheme="majorBidi" w:hAnsiTheme="majorBidi" w:cstheme="majorBidi"/>
              </w:rPr>
              <w:t xml:space="preserve">gavo neigiamą </w:t>
            </w:r>
            <w:r w:rsidRPr="5DEC3835" w:rsidR="228C0012">
              <w:rPr>
                <w:rFonts w:ascii="Times New Roman" w:hAnsi="Times New Roman" w:cs="Times New Roman" w:asciiTheme="majorBidi" w:hAnsiTheme="majorBidi" w:cstheme="majorBidi"/>
              </w:rPr>
              <w:t>kontrolinio darbo</w:t>
            </w:r>
            <w:r w:rsidRPr="5DEC3835" w:rsidR="394E50D2">
              <w:rPr>
                <w:rFonts w:ascii="Times New Roman" w:hAnsi="Times New Roman" w:cs="Times New Roman" w:asciiTheme="majorBidi" w:hAnsiTheme="majorBidi" w:cstheme="majorBidi"/>
              </w:rPr>
              <w:t xml:space="preserve"> pažymį</w:t>
            </w:r>
            <w:r w:rsidRPr="5DEC3835" w:rsidR="228C0012">
              <w:rPr>
                <w:rFonts w:ascii="Times New Roman" w:hAnsi="Times New Roman" w:cs="Times New Roman" w:asciiTheme="majorBidi" w:hAnsiTheme="majorBidi" w:cstheme="majorBidi"/>
              </w:rPr>
              <w:t xml:space="preserve">, </w:t>
            </w:r>
            <w:r w:rsidRPr="5DEC3835" w:rsidR="2EBF2A0E">
              <w:rPr>
                <w:rFonts w:ascii="Times New Roman" w:hAnsi="Times New Roman" w:cs="Times New Roman" w:asciiTheme="majorBidi" w:hAnsiTheme="majorBidi" w:cstheme="majorBidi"/>
              </w:rPr>
              <w:t xml:space="preserve">labai susinervino ir prašo palydėti parūkyti. </w:t>
            </w:r>
            <w:r w:rsidRPr="5DEC3835" w:rsidR="7701B61D">
              <w:rPr>
                <w:rFonts w:ascii="Times New Roman" w:hAnsi="Times New Roman" w:cs="Times New Roman" w:asciiTheme="majorBidi" w:hAnsiTheme="majorBidi" w:cstheme="majorBidi"/>
              </w:rPr>
              <w:t xml:space="preserve">Ką darysite? Kokius išorinius ir vidinius </w:t>
            </w:r>
            <w:r w:rsidRPr="5DEC3835" w:rsidR="394E50D2">
              <w:rPr>
                <w:rFonts w:ascii="Times New Roman" w:hAnsi="Times New Roman" w:cs="Times New Roman" w:asciiTheme="majorBidi" w:hAnsiTheme="majorBidi" w:cstheme="majorBidi"/>
              </w:rPr>
              <w:t>išteklius</w:t>
            </w:r>
            <w:r w:rsidRPr="5DEC3835" w:rsidR="7701B61D">
              <w:rPr>
                <w:rFonts w:ascii="Times New Roman" w:hAnsi="Times New Roman" w:cs="Times New Roman" w:asciiTheme="majorBidi" w:hAnsiTheme="majorBidi" w:cstheme="majorBidi"/>
              </w:rPr>
              <w:t xml:space="preserve"> galite </w:t>
            </w:r>
            <w:r w:rsidRPr="5DEC3835" w:rsidR="7701B61D">
              <w:rPr>
                <w:rFonts w:ascii="Times New Roman" w:hAnsi="Times New Roman" w:cs="Times New Roman" w:asciiTheme="majorBidi" w:hAnsiTheme="majorBidi" w:cstheme="majorBidi"/>
              </w:rPr>
              <w:t xml:space="preserve">naudoti </w:t>
            </w:r>
            <w:r w:rsidRPr="5DEC3835" w:rsidR="394E50D2">
              <w:rPr>
                <w:rFonts w:ascii="Times New Roman" w:hAnsi="Times New Roman" w:cs="Times New Roman" w:asciiTheme="majorBidi" w:hAnsiTheme="majorBidi" w:cstheme="majorBidi"/>
              </w:rPr>
              <w:t>norėdami padėti</w:t>
            </w:r>
            <w:r w:rsidRPr="5DEC3835" w:rsidR="7701B61D">
              <w:rPr>
                <w:rFonts w:ascii="Times New Roman" w:hAnsi="Times New Roman" w:cs="Times New Roman" w:asciiTheme="majorBidi" w:hAnsiTheme="majorBidi" w:cstheme="majorBidi"/>
              </w:rPr>
              <w:t xml:space="preserve"> atsisakyti rūkymo? </w:t>
            </w:r>
            <w:r w:rsidRPr="5DEC3835" w:rsidR="7A459AAC">
              <w:rPr>
                <w:rFonts w:ascii="Times New Roman" w:hAnsi="Times New Roman" w:cs="Times New Roman" w:asciiTheme="majorBidi" w:hAnsiTheme="majorBidi" w:cstheme="majorBidi"/>
              </w:rPr>
              <w:t>(</w:t>
            </w:r>
            <w:r w:rsidRPr="5DEC3835" w:rsidR="394E50D2">
              <w:rPr>
                <w:rFonts w:ascii="Times New Roman" w:hAnsi="Times New Roman" w:cs="Times New Roman" w:asciiTheme="majorBidi" w:hAnsiTheme="majorBidi" w:cstheme="majorBidi"/>
              </w:rPr>
              <w:t>Skaidrė N</w:t>
            </w:r>
            <w:r w:rsidRPr="5DEC3835" w:rsidR="7A459AAC">
              <w:rPr>
                <w:rFonts w:ascii="Times New Roman" w:hAnsi="Times New Roman" w:cs="Times New Roman" w:asciiTheme="majorBidi" w:hAnsiTheme="majorBidi" w:cstheme="majorBidi"/>
              </w:rPr>
              <w:t>r. 1</w:t>
            </w:r>
            <w:r w:rsidRPr="5DEC3835" w:rsidR="1FBA0442">
              <w:rPr>
                <w:rFonts w:ascii="Times New Roman" w:hAnsi="Times New Roman" w:cs="Times New Roman" w:asciiTheme="majorBidi" w:hAnsiTheme="majorBidi" w:cstheme="majorBidi"/>
              </w:rPr>
              <w:t>3</w:t>
            </w:r>
            <w:r w:rsidRPr="5DEC3835" w:rsidR="7A459AAC">
              <w:rPr>
                <w:rFonts w:ascii="Times New Roman" w:hAnsi="Times New Roman" w:cs="Times New Roman" w:asciiTheme="majorBidi" w:hAnsiTheme="majorBidi" w:cstheme="majorBidi"/>
              </w:rPr>
              <w:t>)</w:t>
            </w:r>
            <w:r w:rsidRPr="5DEC3835" w:rsidR="67694163">
              <w:rPr>
                <w:rFonts w:ascii="Times New Roman" w:hAnsi="Times New Roman" w:cs="Times New Roman" w:asciiTheme="majorBidi" w:hAnsiTheme="majorBidi" w:cstheme="majorBidi"/>
              </w:rPr>
              <w:t>.</w:t>
            </w:r>
          </w:p>
          <w:p w:rsidRPr="00A1647E" w:rsidR="00C003B8" w:rsidP="00F01482" w:rsidRDefault="00F01482" w14:paraId="50ADE517" w14:textId="2C8C7B6F">
            <w:pPr>
              <w:pStyle w:val="paragraph"/>
              <w:numPr>
                <w:ilvl w:val="0"/>
                <w:numId w:val="40"/>
              </w:numPr>
              <w:spacing w:before="0" w:beforeAutospacing="0" w:after="0" w:afterAutospacing="0"/>
              <w:jc w:val="both"/>
              <w:textAlignment w:val="baseline"/>
            </w:pPr>
            <w:r>
              <w:rPr>
                <w:rFonts w:asciiTheme="majorBidi" w:hAnsiTheme="majorBidi" w:cstheme="majorBidi"/>
              </w:rPr>
              <w:t>Aptarkite kartu su mokiniais dėl ko nedrįstama kreiptis pagalbos susiduriant su problemos / sunkumais vartojant psichoaktyvias medžiagas. Padiskutuokite kaip galima paskatinti draugus, artimuosius kreiptis. Kokie vidiniai ar išoriniai veiksniai paskatintų patį mokinį kreiptis pagalbos.</w:t>
            </w:r>
          </w:p>
        </w:tc>
      </w:tr>
      <w:tr w:rsidRPr="00FA4BFB" w:rsidR="00223210" w:rsidTr="0F0E9D70" w14:paraId="322BEFC4" w14:textId="77777777">
        <w:trPr>
          <w:trHeight w:val="300"/>
        </w:trPr>
        <w:tc>
          <w:tcPr>
            <w:tcW w:w="2149" w:type="dxa"/>
            <w:tcMar>
              <w:left w:w="105" w:type="dxa"/>
              <w:right w:w="105" w:type="dxa"/>
            </w:tcMar>
          </w:tcPr>
          <w:p w:rsidRPr="00FA4BFB" w:rsidR="00223210" w:rsidP="007A68F3" w:rsidRDefault="00223210" w14:paraId="199C299B" w14:textId="398BDC52">
            <w:p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4. REFLEKSIJA</w:t>
            </w:r>
          </w:p>
        </w:tc>
        <w:tc>
          <w:tcPr>
            <w:tcW w:w="11801" w:type="dxa"/>
            <w:gridSpan w:val="2"/>
            <w:tcMar>
              <w:left w:w="105" w:type="dxa"/>
              <w:right w:w="105" w:type="dxa"/>
            </w:tcMar>
          </w:tcPr>
          <w:p w:rsidRPr="00FA4BFB" w:rsidR="00223210" w:rsidP="007A68F3" w:rsidRDefault="00EE41B2" w14:paraId="33D7FC3C" w14:textId="5C96FBE8">
            <w:p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Klausimai mokiniams</w:t>
            </w:r>
            <w:r w:rsidRPr="00620532" w:rsidR="00223210">
              <w:rPr>
                <w:rFonts w:eastAsia="Times New Roman" w:asciiTheme="majorBidi" w:hAnsiTheme="majorBidi" w:cstheme="majorBidi"/>
                <w:color w:val="000000" w:themeColor="text1"/>
                <w:sz w:val="24"/>
                <w:szCs w:val="24"/>
              </w:rPr>
              <w:t>:</w:t>
            </w:r>
          </w:p>
          <w:p w:rsidRPr="00FA4BFB" w:rsidR="00223210" w:rsidP="007A68F3" w:rsidRDefault="00223210" w14:paraId="083E5F01" w14:textId="7BF0ECD4">
            <w:pPr>
              <w:pStyle w:val="ListParagraph"/>
              <w:numPr>
                <w:ilvl w:val="0"/>
                <w:numId w:val="31"/>
              </w:num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ką naujo šiandien sužinojote</w:t>
            </w:r>
            <w:r w:rsidRPr="00620532" w:rsidR="00EE41B2">
              <w:rPr>
                <w:rFonts w:eastAsia="Times New Roman" w:asciiTheme="majorBidi" w:hAnsiTheme="majorBidi" w:cstheme="majorBidi"/>
                <w:color w:val="000000" w:themeColor="text1"/>
                <w:sz w:val="24"/>
                <w:szCs w:val="24"/>
              </w:rPr>
              <w:t>;</w:t>
            </w:r>
          </w:p>
          <w:p w:rsidRPr="00FA4BFB" w:rsidR="00223210" w:rsidP="007A68F3" w:rsidRDefault="00EE41B2" w14:paraId="063863ED" w14:textId="07644EBD">
            <w:pPr>
              <w:pStyle w:val="ListParagraph"/>
              <w:numPr>
                <w:ilvl w:val="0"/>
                <w:numId w:val="31"/>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kas</w:t>
            </w:r>
            <w:r w:rsidRPr="00FA4BFB" w:rsidR="00223210">
              <w:rPr>
                <w:rFonts w:eastAsia="Times New Roman" w:asciiTheme="majorBidi" w:hAnsiTheme="majorBidi" w:cstheme="majorBidi"/>
                <w:color w:val="000000" w:themeColor="text1"/>
                <w:sz w:val="24"/>
                <w:szCs w:val="24"/>
              </w:rPr>
              <w:t xml:space="preserve"> labiausiai įsiminė</w:t>
            </w:r>
            <w:r w:rsidRPr="00620532">
              <w:rPr>
                <w:rFonts w:eastAsia="Times New Roman" w:asciiTheme="majorBidi" w:hAnsiTheme="majorBidi" w:cstheme="majorBidi"/>
                <w:color w:val="000000" w:themeColor="text1"/>
                <w:sz w:val="24"/>
                <w:szCs w:val="24"/>
              </w:rPr>
              <w:t>;</w:t>
            </w:r>
          </w:p>
          <w:p w:rsidR="00E40D23" w:rsidP="007A68F3" w:rsidRDefault="00EE41B2" w14:paraId="74CE3CE2" w14:textId="1B23942F">
            <w:pPr>
              <w:pStyle w:val="ListParagraph"/>
              <w:numPr>
                <w:ilvl w:val="0"/>
                <w:numId w:val="31"/>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ar</w:t>
            </w:r>
            <w:r w:rsidRPr="005E2914" w:rsidR="005E2914">
              <w:rPr>
                <w:rFonts w:eastAsia="Times New Roman" w:asciiTheme="majorBidi" w:hAnsiTheme="majorBidi" w:cstheme="majorBidi"/>
                <w:color w:val="000000" w:themeColor="text1"/>
                <w:sz w:val="24"/>
                <w:szCs w:val="24"/>
              </w:rPr>
              <w:t xml:space="preserve"> turite konkrečių idėjų, kaip galėtumėte padėti savo draugams ar šeimai atsisakyti psichoaktyviųjų medžiagų</w:t>
            </w:r>
            <w:r w:rsidRPr="00620532">
              <w:rPr>
                <w:rFonts w:eastAsia="Times New Roman" w:asciiTheme="majorBidi" w:hAnsiTheme="majorBidi" w:cstheme="majorBidi"/>
                <w:color w:val="000000" w:themeColor="text1"/>
                <w:sz w:val="24"/>
                <w:szCs w:val="24"/>
              </w:rPr>
              <w:t xml:space="preserve"> vartojimo;</w:t>
            </w:r>
          </w:p>
          <w:p w:rsidRPr="00FA4BFB" w:rsidR="00223210" w:rsidP="007A68F3" w:rsidRDefault="00EE41B2" w14:paraId="5F682D68" w14:textId="630ABAF9">
            <w:pPr>
              <w:pStyle w:val="ListParagraph"/>
              <w:numPr>
                <w:ilvl w:val="0"/>
                <w:numId w:val="31"/>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kur</w:t>
            </w:r>
            <w:r w:rsidRPr="00FA4BFB" w:rsidR="00223210">
              <w:rPr>
                <w:rFonts w:eastAsia="Times New Roman" w:asciiTheme="majorBidi" w:hAnsiTheme="majorBidi" w:cstheme="majorBidi"/>
                <w:color w:val="000000" w:themeColor="text1"/>
                <w:sz w:val="24"/>
                <w:szCs w:val="24"/>
              </w:rPr>
              <w:t xml:space="preserve"> galima gauti pagalbos norint </w:t>
            </w:r>
            <w:r w:rsidR="00774906">
              <w:rPr>
                <w:rFonts w:eastAsia="Times New Roman" w:asciiTheme="majorBidi" w:hAnsiTheme="majorBidi" w:cstheme="majorBidi"/>
                <w:color w:val="000000" w:themeColor="text1"/>
                <w:sz w:val="24"/>
                <w:szCs w:val="24"/>
              </w:rPr>
              <w:t>atsisakyti vartoti psichoaktyviąsias medžiagas</w:t>
            </w:r>
            <w:r w:rsidRPr="00620532">
              <w:rPr>
                <w:rFonts w:eastAsia="Times New Roman" w:asciiTheme="majorBidi" w:hAnsiTheme="majorBidi" w:cstheme="majorBidi"/>
                <w:color w:val="000000" w:themeColor="text1"/>
                <w:sz w:val="24"/>
                <w:szCs w:val="24"/>
              </w:rPr>
              <w:t>;</w:t>
            </w:r>
          </w:p>
          <w:p w:rsidRPr="00FA4BFB" w:rsidR="00223210" w:rsidP="007A68F3" w:rsidRDefault="00EE41B2" w14:paraId="27C60CF2" w14:textId="54625B3E">
            <w:pPr>
              <w:pStyle w:val="ListParagraph"/>
              <w:numPr>
                <w:ilvl w:val="0"/>
                <w:numId w:val="31"/>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kur</w:t>
            </w:r>
            <w:r w:rsidRPr="00FA4BFB" w:rsidR="00223210">
              <w:rPr>
                <w:rFonts w:eastAsia="Times New Roman" w:asciiTheme="majorBidi" w:hAnsiTheme="majorBidi" w:cstheme="majorBidi"/>
                <w:color w:val="000000" w:themeColor="text1"/>
                <w:sz w:val="24"/>
                <w:szCs w:val="24"/>
              </w:rPr>
              <w:t xml:space="preserve"> galėsite pritaikyti tai, ką šiandien sužinojote</w:t>
            </w:r>
            <w:r w:rsidRPr="00620532">
              <w:rPr>
                <w:rFonts w:eastAsia="Times New Roman" w:asciiTheme="majorBidi" w:hAnsiTheme="majorBidi" w:cstheme="majorBidi"/>
                <w:color w:val="000000" w:themeColor="text1"/>
                <w:sz w:val="24"/>
                <w:szCs w:val="24"/>
              </w:rPr>
              <w:t>.</w:t>
            </w:r>
          </w:p>
        </w:tc>
      </w:tr>
      <w:tr w:rsidRPr="00FA4BFB" w:rsidR="00223210" w:rsidTr="0F0E9D70" w14:paraId="6237AB59" w14:textId="77777777">
        <w:trPr>
          <w:trHeight w:val="300"/>
        </w:trPr>
        <w:tc>
          <w:tcPr>
            <w:tcW w:w="2149" w:type="dxa"/>
            <w:tcMar>
              <w:left w:w="105" w:type="dxa"/>
              <w:right w:w="105" w:type="dxa"/>
            </w:tcMar>
          </w:tcPr>
          <w:p w:rsidRPr="00FA4BFB" w:rsidR="00223210" w:rsidP="007A68F3" w:rsidRDefault="00223210" w14:paraId="3A0ECFA1" w14:textId="62956615">
            <w:pPr>
              <w:jc w:val="both"/>
              <w:rPr>
                <w:rFonts w:eastAsia="Times New Roman" w:asciiTheme="majorBidi" w:hAnsiTheme="majorBidi" w:cstheme="majorBidi"/>
                <w:color w:val="000000" w:themeColor="text1"/>
                <w:sz w:val="24"/>
                <w:szCs w:val="24"/>
              </w:rPr>
            </w:pPr>
            <w:r w:rsidRPr="00FA4BFB">
              <w:rPr>
                <w:rFonts w:eastAsia="Times New Roman" w:asciiTheme="majorBidi" w:hAnsiTheme="majorBidi" w:cstheme="majorBidi"/>
                <w:color w:val="000000" w:themeColor="text1"/>
                <w:sz w:val="24"/>
                <w:szCs w:val="24"/>
              </w:rPr>
              <w:t>5. PRITAIKYMAS</w:t>
            </w:r>
          </w:p>
        </w:tc>
        <w:tc>
          <w:tcPr>
            <w:tcW w:w="11801" w:type="dxa"/>
            <w:gridSpan w:val="2"/>
            <w:tcMar>
              <w:left w:w="105" w:type="dxa"/>
              <w:right w:w="105" w:type="dxa"/>
            </w:tcMar>
          </w:tcPr>
          <w:p w:rsidR="00223210" w:rsidP="007A68F3" w:rsidRDefault="00EE41B2" w14:paraId="603AA600" w14:textId="0058AE42">
            <w:p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Siekiant pritaikyti žinias pasirinktinai mokinių paprašoma</w:t>
            </w:r>
            <w:r w:rsidRPr="00620532" w:rsidR="00A06E04">
              <w:rPr>
                <w:rFonts w:eastAsia="Times New Roman" w:asciiTheme="majorBidi" w:hAnsiTheme="majorBidi" w:cstheme="majorBidi"/>
                <w:color w:val="000000" w:themeColor="text1"/>
                <w:sz w:val="24"/>
                <w:szCs w:val="24"/>
              </w:rPr>
              <w:t>:</w:t>
            </w:r>
          </w:p>
          <w:p w:rsidR="0032201E" w:rsidP="007A68F3" w:rsidRDefault="0032201E" w14:paraId="569C470A" w14:textId="6D7E1D7B">
            <w:pPr>
              <w:pStyle w:val="ListParagraph"/>
              <w:numPr>
                <w:ilvl w:val="0"/>
                <w:numId w:val="42"/>
              </w:numPr>
              <w:jc w:val="both"/>
              <w:rPr>
                <w:rFonts w:eastAsia="Times New Roman" w:asciiTheme="majorBidi" w:hAnsiTheme="majorBidi" w:cstheme="majorBidi"/>
                <w:color w:val="000000" w:themeColor="text1"/>
                <w:sz w:val="24"/>
                <w:szCs w:val="24"/>
              </w:rPr>
            </w:pPr>
            <w:r w:rsidRPr="0032201E">
              <w:rPr>
                <w:rFonts w:eastAsia="Times New Roman" w:asciiTheme="majorBidi" w:hAnsiTheme="majorBidi" w:cstheme="majorBidi"/>
                <w:color w:val="000000" w:themeColor="text1"/>
                <w:sz w:val="24"/>
                <w:szCs w:val="24"/>
              </w:rPr>
              <w:t xml:space="preserve">parašyti trumpą situaciją ar istoriją, kurioje </w:t>
            </w:r>
            <w:r w:rsidR="004925D5">
              <w:rPr>
                <w:rFonts w:eastAsia="Times New Roman" w:asciiTheme="majorBidi" w:hAnsiTheme="majorBidi" w:cstheme="majorBidi"/>
                <w:color w:val="000000" w:themeColor="text1"/>
                <w:sz w:val="24"/>
                <w:szCs w:val="24"/>
              </w:rPr>
              <w:t>jie ar jų artimieji yra</w:t>
            </w:r>
            <w:r w:rsidRPr="0032201E">
              <w:rPr>
                <w:rFonts w:eastAsia="Times New Roman" w:asciiTheme="majorBidi" w:hAnsiTheme="majorBidi" w:cstheme="majorBidi"/>
                <w:color w:val="000000" w:themeColor="text1"/>
                <w:sz w:val="24"/>
                <w:szCs w:val="24"/>
              </w:rPr>
              <w:t xml:space="preserve"> susid</w:t>
            </w:r>
            <w:r w:rsidR="00BA3FF0">
              <w:rPr>
                <w:rFonts w:eastAsia="Times New Roman" w:asciiTheme="majorBidi" w:hAnsiTheme="majorBidi" w:cstheme="majorBidi"/>
                <w:color w:val="000000" w:themeColor="text1"/>
                <w:sz w:val="24"/>
                <w:szCs w:val="24"/>
              </w:rPr>
              <w:t>ū</w:t>
            </w:r>
            <w:r w:rsidRPr="0032201E">
              <w:rPr>
                <w:rFonts w:eastAsia="Times New Roman" w:asciiTheme="majorBidi" w:hAnsiTheme="majorBidi" w:cstheme="majorBidi"/>
                <w:color w:val="000000" w:themeColor="text1"/>
                <w:sz w:val="24"/>
                <w:szCs w:val="24"/>
              </w:rPr>
              <w:t>r</w:t>
            </w:r>
            <w:r w:rsidR="004925D5">
              <w:rPr>
                <w:rFonts w:eastAsia="Times New Roman" w:asciiTheme="majorBidi" w:hAnsiTheme="majorBidi" w:cstheme="majorBidi"/>
                <w:color w:val="000000" w:themeColor="text1"/>
                <w:sz w:val="24"/>
                <w:szCs w:val="24"/>
              </w:rPr>
              <w:t>ę</w:t>
            </w:r>
            <w:r w:rsidRPr="0032201E">
              <w:rPr>
                <w:rFonts w:eastAsia="Times New Roman" w:asciiTheme="majorBidi" w:hAnsiTheme="majorBidi" w:cstheme="majorBidi"/>
                <w:color w:val="000000" w:themeColor="text1"/>
                <w:sz w:val="24"/>
                <w:szCs w:val="24"/>
              </w:rPr>
              <w:t xml:space="preserve"> su galimybe vartoti psichoaktyvią</w:t>
            </w:r>
            <w:r w:rsidR="00003A0B">
              <w:rPr>
                <w:rFonts w:eastAsia="Times New Roman" w:asciiTheme="majorBidi" w:hAnsiTheme="majorBidi" w:cstheme="majorBidi"/>
                <w:color w:val="000000" w:themeColor="text1"/>
                <w:sz w:val="24"/>
                <w:szCs w:val="24"/>
              </w:rPr>
              <w:t>sias</w:t>
            </w:r>
            <w:r w:rsidRPr="0032201E">
              <w:rPr>
                <w:rFonts w:eastAsia="Times New Roman" w:asciiTheme="majorBidi" w:hAnsiTheme="majorBidi" w:cstheme="majorBidi"/>
                <w:color w:val="000000" w:themeColor="text1"/>
                <w:sz w:val="24"/>
                <w:szCs w:val="24"/>
              </w:rPr>
              <w:t xml:space="preserve"> medžiag</w:t>
            </w:r>
            <w:r w:rsidR="00003A0B">
              <w:rPr>
                <w:rFonts w:eastAsia="Times New Roman" w:asciiTheme="majorBidi" w:hAnsiTheme="majorBidi" w:cstheme="majorBidi"/>
                <w:color w:val="000000" w:themeColor="text1"/>
                <w:sz w:val="24"/>
                <w:szCs w:val="24"/>
              </w:rPr>
              <w:t>as ir koki</w:t>
            </w:r>
            <w:r w:rsidR="00B1140B">
              <w:rPr>
                <w:rFonts w:eastAsia="Times New Roman" w:asciiTheme="majorBidi" w:hAnsiTheme="majorBidi" w:cstheme="majorBidi"/>
                <w:color w:val="000000" w:themeColor="text1"/>
                <w:sz w:val="24"/>
                <w:szCs w:val="24"/>
              </w:rPr>
              <w:t xml:space="preserve">e veiksniai </w:t>
            </w:r>
            <w:r w:rsidRPr="00620532" w:rsidR="00EE41B2">
              <w:rPr>
                <w:rFonts w:eastAsia="Times New Roman" w:asciiTheme="majorBidi" w:hAnsiTheme="majorBidi" w:cstheme="majorBidi"/>
                <w:color w:val="000000" w:themeColor="text1"/>
                <w:sz w:val="24"/>
                <w:szCs w:val="24"/>
              </w:rPr>
              <w:t>lėmė atsisakymą</w:t>
            </w:r>
            <w:r w:rsidR="00BA3FF0">
              <w:rPr>
                <w:rFonts w:eastAsia="Times New Roman" w:asciiTheme="majorBidi" w:hAnsiTheme="majorBidi" w:cstheme="majorBidi"/>
                <w:color w:val="000000" w:themeColor="text1"/>
                <w:sz w:val="24"/>
                <w:szCs w:val="24"/>
              </w:rPr>
              <w:t xml:space="preserve"> vartoti</w:t>
            </w:r>
            <w:r w:rsidRPr="00620532" w:rsidR="00EE41B2">
              <w:rPr>
                <w:rFonts w:eastAsia="Times New Roman" w:asciiTheme="majorBidi" w:hAnsiTheme="majorBidi" w:cstheme="majorBidi"/>
                <w:color w:val="000000" w:themeColor="text1"/>
                <w:sz w:val="24"/>
                <w:szCs w:val="24"/>
              </w:rPr>
              <w:t>;</w:t>
            </w:r>
          </w:p>
          <w:p w:rsidR="003E11AB" w:rsidP="007A68F3" w:rsidRDefault="00EE41B2" w14:paraId="5EE63B5F" w14:textId="00C0A067">
            <w:pPr>
              <w:pStyle w:val="ListParagraph"/>
              <w:numPr>
                <w:ilvl w:val="0"/>
                <w:numId w:val="42"/>
              </w:numPr>
              <w:jc w:val="both"/>
              <w:rPr>
                <w:rFonts w:eastAsia="Times New Roman" w:asciiTheme="majorBidi" w:hAnsiTheme="majorBidi" w:cstheme="majorBidi"/>
                <w:color w:val="000000" w:themeColor="text1"/>
                <w:sz w:val="24"/>
                <w:szCs w:val="24"/>
              </w:rPr>
            </w:pPr>
            <w:r w:rsidRPr="00620532">
              <w:rPr>
                <w:rFonts w:eastAsia="Times New Roman" w:asciiTheme="majorBidi" w:hAnsiTheme="majorBidi" w:cstheme="majorBidi"/>
                <w:color w:val="000000" w:themeColor="text1"/>
                <w:sz w:val="24"/>
                <w:szCs w:val="24"/>
              </w:rPr>
              <w:t>sukurti</w:t>
            </w:r>
            <w:r w:rsidRPr="006E04F6" w:rsidR="006E04F6">
              <w:rPr>
                <w:rFonts w:eastAsia="Times New Roman" w:asciiTheme="majorBidi" w:hAnsiTheme="majorBidi" w:cstheme="majorBidi"/>
                <w:color w:val="000000" w:themeColor="text1"/>
                <w:sz w:val="24"/>
                <w:szCs w:val="24"/>
              </w:rPr>
              <w:t xml:space="preserve"> savo </w:t>
            </w:r>
            <w:r w:rsidR="0080139F">
              <w:rPr>
                <w:rFonts w:eastAsia="Times New Roman" w:asciiTheme="majorBidi" w:hAnsiTheme="majorBidi" w:cstheme="majorBidi"/>
                <w:color w:val="000000" w:themeColor="text1"/>
                <w:sz w:val="24"/>
                <w:szCs w:val="24"/>
              </w:rPr>
              <w:t>mėgstamų veiklų sąrašą</w:t>
            </w:r>
            <w:r w:rsidRPr="00620532">
              <w:rPr>
                <w:rFonts w:eastAsia="Times New Roman" w:asciiTheme="majorBidi" w:hAnsiTheme="majorBidi" w:cstheme="majorBidi"/>
                <w:color w:val="000000" w:themeColor="text1"/>
                <w:sz w:val="24"/>
                <w:szCs w:val="24"/>
              </w:rPr>
              <w:t>,</w:t>
            </w:r>
            <w:r w:rsidR="005D4124">
              <w:rPr>
                <w:rFonts w:eastAsia="Times New Roman" w:asciiTheme="majorBidi" w:hAnsiTheme="majorBidi" w:cstheme="majorBidi"/>
                <w:color w:val="000000" w:themeColor="text1"/>
                <w:sz w:val="24"/>
                <w:szCs w:val="24"/>
              </w:rPr>
              <w:t xml:space="preserve"> padedantį </w:t>
            </w:r>
            <w:r w:rsidR="003D746B">
              <w:rPr>
                <w:rFonts w:eastAsia="Times New Roman" w:asciiTheme="majorBidi" w:hAnsiTheme="majorBidi" w:cstheme="majorBidi"/>
                <w:color w:val="000000" w:themeColor="text1"/>
                <w:sz w:val="24"/>
                <w:szCs w:val="24"/>
              </w:rPr>
              <w:t>s</w:t>
            </w:r>
            <w:r w:rsidRPr="006E04F6" w:rsidR="006E04F6">
              <w:rPr>
                <w:rFonts w:eastAsia="Times New Roman" w:asciiTheme="majorBidi" w:hAnsiTheme="majorBidi" w:cstheme="majorBidi"/>
                <w:color w:val="000000" w:themeColor="text1"/>
                <w:sz w:val="24"/>
                <w:szCs w:val="24"/>
              </w:rPr>
              <w:t>veik</w:t>
            </w:r>
            <w:r w:rsidR="003D746B">
              <w:rPr>
                <w:rFonts w:eastAsia="Times New Roman" w:asciiTheme="majorBidi" w:hAnsiTheme="majorBidi" w:cstheme="majorBidi"/>
                <w:color w:val="000000" w:themeColor="text1"/>
                <w:sz w:val="24"/>
                <w:szCs w:val="24"/>
              </w:rPr>
              <w:t>ai</w:t>
            </w:r>
            <w:r w:rsidRPr="006E04F6" w:rsidR="006E04F6">
              <w:rPr>
                <w:rFonts w:eastAsia="Times New Roman" w:asciiTheme="majorBidi" w:hAnsiTheme="majorBidi" w:cstheme="majorBidi"/>
                <w:color w:val="000000" w:themeColor="text1"/>
                <w:sz w:val="24"/>
                <w:szCs w:val="24"/>
              </w:rPr>
              <w:t xml:space="preserve"> gyve</w:t>
            </w:r>
            <w:r w:rsidR="003D746B">
              <w:rPr>
                <w:rFonts w:eastAsia="Times New Roman" w:asciiTheme="majorBidi" w:hAnsiTheme="majorBidi" w:cstheme="majorBidi"/>
                <w:color w:val="000000" w:themeColor="text1"/>
                <w:sz w:val="24"/>
                <w:szCs w:val="24"/>
              </w:rPr>
              <w:t>nti,</w:t>
            </w:r>
            <w:r w:rsidRPr="006E04F6" w:rsidR="006E04F6">
              <w:rPr>
                <w:rFonts w:eastAsia="Times New Roman" w:asciiTheme="majorBidi" w:hAnsiTheme="majorBidi" w:cstheme="majorBidi"/>
                <w:color w:val="000000" w:themeColor="text1"/>
                <w:sz w:val="24"/>
                <w:szCs w:val="24"/>
              </w:rPr>
              <w:t xml:space="preserve"> ignoruo</w:t>
            </w:r>
            <w:r w:rsidR="003D746B">
              <w:rPr>
                <w:rFonts w:eastAsia="Times New Roman" w:asciiTheme="majorBidi" w:hAnsiTheme="majorBidi" w:cstheme="majorBidi"/>
                <w:color w:val="000000" w:themeColor="text1"/>
                <w:sz w:val="24"/>
                <w:szCs w:val="24"/>
              </w:rPr>
              <w:t>ti</w:t>
            </w:r>
            <w:r w:rsidRPr="006E04F6" w:rsidR="006E04F6">
              <w:rPr>
                <w:rFonts w:eastAsia="Times New Roman" w:asciiTheme="majorBidi" w:hAnsiTheme="majorBidi" w:cstheme="majorBidi"/>
                <w:color w:val="000000" w:themeColor="text1"/>
                <w:sz w:val="24"/>
                <w:szCs w:val="24"/>
              </w:rPr>
              <w:t xml:space="preserve"> pagundas</w:t>
            </w:r>
            <w:r w:rsidRPr="00620532">
              <w:rPr>
                <w:rFonts w:eastAsia="Times New Roman" w:asciiTheme="majorBidi" w:hAnsiTheme="majorBidi" w:cstheme="majorBidi"/>
                <w:color w:val="000000" w:themeColor="text1"/>
                <w:sz w:val="24"/>
                <w:szCs w:val="24"/>
              </w:rPr>
              <w:t>;</w:t>
            </w:r>
          </w:p>
          <w:p w:rsidRPr="007B24B8" w:rsidR="00223210" w:rsidP="007A68F3" w:rsidRDefault="003E11AB" w14:paraId="6D4EF6AC" w14:textId="2F435B61">
            <w:pPr>
              <w:pStyle w:val="ListParagraph"/>
              <w:numPr>
                <w:ilvl w:val="0"/>
                <w:numId w:val="42"/>
              </w:numPr>
              <w:jc w:val="both"/>
              <w:rPr>
                <w:rFonts w:eastAsia="Times New Roman" w:asciiTheme="majorBidi" w:hAnsiTheme="majorBidi" w:cstheme="majorBidi"/>
                <w:color w:val="000000" w:themeColor="text1"/>
                <w:sz w:val="24"/>
                <w:szCs w:val="24"/>
              </w:rPr>
            </w:pPr>
            <w:r w:rsidRPr="003E11AB">
              <w:rPr>
                <w:rFonts w:eastAsia="Times New Roman" w:asciiTheme="majorBidi" w:hAnsiTheme="majorBidi" w:cstheme="majorBidi"/>
                <w:color w:val="000000" w:themeColor="text1"/>
                <w:sz w:val="24"/>
                <w:szCs w:val="24"/>
              </w:rPr>
              <w:t>mokinių</w:t>
            </w:r>
            <w:r w:rsidRPr="00620532">
              <w:rPr>
                <w:rFonts w:eastAsia="Times New Roman" w:asciiTheme="majorBidi" w:hAnsiTheme="majorBidi" w:cstheme="majorBidi"/>
                <w:color w:val="000000" w:themeColor="text1"/>
                <w:sz w:val="24"/>
                <w:szCs w:val="24"/>
              </w:rPr>
              <w:t xml:space="preserve"> </w:t>
            </w:r>
            <w:r w:rsidRPr="00620532" w:rsidR="00EE41B2">
              <w:rPr>
                <w:rFonts w:eastAsia="Times New Roman" w:asciiTheme="majorBidi" w:hAnsiTheme="majorBidi" w:cstheme="majorBidi"/>
                <w:color w:val="000000" w:themeColor="text1"/>
                <w:sz w:val="24"/>
                <w:szCs w:val="24"/>
              </w:rPr>
              <w:t>paprašoma</w:t>
            </w:r>
            <w:r w:rsidRPr="003E11AB">
              <w:rPr>
                <w:rFonts w:eastAsia="Times New Roman" w:asciiTheme="majorBidi" w:hAnsiTheme="majorBidi" w:cstheme="majorBidi"/>
                <w:color w:val="000000" w:themeColor="text1"/>
                <w:sz w:val="24"/>
                <w:szCs w:val="24"/>
              </w:rPr>
              <w:t xml:space="preserve"> </w:t>
            </w:r>
            <w:r w:rsidR="00A93B8D">
              <w:rPr>
                <w:rFonts w:eastAsia="Times New Roman" w:asciiTheme="majorBidi" w:hAnsiTheme="majorBidi" w:cstheme="majorBidi"/>
                <w:color w:val="000000" w:themeColor="text1"/>
                <w:sz w:val="24"/>
                <w:szCs w:val="24"/>
              </w:rPr>
              <w:t xml:space="preserve">individualiai arba grupelėse </w:t>
            </w:r>
            <w:r w:rsidRPr="003E11AB">
              <w:rPr>
                <w:rFonts w:eastAsia="Times New Roman" w:asciiTheme="majorBidi" w:hAnsiTheme="majorBidi" w:cstheme="majorBidi"/>
                <w:color w:val="000000" w:themeColor="text1"/>
                <w:sz w:val="24"/>
                <w:szCs w:val="24"/>
              </w:rPr>
              <w:t>pasirinkti vieną išorinį veiksnį ir sukurti piešinį, vaizduojantį, kaip šis veiksnys veikia žmones ir kaip jie gali jį kontroliuoti.</w:t>
            </w:r>
            <w:r w:rsidRPr="006E04F6" w:rsidR="006E04F6">
              <w:rPr>
                <w:rFonts w:eastAsia="Times New Roman" w:asciiTheme="majorBidi" w:hAnsiTheme="majorBidi" w:cstheme="majorBidi"/>
                <w:color w:val="000000" w:themeColor="text1"/>
                <w:sz w:val="24"/>
                <w:szCs w:val="24"/>
              </w:rPr>
              <w:t xml:space="preserve"> </w:t>
            </w:r>
          </w:p>
        </w:tc>
      </w:tr>
      <w:tr w:rsidRPr="00FA4BFB" w:rsidR="00223210" w:rsidTr="0F0E9D70" w14:paraId="64FE6369" w14:textId="77777777">
        <w:trPr>
          <w:trHeight w:val="20"/>
        </w:trPr>
        <w:tc>
          <w:tcPr>
            <w:tcW w:w="2149" w:type="dxa"/>
            <w:tcMar>
              <w:left w:w="105" w:type="dxa"/>
              <w:right w:w="105" w:type="dxa"/>
            </w:tcMar>
          </w:tcPr>
          <w:p w:rsidRPr="00AB1333" w:rsidR="00223210" w:rsidP="00407B37" w:rsidRDefault="00407B37" w14:paraId="2DF08D52" w14:textId="2C826C67">
            <w:pPr>
              <w:jc w:val="both"/>
              <w:rPr>
                <w:rFonts w:eastAsia="Times New Roman" w:asciiTheme="majorBidi" w:hAnsiTheme="majorBidi" w:cstheme="majorBidi"/>
                <w:color w:val="000000" w:themeColor="text1"/>
                <w:sz w:val="24"/>
                <w:szCs w:val="24"/>
              </w:rPr>
            </w:pPr>
            <w:r>
              <w:rPr>
                <w:rFonts w:eastAsia="Times New Roman" w:asciiTheme="majorBidi" w:hAnsiTheme="majorBidi" w:cstheme="majorBidi"/>
                <w:color w:val="000000" w:themeColor="text1"/>
                <w:sz w:val="24"/>
                <w:szCs w:val="24"/>
              </w:rPr>
              <w:t>6.</w:t>
            </w:r>
            <w:r w:rsidRPr="00407B37">
              <w:rPr>
                <w:rFonts w:eastAsia="Times New Roman" w:asciiTheme="majorBidi" w:hAnsiTheme="majorBidi" w:cstheme="majorBidi"/>
                <w:color w:val="FFFFFF" w:themeColor="background1"/>
                <w:sz w:val="24"/>
                <w:szCs w:val="24"/>
              </w:rPr>
              <w:t>s</w:t>
            </w:r>
            <w:r w:rsidRPr="00AB1333" w:rsidR="00223210">
              <w:rPr>
                <w:rFonts w:eastAsia="Times New Roman" w:asciiTheme="majorBidi" w:hAnsiTheme="majorBidi" w:cstheme="majorBidi"/>
                <w:color w:val="000000" w:themeColor="text1"/>
                <w:sz w:val="24"/>
                <w:szCs w:val="24"/>
              </w:rPr>
              <w:t>SKAITMENINIAI ŠALTINIAI</w:t>
            </w:r>
          </w:p>
        </w:tc>
        <w:tc>
          <w:tcPr>
            <w:tcW w:w="11801" w:type="dxa"/>
            <w:gridSpan w:val="2"/>
            <w:tcMar>
              <w:left w:w="105" w:type="dxa"/>
              <w:right w:w="105" w:type="dxa"/>
            </w:tcMar>
          </w:tcPr>
          <w:p w:rsidRPr="00AB5725" w:rsidR="00223210" w:rsidP="5DEC3835" w:rsidRDefault="00223210" w14:paraId="65B21B43" w14:textId="53F34CFE">
            <w:pPr>
              <w:jc w:val="both"/>
              <w:rPr>
                <w:rFonts w:ascii="Times New Roman" w:hAnsi="Times New Roman" w:eastAsia="Times New Roman" w:cs="Times New Roman" w:asciiTheme="majorBidi" w:hAnsiTheme="majorBidi" w:cstheme="majorBidi"/>
                <w:color w:val="000000" w:themeColor="text1"/>
                <w:sz w:val="24"/>
                <w:szCs w:val="24"/>
              </w:rPr>
            </w:pPr>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 xml:space="preserve">Skaidres </w:t>
            </w:r>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gali</w:t>
            </w:r>
            <w:r w:rsidRPr="5DEC3835" w:rsidR="0CD315C3">
              <w:rPr>
                <w:rFonts w:ascii="Times New Roman" w:hAnsi="Times New Roman" w:eastAsia="Times New Roman" w:cs="Times New Roman" w:asciiTheme="majorBidi" w:hAnsiTheme="majorBidi" w:cstheme="majorBidi"/>
                <w:color w:val="000000" w:themeColor="text1" w:themeTint="FF" w:themeShade="FF"/>
                <w:sz w:val="24"/>
                <w:szCs w:val="24"/>
              </w:rPr>
              <w:t>ma</w:t>
            </w:r>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 xml:space="preserve"> rasti čia: </w:t>
            </w:r>
            <w:hyperlink r:id="Ra071413cc8f14bb8">
              <w:r w:rsidRPr="5DEC3835" w:rsidR="5CEE580A">
                <w:rPr>
                  <w:rStyle w:val="Hyperlink"/>
                  <w:rFonts w:ascii="Times New Roman" w:hAnsi="Times New Roman" w:eastAsia="Times New Roman" w:cs="Times New Roman" w:asciiTheme="majorBidi" w:hAnsiTheme="majorBidi" w:cstheme="majorBidi"/>
                  <w:sz w:val="24"/>
                  <w:szCs w:val="24"/>
                </w:rPr>
                <w:t>psichoaktyvių</w:t>
              </w:r>
              <w:r w:rsidRPr="5DEC3835" w:rsidR="1E5D85B6">
                <w:rPr>
                  <w:rStyle w:val="Hyperlink"/>
                  <w:rFonts w:ascii="Times New Roman" w:hAnsi="Times New Roman" w:eastAsia="Times New Roman" w:cs="Times New Roman" w:asciiTheme="majorBidi" w:hAnsiTheme="majorBidi" w:cstheme="majorBidi"/>
                  <w:sz w:val="24"/>
                  <w:szCs w:val="24"/>
                </w:rPr>
                <w:t>jų</w:t>
              </w:r>
              <w:r w:rsidRPr="5DEC3835" w:rsidR="5CEE580A">
                <w:rPr>
                  <w:rStyle w:val="Hyperlink"/>
                  <w:rFonts w:ascii="Times New Roman" w:hAnsi="Times New Roman" w:eastAsia="Times New Roman" w:cs="Times New Roman" w:asciiTheme="majorBidi" w:hAnsiTheme="majorBidi" w:cstheme="majorBidi"/>
                  <w:sz w:val="24"/>
                  <w:szCs w:val="24"/>
                </w:rPr>
                <w:t xml:space="preserve"> medžiagų prevencija 9 kl</w:t>
              </w:r>
            </w:hyperlink>
            <w:r w:rsidRPr="5DEC3835" w:rsidR="5CEE580A">
              <w:rPr>
                <w:rFonts w:ascii="Times New Roman" w:hAnsi="Times New Roman" w:eastAsia="Times New Roman" w:cs="Times New Roman" w:asciiTheme="majorBidi" w:hAnsiTheme="majorBidi" w:cstheme="majorBidi"/>
                <w:color w:val="000000" w:themeColor="text1" w:themeTint="FF" w:themeShade="FF"/>
                <w:sz w:val="24"/>
                <w:szCs w:val="24"/>
              </w:rPr>
              <w:t>.</w:t>
            </w:r>
          </w:p>
        </w:tc>
      </w:tr>
      <w:tr w:rsidRPr="00FA4BFB" w:rsidR="00223210" w:rsidTr="0F0E9D70" w14:paraId="7B2256FB" w14:textId="77777777">
        <w:trPr>
          <w:trHeight w:val="300"/>
        </w:trPr>
        <w:tc>
          <w:tcPr>
            <w:tcW w:w="2149" w:type="dxa"/>
            <w:tcMar>
              <w:left w:w="105" w:type="dxa"/>
              <w:right w:w="105" w:type="dxa"/>
            </w:tcMar>
          </w:tcPr>
          <w:p w:rsidRPr="00407B37" w:rsidR="00223210" w:rsidP="00407B37" w:rsidRDefault="00407B37" w14:paraId="5EA5AD14" w14:textId="7DDF763E">
            <w:pPr>
              <w:jc w:val="both"/>
              <w:rPr>
                <w:rFonts w:eastAsia="Times New Roman" w:asciiTheme="majorBidi" w:hAnsiTheme="majorBidi" w:cstheme="majorBidi"/>
                <w:color w:val="000000" w:themeColor="text1"/>
                <w:sz w:val="24"/>
                <w:szCs w:val="24"/>
              </w:rPr>
            </w:pPr>
            <w:r>
              <w:rPr>
                <w:rFonts w:eastAsia="Times New Roman" w:asciiTheme="majorBidi" w:hAnsiTheme="majorBidi" w:cstheme="majorBidi"/>
                <w:color w:val="000000" w:themeColor="text1"/>
                <w:sz w:val="24"/>
                <w:szCs w:val="24"/>
              </w:rPr>
              <w:t>7.</w:t>
            </w:r>
            <w:r w:rsidRPr="00407B37">
              <w:rPr>
                <w:rFonts w:eastAsia="Times New Roman" w:asciiTheme="majorBidi" w:hAnsiTheme="majorBidi" w:cstheme="majorBidi"/>
                <w:color w:val="FFFFFF" w:themeColor="background1"/>
                <w:sz w:val="24"/>
                <w:szCs w:val="24"/>
              </w:rPr>
              <w:t>s</w:t>
            </w:r>
            <w:r w:rsidRPr="00407B37" w:rsidR="00223210">
              <w:rPr>
                <w:rFonts w:eastAsia="Times New Roman" w:asciiTheme="majorBidi" w:hAnsiTheme="majorBidi" w:cstheme="majorBidi"/>
                <w:color w:val="000000" w:themeColor="text1"/>
                <w:sz w:val="24"/>
                <w:szCs w:val="24"/>
              </w:rPr>
              <w:t>REKOMENDUOJAMA LITERATŪRA</w:t>
            </w:r>
          </w:p>
        </w:tc>
        <w:tc>
          <w:tcPr>
            <w:tcW w:w="11801" w:type="dxa"/>
            <w:gridSpan w:val="2"/>
            <w:tcMar>
              <w:left w:w="105" w:type="dxa"/>
              <w:right w:w="105" w:type="dxa"/>
            </w:tcMar>
          </w:tcPr>
          <w:p w:rsidRPr="00C72155" w:rsidR="00223210" w:rsidP="3706E68B" w:rsidRDefault="0D2DDCF8" w14:paraId="2D058743" w14:textId="4B6CDEE8">
            <w:pPr>
              <w:rPr>
                <w:rFonts w:ascii="Times New Roman" w:hAnsi="Times New Roman" w:eastAsia="Times New Roman" w:cs="Times New Roman"/>
                <w:color w:val="000000" w:themeColor="text1"/>
                <w:sz w:val="24"/>
                <w:szCs w:val="24"/>
              </w:rPr>
            </w:pPr>
            <w:r w:rsidRPr="3706E68B">
              <w:rPr>
                <w:rFonts w:ascii="Times New Roman" w:hAnsi="Times New Roman" w:eastAsia="Times New Roman" w:cs="Times New Roman"/>
                <w:color w:val="000000" w:themeColor="text1"/>
                <w:sz w:val="24"/>
                <w:szCs w:val="24"/>
              </w:rPr>
              <w:t>Sveikatos apsaugos ministerijos parengta informacija:</w:t>
            </w:r>
          </w:p>
          <w:p w:rsidRPr="00C72155" w:rsidR="00223210" w:rsidP="3706E68B" w:rsidRDefault="0D2DDCF8" w14:paraId="1A33AEC3" w14:textId="0D59BD77">
            <w:pPr>
              <w:pStyle w:val="ListParagraph"/>
              <w:numPr>
                <w:ilvl w:val="0"/>
                <w:numId w:val="20"/>
              </w:numPr>
              <w:rPr>
                <w:rFonts w:ascii="Times New Roman" w:hAnsi="Times New Roman" w:eastAsia="Times New Roman" w:cs="Times New Roman"/>
                <w:color w:val="000000" w:themeColor="text1"/>
                <w:sz w:val="24"/>
                <w:szCs w:val="24"/>
              </w:rPr>
            </w:pPr>
            <w:r w:rsidRPr="3706E68B">
              <w:rPr>
                <w:rStyle w:val="Hyperlink"/>
                <w:rFonts w:ascii="Times New Roman" w:hAnsi="Times New Roman" w:eastAsia="Times New Roman" w:cs="Times New Roman"/>
                <w:sz w:val="24"/>
                <w:szCs w:val="24"/>
              </w:rPr>
              <w:t>„</w:t>
            </w:r>
            <w:hyperlink r:id="rId19">
              <w:r w:rsidRPr="3706E68B">
                <w:rPr>
                  <w:rStyle w:val="Hyperlink"/>
                  <w:rFonts w:ascii="Times New Roman" w:hAnsi="Times New Roman" w:eastAsia="Times New Roman" w:cs="Times New Roman"/>
                  <w:sz w:val="24"/>
                  <w:szCs w:val="24"/>
                </w:rPr>
                <w:t>Pagalba sau</w:t>
              </w:r>
            </w:hyperlink>
            <w:r w:rsidRPr="3706E68B">
              <w:rPr>
                <w:rStyle w:val="Hyperlink"/>
                <w:rFonts w:ascii="Times New Roman" w:hAnsi="Times New Roman" w:eastAsia="Times New Roman" w:cs="Times New Roman"/>
                <w:sz w:val="24"/>
                <w:szCs w:val="24"/>
              </w:rPr>
              <w:t>“</w:t>
            </w:r>
            <w:r w:rsidRPr="3706E68B">
              <w:rPr>
                <w:rFonts w:ascii="Times New Roman" w:hAnsi="Times New Roman" w:eastAsia="Times New Roman" w:cs="Times New Roman"/>
                <w:color w:val="000000" w:themeColor="text1"/>
                <w:sz w:val="24"/>
                <w:szCs w:val="24"/>
              </w:rPr>
              <w:t>.</w:t>
            </w:r>
          </w:p>
          <w:p w:rsidRPr="00C72155" w:rsidR="00223210" w:rsidP="3706E68B" w:rsidRDefault="0D2DDCF8" w14:paraId="441158EF" w14:textId="23513241">
            <w:pPr>
              <w:rPr>
                <w:rFonts w:ascii="Times New Roman" w:hAnsi="Times New Roman" w:eastAsia="Times New Roman" w:cs="Times New Roman"/>
                <w:color w:val="000000" w:themeColor="text1"/>
                <w:sz w:val="24"/>
                <w:szCs w:val="24"/>
              </w:rPr>
            </w:pPr>
            <w:r w:rsidRPr="3706E68B">
              <w:rPr>
                <w:rFonts w:ascii="Times New Roman" w:hAnsi="Times New Roman" w:eastAsia="Times New Roman" w:cs="Times New Roman"/>
                <w:color w:val="000000" w:themeColor="text1"/>
                <w:sz w:val="24"/>
                <w:szCs w:val="24"/>
              </w:rPr>
              <w:t>Vilniaus miesto savivaldybės visuomenės sveikatos biuro parengta informacija:</w:t>
            </w:r>
          </w:p>
          <w:p w:rsidRPr="00C72155" w:rsidR="00223210" w:rsidP="3706E68B" w:rsidRDefault="00B3100F" w14:paraId="31580247" w14:textId="0ADF7C19">
            <w:pPr>
              <w:pStyle w:val="ListParagraph"/>
              <w:numPr>
                <w:ilvl w:val="0"/>
                <w:numId w:val="20"/>
              </w:numPr>
              <w:rPr>
                <w:rFonts w:ascii="Times New Roman" w:hAnsi="Times New Roman" w:eastAsia="Times New Roman" w:cs="Times New Roman"/>
                <w:color w:val="000000" w:themeColor="text1"/>
                <w:sz w:val="24"/>
                <w:szCs w:val="24"/>
              </w:rPr>
            </w:pPr>
            <w:hyperlink r:id="rId20">
              <w:r w:rsidRPr="3706E68B" w:rsidR="0D2DDCF8">
                <w:rPr>
                  <w:rStyle w:val="Hyperlink"/>
                  <w:rFonts w:ascii="Times New Roman" w:hAnsi="Times New Roman" w:eastAsia="Times New Roman" w:cs="Times New Roman"/>
                  <w:sz w:val="24"/>
                  <w:szCs w:val="24"/>
                </w:rPr>
                <w:t>kaip kalbėti su vaikais apie psichoaktyviąsias medžiagas</w:t>
              </w:r>
            </w:hyperlink>
            <w:r w:rsidRPr="3706E68B" w:rsidR="0D2DDCF8">
              <w:rPr>
                <w:rFonts w:ascii="Times New Roman" w:hAnsi="Times New Roman" w:eastAsia="Times New Roman" w:cs="Times New Roman"/>
                <w:color w:val="000000" w:themeColor="text1"/>
                <w:sz w:val="24"/>
                <w:szCs w:val="24"/>
              </w:rPr>
              <w:t>.</w:t>
            </w:r>
          </w:p>
          <w:p w:rsidRPr="00C72155" w:rsidR="00223210" w:rsidP="3706E68B" w:rsidRDefault="0D2DDCF8" w14:paraId="25428115" w14:textId="641C9609">
            <w:pPr>
              <w:rPr>
                <w:rFonts w:ascii="Times New Roman" w:hAnsi="Times New Roman" w:eastAsia="Times New Roman" w:cs="Times New Roman"/>
                <w:color w:val="000000" w:themeColor="text1"/>
                <w:sz w:val="24"/>
                <w:szCs w:val="24"/>
              </w:rPr>
            </w:pPr>
            <w:r w:rsidRPr="3706E68B">
              <w:rPr>
                <w:rFonts w:ascii="Times New Roman" w:hAnsi="Times New Roman" w:eastAsia="Times New Roman" w:cs="Times New Roman"/>
                <w:color w:val="000000" w:themeColor="text1"/>
                <w:sz w:val="24"/>
                <w:szCs w:val="24"/>
              </w:rPr>
              <w:t>Tinklalapio „K. A. S. (kritiškas, atviras, stiprus)“ informacija:</w:t>
            </w:r>
          </w:p>
          <w:p w:rsidRPr="00C72155" w:rsidR="00223210" w:rsidP="3706E68B" w:rsidRDefault="00B3100F" w14:paraId="741D7083" w14:textId="7893B104">
            <w:pPr>
              <w:pStyle w:val="ListParagraph"/>
              <w:numPr>
                <w:ilvl w:val="0"/>
                <w:numId w:val="20"/>
              </w:numPr>
              <w:rPr>
                <w:rFonts w:ascii="Times New Roman" w:hAnsi="Times New Roman" w:eastAsia="Times New Roman" w:cs="Times New Roman"/>
                <w:color w:val="000000" w:themeColor="text1"/>
                <w:sz w:val="24"/>
                <w:szCs w:val="24"/>
              </w:rPr>
            </w:pPr>
            <w:hyperlink r:id="rId21">
              <w:r w:rsidRPr="3706E68B" w:rsidR="0D2DDCF8">
                <w:rPr>
                  <w:rStyle w:val="Hyperlink"/>
                  <w:rFonts w:ascii="Times New Roman" w:hAnsi="Times New Roman" w:eastAsia="Times New Roman" w:cs="Times New Roman"/>
                  <w:sz w:val="24"/>
                  <w:szCs w:val="24"/>
                </w:rPr>
                <w:t>mitai ir faktai</w:t>
              </w:r>
            </w:hyperlink>
            <w:r w:rsidRPr="3706E68B" w:rsidR="0D2DDCF8">
              <w:rPr>
                <w:rFonts w:ascii="Times New Roman" w:hAnsi="Times New Roman" w:eastAsia="Times New Roman" w:cs="Times New Roman"/>
                <w:color w:val="000000" w:themeColor="text1"/>
                <w:sz w:val="24"/>
                <w:szCs w:val="24"/>
              </w:rPr>
              <w:t>.</w:t>
            </w:r>
          </w:p>
          <w:p w:rsidRPr="00C72155" w:rsidR="00223210" w:rsidP="3706E68B" w:rsidRDefault="0D2DDCF8" w14:paraId="4C7BA2C4" w14:textId="6AC2225B">
            <w:pPr>
              <w:rPr>
                <w:rFonts w:ascii="Times New Roman" w:hAnsi="Times New Roman" w:eastAsia="Times New Roman" w:cs="Times New Roman"/>
                <w:color w:val="000000" w:themeColor="text1"/>
                <w:sz w:val="24"/>
                <w:szCs w:val="24"/>
              </w:rPr>
            </w:pPr>
            <w:r w:rsidRPr="3706E68B">
              <w:rPr>
                <w:rFonts w:ascii="Times New Roman" w:hAnsi="Times New Roman" w:eastAsia="Times New Roman" w:cs="Times New Roman"/>
                <w:color w:val="000000" w:themeColor="text1"/>
                <w:sz w:val="24"/>
                <w:szCs w:val="24"/>
              </w:rPr>
              <w:t>Tinklalapio „Ką veikia vaikai?“ informacija:</w:t>
            </w:r>
          </w:p>
          <w:p w:rsidRPr="00C72155" w:rsidR="00223210" w:rsidP="3706E68B" w:rsidRDefault="00B3100F" w14:paraId="04DAFD12" w14:textId="6B472C03">
            <w:pPr>
              <w:pStyle w:val="ListParagraph"/>
              <w:numPr>
                <w:ilvl w:val="0"/>
                <w:numId w:val="20"/>
              </w:numPr>
              <w:rPr>
                <w:rStyle w:val="Hyperlink"/>
                <w:rFonts w:ascii="Times New Roman" w:hAnsi="Times New Roman" w:eastAsia="Times New Roman" w:cs="Times New Roman"/>
                <w:sz w:val="24"/>
                <w:szCs w:val="24"/>
              </w:rPr>
            </w:pPr>
            <w:hyperlink r:id="rId22">
              <w:r w:rsidRPr="3706E68B" w:rsidR="0D2DDCF8">
                <w:rPr>
                  <w:rStyle w:val="Hyperlink"/>
                  <w:rFonts w:ascii="Times New Roman" w:hAnsi="Times New Roman" w:eastAsia="Times New Roman" w:cs="Times New Roman"/>
                  <w:sz w:val="24"/>
                  <w:szCs w:val="24"/>
                </w:rPr>
                <w:t>psichoaktyviosios medžiagos</w:t>
              </w:r>
            </w:hyperlink>
            <w:r w:rsidRPr="3706E68B" w:rsidR="0D2DDCF8">
              <w:rPr>
                <w:rFonts w:ascii="Times New Roman" w:hAnsi="Times New Roman" w:eastAsia="Times New Roman" w:cs="Times New Roman"/>
                <w:color w:val="000000" w:themeColor="text1"/>
                <w:sz w:val="24"/>
                <w:szCs w:val="24"/>
              </w:rPr>
              <w:t>.</w:t>
            </w:r>
          </w:p>
          <w:p w:rsidRPr="00C72155" w:rsidR="00223210" w:rsidP="3706E68B" w:rsidRDefault="0D2DDCF8" w14:paraId="2B623895" w14:textId="5C19101A">
            <w:pPr>
              <w:rPr>
                <w:rFonts w:ascii="Times New Roman" w:hAnsi="Times New Roman" w:eastAsia="Times New Roman" w:cs="Times New Roman"/>
                <w:sz w:val="24"/>
                <w:szCs w:val="24"/>
              </w:rPr>
            </w:pPr>
            <w:r w:rsidRPr="3706E68B">
              <w:rPr>
                <w:rStyle w:val="Hyperlink"/>
                <w:rFonts w:ascii="Times New Roman" w:hAnsi="Times New Roman" w:eastAsia="Times New Roman" w:cs="Times New Roman"/>
                <w:color w:val="auto"/>
                <w:sz w:val="24"/>
                <w:szCs w:val="24"/>
                <w:u w:val="none"/>
              </w:rPr>
              <w:t>Narkotikų, tabako ir alkoholio kontrolės departamento parengta informacija:</w:t>
            </w:r>
          </w:p>
          <w:p w:rsidRPr="00C72155" w:rsidR="00223210" w:rsidP="3706E68B" w:rsidRDefault="0D2DDCF8" w14:paraId="3EA7A4B6" w14:textId="062394B5">
            <w:pPr>
              <w:pStyle w:val="ListParagraph"/>
              <w:numPr>
                <w:ilvl w:val="0"/>
                <w:numId w:val="20"/>
              </w:numPr>
              <w:rPr>
                <w:rFonts w:ascii="Times New Roman" w:hAnsi="Times New Roman" w:eastAsia="Times New Roman" w:cs="Times New Roman"/>
                <w:color w:val="000000" w:themeColor="text1"/>
                <w:sz w:val="24"/>
                <w:szCs w:val="24"/>
              </w:rPr>
            </w:pPr>
            <w:r w:rsidRPr="3706E68B">
              <w:rPr>
                <w:rStyle w:val="Hyperlink"/>
                <w:rFonts w:ascii="Times New Roman" w:hAnsi="Times New Roman" w:eastAsia="Times New Roman" w:cs="Times New Roman"/>
                <w:sz w:val="24"/>
                <w:szCs w:val="24"/>
              </w:rPr>
              <w:t>„</w:t>
            </w:r>
            <w:hyperlink r:id="rId23">
              <w:r w:rsidRPr="3706E68B">
                <w:rPr>
                  <w:rStyle w:val="Hyperlink"/>
                  <w:rFonts w:ascii="Times New Roman" w:hAnsi="Times New Roman" w:eastAsia="Times New Roman" w:cs="Times New Roman"/>
                  <w:sz w:val="24"/>
                  <w:szCs w:val="24"/>
                </w:rPr>
                <w:t>Vaikai seka tėvų pavyzdžiu</w:t>
              </w:r>
            </w:hyperlink>
            <w:r w:rsidRPr="3706E68B">
              <w:rPr>
                <w:rStyle w:val="Hyperlink"/>
                <w:rFonts w:ascii="Times New Roman" w:hAnsi="Times New Roman" w:eastAsia="Times New Roman" w:cs="Times New Roman"/>
                <w:sz w:val="24"/>
                <w:szCs w:val="24"/>
              </w:rPr>
              <w:t>“;</w:t>
            </w:r>
          </w:p>
          <w:p w:rsidRPr="00C72155" w:rsidR="00223210" w:rsidP="3706E68B" w:rsidRDefault="0D2DDCF8" w14:paraId="53898578" w14:textId="354097F4">
            <w:pPr>
              <w:pStyle w:val="ListParagraph"/>
              <w:numPr>
                <w:ilvl w:val="0"/>
                <w:numId w:val="20"/>
              </w:numPr>
              <w:rPr>
                <w:rFonts w:ascii="Times New Roman" w:hAnsi="Times New Roman" w:eastAsia="Times New Roman" w:cs="Times New Roman"/>
                <w:color w:val="000000" w:themeColor="text1"/>
                <w:sz w:val="24"/>
                <w:szCs w:val="24"/>
              </w:rPr>
            </w:pPr>
            <w:r w:rsidRPr="3706E68B">
              <w:rPr>
                <w:rStyle w:val="Hyperlink"/>
                <w:rFonts w:ascii="Times New Roman" w:hAnsi="Times New Roman" w:eastAsia="Times New Roman" w:cs="Times New Roman"/>
                <w:sz w:val="24"/>
                <w:szCs w:val="24"/>
              </w:rPr>
              <w:t>„</w:t>
            </w:r>
            <w:hyperlink r:id="rId24">
              <w:r w:rsidRPr="3706E68B">
                <w:rPr>
                  <w:rStyle w:val="Hyperlink"/>
                  <w:rFonts w:ascii="Times New Roman" w:hAnsi="Times New Roman" w:eastAsia="Times New Roman" w:cs="Times New Roman"/>
                  <w:sz w:val="24"/>
                  <w:szCs w:val="24"/>
                </w:rPr>
                <w:t>Naujos psichoaktyviosios medžiagos</w:t>
              </w:r>
            </w:hyperlink>
            <w:r w:rsidRPr="3706E68B">
              <w:rPr>
                <w:rStyle w:val="Hyperlink"/>
                <w:rFonts w:ascii="Times New Roman" w:hAnsi="Times New Roman" w:eastAsia="Times New Roman" w:cs="Times New Roman"/>
                <w:sz w:val="24"/>
                <w:szCs w:val="24"/>
              </w:rPr>
              <w:t>“.</w:t>
            </w:r>
          </w:p>
        </w:tc>
      </w:tr>
    </w:tbl>
    <w:p w:rsidRPr="00FA4BFB" w:rsidR="00123742" w:rsidP="007A68F3" w:rsidRDefault="00123742" w14:paraId="027BEB2E" w14:textId="1AEF6012">
      <w:pPr>
        <w:jc w:val="both"/>
        <w:rPr>
          <w:rFonts w:eastAsia="Times New Roman" w:asciiTheme="majorBidi" w:hAnsiTheme="majorBidi" w:cstheme="majorBidi"/>
          <w:sz w:val="24"/>
          <w:szCs w:val="24"/>
        </w:rPr>
      </w:pPr>
    </w:p>
    <w:sectPr w:rsidRPr="00FA4BFB" w:rsidR="00123742">
      <w:headerReference w:type="default" r:id="rId25"/>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93925" w:rsidP="00984C40" w:rsidRDefault="00F93925" w14:paraId="4638CF44" w14:textId="77777777">
      <w:pPr>
        <w:spacing w:after="0" w:line="240" w:lineRule="auto"/>
      </w:pPr>
      <w:r>
        <w:separator/>
      </w:r>
    </w:p>
  </w:endnote>
  <w:endnote w:type="continuationSeparator" w:id="0">
    <w:p w:rsidR="00F93925" w:rsidP="00984C40" w:rsidRDefault="00F93925" w14:paraId="65131084" w14:textId="77777777">
      <w:pPr>
        <w:spacing w:after="0" w:line="240" w:lineRule="auto"/>
      </w:pPr>
      <w:r>
        <w:continuationSeparator/>
      </w:r>
    </w:p>
  </w:endnote>
  <w:endnote w:type="continuationNotice" w:id="1">
    <w:p w:rsidR="00F93925" w:rsidRDefault="00F93925" w14:paraId="2FBE47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93925" w:rsidP="00984C40" w:rsidRDefault="00F93925" w14:paraId="6D50272E" w14:textId="77777777">
      <w:pPr>
        <w:spacing w:after="0" w:line="240" w:lineRule="auto"/>
      </w:pPr>
      <w:r>
        <w:separator/>
      </w:r>
    </w:p>
  </w:footnote>
  <w:footnote w:type="continuationSeparator" w:id="0">
    <w:p w:rsidR="00F93925" w:rsidP="00984C40" w:rsidRDefault="00F93925" w14:paraId="7BF338AB" w14:textId="77777777">
      <w:pPr>
        <w:spacing w:after="0" w:line="240" w:lineRule="auto"/>
      </w:pPr>
      <w:r>
        <w:continuationSeparator/>
      </w:r>
    </w:p>
  </w:footnote>
  <w:footnote w:type="continuationNotice" w:id="1">
    <w:p w:rsidR="00F93925" w:rsidRDefault="00F93925" w14:paraId="5F302E5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07B37" w:rsidP="00C77110" w:rsidRDefault="00C77110" w14:paraId="02952AD5" w14:textId="22DC23EE">
    <w:pPr>
      <w:pStyle w:val="Header"/>
      <w:jc w:val="center"/>
    </w:pPr>
    <w:r>
      <w:rPr>
        <w:noProof/>
      </w:rPr>
      <w:drawing>
        <wp:inline distT="0" distB="0" distL="0" distR="0" wp14:anchorId="725B335B" wp14:editId="2FCE185B">
          <wp:extent cx="1080000" cy="893438"/>
          <wp:effectExtent l="0" t="0" r="0" b="0"/>
          <wp:docPr id="4" name="Picture 4" descr="A blue and red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red letters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893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58">
    <w:nsid w:val="255c35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638f3c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23b95c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2a8834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9273d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4214ab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7f198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0e9fb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7c691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62538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A4971B"/>
    <w:multiLevelType w:val="hybridMultilevel"/>
    <w:tmpl w:val="FFFFFFFF"/>
    <w:lvl w:ilvl="0" w:tplc="78B072E6">
      <w:start w:val="1"/>
      <w:numFmt w:val="bullet"/>
      <w:lvlText w:val=""/>
      <w:lvlJc w:val="left"/>
      <w:pPr>
        <w:ind w:left="720" w:hanging="360"/>
      </w:pPr>
      <w:rPr>
        <w:rFonts w:hint="default" w:ascii="Symbol" w:hAnsi="Symbol"/>
      </w:rPr>
    </w:lvl>
    <w:lvl w:ilvl="1" w:tplc="53AEC3EA">
      <w:start w:val="1"/>
      <w:numFmt w:val="bullet"/>
      <w:lvlText w:val="o"/>
      <w:lvlJc w:val="left"/>
      <w:pPr>
        <w:ind w:left="1440" w:hanging="360"/>
      </w:pPr>
      <w:rPr>
        <w:rFonts w:hint="default" w:ascii="Courier New" w:hAnsi="Courier New"/>
      </w:rPr>
    </w:lvl>
    <w:lvl w:ilvl="2" w:tplc="80B2B0F2">
      <w:start w:val="1"/>
      <w:numFmt w:val="bullet"/>
      <w:lvlText w:val=""/>
      <w:lvlJc w:val="left"/>
      <w:pPr>
        <w:ind w:left="2160" w:hanging="360"/>
      </w:pPr>
      <w:rPr>
        <w:rFonts w:hint="default" w:ascii="Wingdings" w:hAnsi="Wingdings"/>
      </w:rPr>
    </w:lvl>
    <w:lvl w:ilvl="3" w:tplc="E8267BE0">
      <w:start w:val="1"/>
      <w:numFmt w:val="bullet"/>
      <w:lvlText w:val=""/>
      <w:lvlJc w:val="left"/>
      <w:pPr>
        <w:ind w:left="2880" w:hanging="360"/>
      </w:pPr>
      <w:rPr>
        <w:rFonts w:hint="default" w:ascii="Symbol" w:hAnsi="Symbol"/>
      </w:rPr>
    </w:lvl>
    <w:lvl w:ilvl="4" w:tplc="A350B8E0">
      <w:start w:val="1"/>
      <w:numFmt w:val="bullet"/>
      <w:lvlText w:val="o"/>
      <w:lvlJc w:val="left"/>
      <w:pPr>
        <w:ind w:left="3600" w:hanging="360"/>
      </w:pPr>
      <w:rPr>
        <w:rFonts w:hint="default" w:ascii="Courier New" w:hAnsi="Courier New"/>
      </w:rPr>
    </w:lvl>
    <w:lvl w:ilvl="5" w:tplc="E110E792">
      <w:start w:val="1"/>
      <w:numFmt w:val="bullet"/>
      <w:lvlText w:val=""/>
      <w:lvlJc w:val="left"/>
      <w:pPr>
        <w:ind w:left="4320" w:hanging="360"/>
      </w:pPr>
      <w:rPr>
        <w:rFonts w:hint="default" w:ascii="Wingdings" w:hAnsi="Wingdings"/>
      </w:rPr>
    </w:lvl>
    <w:lvl w:ilvl="6" w:tplc="48F2FFA4">
      <w:start w:val="1"/>
      <w:numFmt w:val="bullet"/>
      <w:lvlText w:val=""/>
      <w:lvlJc w:val="left"/>
      <w:pPr>
        <w:ind w:left="5040" w:hanging="360"/>
      </w:pPr>
      <w:rPr>
        <w:rFonts w:hint="default" w:ascii="Symbol" w:hAnsi="Symbol"/>
      </w:rPr>
    </w:lvl>
    <w:lvl w:ilvl="7" w:tplc="F7A2B73A">
      <w:start w:val="1"/>
      <w:numFmt w:val="bullet"/>
      <w:lvlText w:val="o"/>
      <w:lvlJc w:val="left"/>
      <w:pPr>
        <w:ind w:left="5760" w:hanging="360"/>
      </w:pPr>
      <w:rPr>
        <w:rFonts w:hint="default" w:ascii="Courier New" w:hAnsi="Courier New"/>
      </w:rPr>
    </w:lvl>
    <w:lvl w:ilvl="8" w:tplc="C7A21F7C">
      <w:start w:val="1"/>
      <w:numFmt w:val="bullet"/>
      <w:lvlText w:val=""/>
      <w:lvlJc w:val="left"/>
      <w:pPr>
        <w:ind w:left="6480" w:hanging="360"/>
      </w:pPr>
      <w:rPr>
        <w:rFonts w:hint="default" w:ascii="Wingdings" w:hAnsi="Wingdings"/>
      </w:rPr>
    </w:lvl>
  </w:abstractNum>
  <w:abstractNum w:abstractNumId="1" w15:restartNumberingAfterBreak="0">
    <w:nsid w:val="03F377B4"/>
    <w:multiLevelType w:val="hybridMultilevel"/>
    <w:tmpl w:val="E6862F10"/>
    <w:lvl w:ilvl="0" w:tplc="D0F01028">
      <w:start w:val="1"/>
      <w:numFmt w:val="bullet"/>
      <w:lvlText w:val=""/>
      <w:lvlJc w:val="left"/>
      <w:pPr>
        <w:ind w:left="720" w:hanging="360"/>
      </w:pPr>
      <w:rPr>
        <w:rFonts w:hint="default" w:ascii="Symbol" w:hAnsi="Symbol"/>
      </w:rPr>
    </w:lvl>
    <w:lvl w:ilvl="1" w:tplc="1AD0EF02">
      <w:start w:val="1"/>
      <w:numFmt w:val="bullet"/>
      <w:lvlText w:val="o"/>
      <w:lvlJc w:val="left"/>
      <w:pPr>
        <w:ind w:left="1440" w:hanging="360"/>
      </w:pPr>
      <w:rPr>
        <w:rFonts w:hint="default" w:ascii="Courier New" w:hAnsi="Courier New"/>
      </w:rPr>
    </w:lvl>
    <w:lvl w:ilvl="2" w:tplc="E75AE904">
      <w:start w:val="1"/>
      <w:numFmt w:val="bullet"/>
      <w:lvlText w:val=""/>
      <w:lvlJc w:val="left"/>
      <w:pPr>
        <w:ind w:left="2160" w:hanging="360"/>
      </w:pPr>
      <w:rPr>
        <w:rFonts w:hint="default" w:ascii="Wingdings" w:hAnsi="Wingdings"/>
      </w:rPr>
    </w:lvl>
    <w:lvl w:ilvl="3" w:tplc="EBF0EF9A">
      <w:start w:val="1"/>
      <w:numFmt w:val="bullet"/>
      <w:lvlText w:val=""/>
      <w:lvlJc w:val="left"/>
      <w:pPr>
        <w:ind w:left="2880" w:hanging="360"/>
      </w:pPr>
      <w:rPr>
        <w:rFonts w:hint="default" w:ascii="Symbol" w:hAnsi="Symbol"/>
      </w:rPr>
    </w:lvl>
    <w:lvl w:ilvl="4" w:tplc="78B076DA">
      <w:start w:val="1"/>
      <w:numFmt w:val="bullet"/>
      <w:lvlText w:val="o"/>
      <w:lvlJc w:val="left"/>
      <w:pPr>
        <w:ind w:left="3600" w:hanging="360"/>
      </w:pPr>
      <w:rPr>
        <w:rFonts w:hint="default" w:ascii="Courier New" w:hAnsi="Courier New"/>
      </w:rPr>
    </w:lvl>
    <w:lvl w:ilvl="5" w:tplc="FCACE516">
      <w:start w:val="1"/>
      <w:numFmt w:val="bullet"/>
      <w:lvlText w:val=""/>
      <w:lvlJc w:val="left"/>
      <w:pPr>
        <w:ind w:left="4320" w:hanging="360"/>
      </w:pPr>
      <w:rPr>
        <w:rFonts w:hint="default" w:ascii="Wingdings" w:hAnsi="Wingdings"/>
      </w:rPr>
    </w:lvl>
    <w:lvl w:ilvl="6" w:tplc="FEDE16FA">
      <w:start w:val="1"/>
      <w:numFmt w:val="bullet"/>
      <w:lvlText w:val=""/>
      <w:lvlJc w:val="left"/>
      <w:pPr>
        <w:ind w:left="5040" w:hanging="360"/>
      </w:pPr>
      <w:rPr>
        <w:rFonts w:hint="default" w:ascii="Symbol" w:hAnsi="Symbol"/>
      </w:rPr>
    </w:lvl>
    <w:lvl w:ilvl="7" w:tplc="E40E979A">
      <w:start w:val="1"/>
      <w:numFmt w:val="bullet"/>
      <w:lvlText w:val="o"/>
      <w:lvlJc w:val="left"/>
      <w:pPr>
        <w:ind w:left="5760" w:hanging="360"/>
      </w:pPr>
      <w:rPr>
        <w:rFonts w:hint="default" w:ascii="Courier New" w:hAnsi="Courier New"/>
      </w:rPr>
    </w:lvl>
    <w:lvl w:ilvl="8" w:tplc="8806F3E6">
      <w:start w:val="1"/>
      <w:numFmt w:val="bullet"/>
      <w:lvlText w:val=""/>
      <w:lvlJc w:val="left"/>
      <w:pPr>
        <w:ind w:left="6480" w:hanging="360"/>
      </w:pPr>
      <w:rPr>
        <w:rFonts w:hint="default" w:ascii="Wingdings" w:hAnsi="Wingdings"/>
      </w:rPr>
    </w:lvl>
  </w:abstractNum>
  <w:abstractNum w:abstractNumId="2" w15:restartNumberingAfterBreak="0">
    <w:nsid w:val="04DFB7F8"/>
    <w:multiLevelType w:val="hybridMultilevel"/>
    <w:tmpl w:val="07E2B180"/>
    <w:lvl w:ilvl="0" w:tplc="1200CCA0">
      <w:start w:val="1"/>
      <w:numFmt w:val="bullet"/>
      <w:lvlText w:val=""/>
      <w:lvlJc w:val="left"/>
      <w:pPr>
        <w:ind w:left="720" w:hanging="360"/>
      </w:pPr>
      <w:rPr>
        <w:rFonts w:hint="default" w:ascii="Symbol" w:hAnsi="Symbol"/>
      </w:rPr>
    </w:lvl>
    <w:lvl w:ilvl="1" w:tplc="914216D2">
      <w:start w:val="1"/>
      <w:numFmt w:val="bullet"/>
      <w:lvlText w:val="o"/>
      <w:lvlJc w:val="left"/>
      <w:pPr>
        <w:ind w:left="1440" w:hanging="360"/>
      </w:pPr>
      <w:rPr>
        <w:rFonts w:hint="default" w:ascii="Courier New" w:hAnsi="Courier New"/>
      </w:rPr>
    </w:lvl>
    <w:lvl w:ilvl="2" w:tplc="C35AF248">
      <w:start w:val="1"/>
      <w:numFmt w:val="bullet"/>
      <w:lvlText w:val=""/>
      <w:lvlJc w:val="left"/>
      <w:pPr>
        <w:ind w:left="2160" w:hanging="360"/>
      </w:pPr>
      <w:rPr>
        <w:rFonts w:hint="default" w:ascii="Wingdings" w:hAnsi="Wingdings"/>
      </w:rPr>
    </w:lvl>
    <w:lvl w:ilvl="3" w:tplc="6BB09A9E">
      <w:start w:val="1"/>
      <w:numFmt w:val="bullet"/>
      <w:lvlText w:val=""/>
      <w:lvlJc w:val="left"/>
      <w:pPr>
        <w:ind w:left="2880" w:hanging="360"/>
      </w:pPr>
      <w:rPr>
        <w:rFonts w:hint="default" w:ascii="Symbol" w:hAnsi="Symbol"/>
      </w:rPr>
    </w:lvl>
    <w:lvl w:ilvl="4" w:tplc="2834BFD4">
      <w:start w:val="1"/>
      <w:numFmt w:val="bullet"/>
      <w:lvlText w:val="o"/>
      <w:lvlJc w:val="left"/>
      <w:pPr>
        <w:ind w:left="3600" w:hanging="360"/>
      </w:pPr>
      <w:rPr>
        <w:rFonts w:hint="default" w:ascii="Courier New" w:hAnsi="Courier New"/>
      </w:rPr>
    </w:lvl>
    <w:lvl w:ilvl="5" w:tplc="DA38574C">
      <w:start w:val="1"/>
      <w:numFmt w:val="bullet"/>
      <w:lvlText w:val=""/>
      <w:lvlJc w:val="left"/>
      <w:pPr>
        <w:ind w:left="4320" w:hanging="360"/>
      </w:pPr>
      <w:rPr>
        <w:rFonts w:hint="default" w:ascii="Wingdings" w:hAnsi="Wingdings"/>
      </w:rPr>
    </w:lvl>
    <w:lvl w:ilvl="6" w:tplc="55983EE0">
      <w:start w:val="1"/>
      <w:numFmt w:val="bullet"/>
      <w:lvlText w:val=""/>
      <w:lvlJc w:val="left"/>
      <w:pPr>
        <w:ind w:left="5040" w:hanging="360"/>
      </w:pPr>
      <w:rPr>
        <w:rFonts w:hint="default" w:ascii="Symbol" w:hAnsi="Symbol"/>
      </w:rPr>
    </w:lvl>
    <w:lvl w:ilvl="7" w:tplc="8534BE02">
      <w:start w:val="1"/>
      <w:numFmt w:val="bullet"/>
      <w:lvlText w:val="o"/>
      <w:lvlJc w:val="left"/>
      <w:pPr>
        <w:ind w:left="5760" w:hanging="360"/>
      </w:pPr>
      <w:rPr>
        <w:rFonts w:hint="default" w:ascii="Courier New" w:hAnsi="Courier New"/>
      </w:rPr>
    </w:lvl>
    <w:lvl w:ilvl="8" w:tplc="F4DC6756">
      <w:start w:val="1"/>
      <w:numFmt w:val="bullet"/>
      <w:lvlText w:val=""/>
      <w:lvlJc w:val="left"/>
      <w:pPr>
        <w:ind w:left="6480" w:hanging="360"/>
      </w:pPr>
      <w:rPr>
        <w:rFonts w:hint="default" w:ascii="Wingdings" w:hAnsi="Wingdings"/>
      </w:rPr>
    </w:lvl>
  </w:abstractNum>
  <w:abstractNum w:abstractNumId="3" w15:restartNumberingAfterBreak="0">
    <w:nsid w:val="079D96B9"/>
    <w:multiLevelType w:val="hybridMultilevel"/>
    <w:tmpl w:val="1A7A26D4"/>
    <w:lvl w:ilvl="0" w:tplc="F9A256D6">
      <w:start w:val="1"/>
      <w:numFmt w:val="decimal"/>
      <w:lvlText w:val="%1."/>
      <w:lvlJc w:val="left"/>
      <w:pPr>
        <w:ind w:left="720" w:hanging="360"/>
      </w:pPr>
    </w:lvl>
    <w:lvl w:ilvl="1" w:tplc="B8AAD9B6">
      <w:start w:val="1"/>
      <w:numFmt w:val="lowerLetter"/>
      <w:lvlText w:val="%2."/>
      <w:lvlJc w:val="left"/>
      <w:pPr>
        <w:ind w:left="1440" w:hanging="360"/>
      </w:pPr>
    </w:lvl>
    <w:lvl w:ilvl="2" w:tplc="D17AE622">
      <w:start w:val="1"/>
      <w:numFmt w:val="lowerRoman"/>
      <w:lvlText w:val="%3."/>
      <w:lvlJc w:val="right"/>
      <w:pPr>
        <w:ind w:left="2160" w:hanging="180"/>
      </w:pPr>
    </w:lvl>
    <w:lvl w:ilvl="3" w:tplc="4ABC7812">
      <w:start w:val="1"/>
      <w:numFmt w:val="decimal"/>
      <w:lvlText w:val="%4."/>
      <w:lvlJc w:val="left"/>
      <w:pPr>
        <w:ind w:left="2880" w:hanging="360"/>
      </w:pPr>
    </w:lvl>
    <w:lvl w:ilvl="4" w:tplc="B476A61A">
      <w:start w:val="1"/>
      <w:numFmt w:val="lowerLetter"/>
      <w:lvlText w:val="%5."/>
      <w:lvlJc w:val="left"/>
      <w:pPr>
        <w:ind w:left="3600" w:hanging="360"/>
      </w:pPr>
    </w:lvl>
    <w:lvl w:ilvl="5" w:tplc="BF246586">
      <w:start w:val="1"/>
      <w:numFmt w:val="lowerRoman"/>
      <w:lvlText w:val="%6."/>
      <w:lvlJc w:val="right"/>
      <w:pPr>
        <w:ind w:left="4320" w:hanging="180"/>
      </w:pPr>
    </w:lvl>
    <w:lvl w:ilvl="6" w:tplc="54A4A5BC">
      <w:start w:val="1"/>
      <w:numFmt w:val="decimal"/>
      <w:lvlText w:val="%7."/>
      <w:lvlJc w:val="left"/>
      <w:pPr>
        <w:ind w:left="5040" w:hanging="360"/>
      </w:pPr>
    </w:lvl>
    <w:lvl w:ilvl="7" w:tplc="8FB6D3EE">
      <w:start w:val="1"/>
      <w:numFmt w:val="lowerLetter"/>
      <w:lvlText w:val="%8."/>
      <w:lvlJc w:val="left"/>
      <w:pPr>
        <w:ind w:left="5760" w:hanging="360"/>
      </w:pPr>
    </w:lvl>
    <w:lvl w:ilvl="8" w:tplc="D73829B0">
      <w:start w:val="1"/>
      <w:numFmt w:val="lowerRoman"/>
      <w:lvlText w:val="%9."/>
      <w:lvlJc w:val="right"/>
      <w:pPr>
        <w:ind w:left="6480" w:hanging="180"/>
      </w:pPr>
    </w:lvl>
  </w:abstractNum>
  <w:abstractNum w:abstractNumId="4" w15:restartNumberingAfterBreak="0">
    <w:nsid w:val="07C452F7"/>
    <w:multiLevelType w:val="hybridMultilevel"/>
    <w:tmpl w:val="589CB94C"/>
    <w:lvl w:ilvl="0" w:tplc="0CDEFCE0">
      <w:start w:val="1"/>
      <w:numFmt w:val="bullet"/>
      <w:lvlText w:val="·"/>
      <w:lvlJc w:val="left"/>
      <w:pPr>
        <w:ind w:left="720" w:hanging="360"/>
      </w:pPr>
      <w:rPr>
        <w:rFonts w:hint="default" w:ascii="Symbol" w:hAnsi="Symbol"/>
      </w:rPr>
    </w:lvl>
    <w:lvl w:ilvl="1" w:tplc="D8AE2B80">
      <w:start w:val="1"/>
      <w:numFmt w:val="bullet"/>
      <w:lvlText w:val="o"/>
      <w:lvlJc w:val="left"/>
      <w:pPr>
        <w:ind w:left="1440" w:hanging="360"/>
      </w:pPr>
      <w:rPr>
        <w:rFonts w:hint="default" w:ascii="Courier New" w:hAnsi="Courier New"/>
      </w:rPr>
    </w:lvl>
    <w:lvl w:ilvl="2" w:tplc="3D764DE2">
      <w:start w:val="1"/>
      <w:numFmt w:val="bullet"/>
      <w:lvlText w:val=""/>
      <w:lvlJc w:val="left"/>
      <w:pPr>
        <w:ind w:left="2160" w:hanging="360"/>
      </w:pPr>
      <w:rPr>
        <w:rFonts w:hint="default" w:ascii="Wingdings" w:hAnsi="Wingdings"/>
      </w:rPr>
    </w:lvl>
    <w:lvl w:ilvl="3" w:tplc="698C7F9A">
      <w:start w:val="1"/>
      <w:numFmt w:val="bullet"/>
      <w:lvlText w:val=""/>
      <w:lvlJc w:val="left"/>
      <w:pPr>
        <w:ind w:left="2880" w:hanging="360"/>
      </w:pPr>
      <w:rPr>
        <w:rFonts w:hint="default" w:ascii="Symbol" w:hAnsi="Symbol"/>
      </w:rPr>
    </w:lvl>
    <w:lvl w:ilvl="4" w:tplc="B2F638FA">
      <w:start w:val="1"/>
      <w:numFmt w:val="bullet"/>
      <w:lvlText w:val="o"/>
      <w:lvlJc w:val="left"/>
      <w:pPr>
        <w:ind w:left="3600" w:hanging="360"/>
      </w:pPr>
      <w:rPr>
        <w:rFonts w:hint="default" w:ascii="Courier New" w:hAnsi="Courier New"/>
      </w:rPr>
    </w:lvl>
    <w:lvl w:ilvl="5" w:tplc="5D52A7F6">
      <w:start w:val="1"/>
      <w:numFmt w:val="bullet"/>
      <w:lvlText w:val=""/>
      <w:lvlJc w:val="left"/>
      <w:pPr>
        <w:ind w:left="4320" w:hanging="360"/>
      </w:pPr>
      <w:rPr>
        <w:rFonts w:hint="default" w:ascii="Wingdings" w:hAnsi="Wingdings"/>
      </w:rPr>
    </w:lvl>
    <w:lvl w:ilvl="6" w:tplc="FEB034BC">
      <w:start w:val="1"/>
      <w:numFmt w:val="bullet"/>
      <w:lvlText w:val=""/>
      <w:lvlJc w:val="left"/>
      <w:pPr>
        <w:ind w:left="5040" w:hanging="360"/>
      </w:pPr>
      <w:rPr>
        <w:rFonts w:hint="default" w:ascii="Symbol" w:hAnsi="Symbol"/>
      </w:rPr>
    </w:lvl>
    <w:lvl w:ilvl="7" w:tplc="7B08446C">
      <w:start w:val="1"/>
      <w:numFmt w:val="bullet"/>
      <w:lvlText w:val="o"/>
      <w:lvlJc w:val="left"/>
      <w:pPr>
        <w:ind w:left="5760" w:hanging="360"/>
      </w:pPr>
      <w:rPr>
        <w:rFonts w:hint="default" w:ascii="Courier New" w:hAnsi="Courier New"/>
      </w:rPr>
    </w:lvl>
    <w:lvl w:ilvl="8" w:tplc="6C7067AC">
      <w:start w:val="1"/>
      <w:numFmt w:val="bullet"/>
      <w:lvlText w:val=""/>
      <w:lvlJc w:val="left"/>
      <w:pPr>
        <w:ind w:left="6480" w:hanging="360"/>
      </w:pPr>
      <w:rPr>
        <w:rFonts w:hint="default" w:ascii="Wingdings" w:hAnsi="Wingdings"/>
      </w:rPr>
    </w:lvl>
  </w:abstractNum>
  <w:abstractNum w:abstractNumId="5" w15:restartNumberingAfterBreak="0">
    <w:nsid w:val="09EADC88"/>
    <w:multiLevelType w:val="hybridMultilevel"/>
    <w:tmpl w:val="832EF30A"/>
    <w:lvl w:ilvl="0" w:tplc="553E8138">
      <w:start w:val="1"/>
      <w:numFmt w:val="bullet"/>
      <w:lvlText w:val=""/>
      <w:lvlJc w:val="left"/>
      <w:pPr>
        <w:ind w:left="720" w:hanging="360"/>
      </w:pPr>
      <w:rPr>
        <w:rFonts w:hint="default" w:ascii="Symbol" w:hAnsi="Symbol"/>
      </w:rPr>
    </w:lvl>
    <w:lvl w:ilvl="1" w:tplc="DF1E0CD2">
      <w:start w:val="1"/>
      <w:numFmt w:val="bullet"/>
      <w:lvlText w:val="o"/>
      <w:lvlJc w:val="left"/>
      <w:pPr>
        <w:ind w:left="1440" w:hanging="360"/>
      </w:pPr>
      <w:rPr>
        <w:rFonts w:hint="default" w:ascii="Courier New" w:hAnsi="Courier New"/>
      </w:rPr>
    </w:lvl>
    <w:lvl w:ilvl="2" w:tplc="13BED150">
      <w:start w:val="1"/>
      <w:numFmt w:val="bullet"/>
      <w:lvlText w:val=""/>
      <w:lvlJc w:val="left"/>
      <w:pPr>
        <w:ind w:left="2160" w:hanging="360"/>
      </w:pPr>
      <w:rPr>
        <w:rFonts w:hint="default" w:ascii="Wingdings" w:hAnsi="Wingdings"/>
      </w:rPr>
    </w:lvl>
    <w:lvl w:ilvl="3" w:tplc="81342424">
      <w:start w:val="1"/>
      <w:numFmt w:val="bullet"/>
      <w:lvlText w:val=""/>
      <w:lvlJc w:val="left"/>
      <w:pPr>
        <w:ind w:left="2880" w:hanging="360"/>
      </w:pPr>
      <w:rPr>
        <w:rFonts w:hint="default" w:ascii="Symbol" w:hAnsi="Symbol"/>
      </w:rPr>
    </w:lvl>
    <w:lvl w:ilvl="4" w:tplc="BE4A9AC8">
      <w:start w:val="1"/>
      <w:numFmt w:val="bullet"/>
      <w:lvlText w:val="o"/>
      <w:lvlJc w:val="left"/>
      <w:pPr>
        <w:ind w:left="3600" w:hanging="360"/>
      </w:pPr>
      <w:rPr>
        <w:rFonts w:hint="default" w:ascii="Courier New" w:hAnsi="Courier New"/>
      </w:rPr>
    </w:lvl>
    <w:lvl w:ilvl="5" w:tplc="8DE650F6">
      <w:start w:val="1"/>
      <w:numFmt w:val="bullet"/>
      <w:lvlText w:val=""/>
      <w:lvlJc w:val="left"/>
      <w:pPr>
        <w:ind w:left="4320" w:hanging="360"/>
      </w:pPr>
      <w:rPr>
        <w:rFonts w:hint="default" w:ascii="Wingdings" w:hAnsi="Wingdings"/>
      </w:rPr>
    </w:lvl>
    <w:lvl w:ilvl="6" w:tplc="3BC8B682">
      <w:start w:val="1"/>
      <w:numFmt w:val="bullet"/>
      <w:lvlText w:val=""/>
      <w:lvlJc w:val="left"/>
      <w:pPr>
        <w:ind w:left="5040" w:hanging="360"/>
      </w:pPr>
      <w:rPr>
        <w:rFonts w:hint="default" w:ascii="Symbol" w:hAnsi="Symbol"/>
      </w:rPr>
    </w:lvl>
    <w:lvl w:ilvl="7" w:tplc="0986DA9C">
      <w:start w:val="1"/>
      <w:numFmt w:val="bullet"/>
      <w:lvlText w:val="o"/>
      <w:lvlJc w:val="left"/>
      <w:pPr>
        <w:ind w:left="5760" w:hanging="360"/>
      </w:pPr>
      <w:rPr>
        <w:rFonts w:hint="default" w:ascii="Courier New" w:hAnsi="Courier New"/>
      </w:rPr>
    </w:lvl>
    <w:lvl w:ilvl="8" w:tplc="4E4AC1C2">
      <w:start w:val="1"/>
      <w:numFmt w:val="bullet"/>
      <w:lvlText w:val=""/>
      <w:lvlJc w:val="left"/>
      <w:pPr>
        <w:ind w:left="6480" w:hanging="360"/>
      </w:pPr>
      <w:rPr>
        <w:rFonts w:hint="default" w:ascii="Wingdings" w:hAnsi="Wingdings"/>
      </w:rPr>
    </w:lvl>
  </w:abstractNum>
  <w:abstractNum w:abstractNumId="6" w15:restartNumberingAfterBreak="0">
    <w:nsid w:val="0A266432"/>
    <w:multiLevelType w:val="hybridMultilevel"/>
    <w:tmpl w:val="7FB2331A"/>
    <w:lvl w:ilvl="0" w:tplc="F3C8E5BA">
      <w:start w:val="1"/>
      <w:numFmt w:val="decimal"/>
      <w:lvlText w:val="%1."/>
      <w:lvlJc w:val="left"/>
      <w:pPr>
        <w:ind w:left="720" w:hanging="360"/>
      </w:pPr>
    </w:lvl>
    <w:lvl w:ilvl="1" w:tplc="8F24F904">
      <w:start w:val="1"/>
      <w:numFmt w:val="lowerLetter"/>
      <w:lvlText w:val="%2."/>
      <w:lvlJc w:val="left"/>
      <w:pPr>
        <w:ind w:left="1440" w:hanging="360"/>
      </w:pPr>
    </w:lvl>
    <w:lvl w:ilvl="2" w:tplc="AE3496E6">
      <w:start w:val="1"/>
      <w:numFmt w:val="lowerRoman"/>
      <w:lvlText w:val="%3."/>
      <w:lvlJc w:val="right"/>
      <w:pPr>
        <w:ind w:left="2160" w:hanging="180"/>
      </w:pPr>
    </w:lvl>
    <w:lvl w:ilvl="3" w:tplc="9A9A9FAA">
      <w:start w:val="1"/>
      <w:numFmt w:val="decimal"/>
      <w:lvlText w:val="%4."/>
      <w:lvlJc w:val="left"/>
      <w:pPr>
        <w:ind w:left="2880" w:hanging="360"/>
      </w:pPr>
    </w:lvl>
    <w:lvl w:ilvl="4" w:tplc="A3C0AD56">
      <w:start w:val="1"/>
      <w:numFmt w:val="lowerLetter"/>
      <w:lvlText w:val="%5."/>
      <w:lvlJc w:val="left"/>
      <w:pPr>
        <w:ind w:left="3600" w:hanging="360"/>
      </w:pPr>
    </w:lvl>
    <w:lvl w:ilvl="5" w:tplc="61DE0098">
      <w:start w:val="1"/>
      <w:numFmt w:val="lowerRoman"/>
      <w:lvlText w:val="%6."/>
      <w:lvlJc w:val="right"/>
      <w:pPr>
        <w:ind w:left="4320" w:hanging="180"/>
      </w:pPr>
    </w:lvl>
    <w:lvl w:ilvl="6" w:tplc="FE8CCF8E">
      <w:start w:val="1"/>
      <w:numFmt w:val="decimal"/>
      <w:lvlText w:val="%7."/>
      <w:lvlJc w:val="left"/>
      <w:pPr>
        <w:ind w:left="5040" w:hanging="360"/>
      </w:pPr>
    </w:lvl>
    <w:lvl w:ilvl="7" w:tplc="FE70C216">
      <w:start w:val="1"/>
      <w:numFmt w:val="lowerLetter"/>
      <w:lvlText w:val="%8."/>
      <w:lvlJc w:val="left"/>
      <w:pPr>
        <w:ind w:left="5760" w:hanging="360"/>
      </w:pPr>
    </w:lvl>
    <w:lvl w:ilvl="8" w:tplc="7DA6BDA0">
      <w:start w:val="1"/>
      <w:numFmt w:val="lowerRoman"/>
      <w:lvlText w:val="%9."/>
      <w:lvlJc w:val="right"/>
      <w:pPr>
        <w:ind w:left="6480" w:hanging="180"/>
      </w:pPr>
    </w:lvl>
  </w:abstractNum>
  <w:abstractNum w:abstractNumId="7" w15:restartNumberingAfterBreak="0">
    <w:nsid w:val="0CF4A95E"/>
    <w:multiLevelType w:val="hybridMultilevel"/>
    <w:tmpl w:val="ECEA68A2"/>
    <w:lvl w:ilvl="0" w:tplc="D23832C0">
      <w:start w:val="1"/>
      <w:numFmt w:val="decimal"/>
      <w:lvlText w:val="%1."/>
      <w:lvlJc w:val="left"/>
      <w:pPr>
        <w:ind w:left="720" w:hanging="360"/>
      </w:pPr>
    </w:lvl>
    <w:lvl w:ilvl="1" w:tplc="72967960">
      <w:start w:val="1"/>
      <w:numFmt w:val="lowerLetter"/>
      <w:lvlText w:val="%2."/>
      <w:lvlJc w:val="left"/>
      <w:pPr>
        <w:ind w:left="1440" w:hanging="360"/>
      </w:pPr>
    </w:lvl>
    <w:lvl w:ilvl="2" w:tplc="F7D0793E">
      <w:start w:val="1"/>
      <w:numFmt w:val="lowerRoman"/>
      <w:lvlText w:val="%3."/>
      <w:lvlJc w:val="right"/>
      <w:pPr>
        <w:ind w:left="2160" w:hanging="180"/>
      </w:pPr>
    </w:lvl>
    <w:lvl w:ilvl="3" w:tplc="B692B076">
      <w:start w:val="1"/>
      <w:numFmt w:val="decimal"/>
      <w:lvlText w:val="%4."/>
      <w:lvlJc w:val="left"/>
      <w:pPr>
        <w:ind w:left="2880" w:hanging="360"/>
      </w:pPr>
    </w:lvl>
    <w:lvl w:ilvl="4" w:tplc="52C0F1BE">
      <w:start w:val="1"/>
      <w:numFmt w:val="lowerLetter"/>
      <w:lvlText w:val="%5."/>
      <w:lvlJc w:val="left"/>
      <w:pPr>
        <w:ind w:left="3600" w:hanging="360"/>
      </w:pPr>
    </w:lvl>
    <w:lvl w:ilvl="5" w:tplc="CA1C22A8">
      <w:start w:val="1"/>
      <w:numFmt w:val="lowerRoman"/>
      <w:lvlText w:val="%6."/>
      <w:lvlJc w:val="right"/>
      <w:pPr>
        <w:ind w:left="4320" w:hanging="180"/>
      </w:pPr>
    </w:lvl>
    <w:lvl w:ilvl="6" w:tplc="011ABD7E">
      <w:start w:val="1"/>
      <w:numFmt w:val="decimal"/>
      <w:lvlText w:val="%7."/>
      <w:lvlJc w:val="left"/>
      <w:pPr>
        <w:ind w:left="5040" w:hanging="360"/>
      </w:pPr>
    </w:lvl>
    <w:lvl w:ilvl="7" w:tplc="361078AA">
      <w:start w:val="1"/>
      <w:numFmt w:val="lowerLetter"/>
      <w:lvlText w:val="%8."/>
      <w:lvlJc w:val="left"/>
      <w:pPr>
        <w:ind w:left="5760" w:hanging="360"/>
      </w:pPr>
    </w:lvl>
    <w:lvl w:ilvl="8" w:tplc="7CE49AFE">
      <w:start w:val="1"/>
      <w:numFmt w:val="lowerRoman"/>
      <w:lvlText w:val="%9."/>
      <w:lvlJc w:val="right"/>
      <w:pPr>
        <w:ind w:left="6480" w:hanging="180"/>
      </w:pPr>
    </w:lvl>
  </w:abstractNum>
  <w:abstractNum w:abstractNumId="8" w15:restartNumberingAfterBreak="0">
    <w:nsid w:val="0D137579"/>
    <w:multiLevelType w:val="hybridMultilevel"/>
    <w:tmpl w:val="D5DCF080"/>
    <w:lvl w:ilvl="0" w:tplc="04766A74">
      <w:start w:val="1"/>
      <w:numFmt w:val="bullet"/>
      <w:lvlText w:val=""/>
      <w:lvlJc w:val="left"/>
      <w:pPr>
        <w:ind w:left="720" w:hanging="360"/>
      </w:pPr>
      <w:rPr>
        <w:rFonts w:hint="default" w:ascii="Symbol" w:hAnsi="Symbol"/>
      </w:rPr>
    </w:lvl>
    <w:lvl w:ilvl="1" w:tplc="60BA558A">
      <w:start w:val="1"/>
      <w:numFmt w:val="bullet"/>
      <w:lvlText w:val="o"/>
      <w:lvlJc w:val="left"/>
      <w:pPr>
        <w:ind w:left="1440" w:hanging="360"/>
      </w:pPr>
      <w:rPr>
        <w:rFonts w:hint="default" w:ascii="Courier New" w:hAnsi="Courier New"/>
      </w:rPr>
    </w:lvl>
    <w:lvl w:ilvl="2" w:tplc="247851BC">
      <w:start w:val="1"/>
      <w:numFmt w:val="bullet"/>
      <w:lvlText w:val=""/>
      <w:lvlJc w:val="left"/>
      <w:pPr>
        <w:ind w:left="2160" w:hanging="360"/>
      </w:pPr>
      <w:rPr>
        <w:rFonts w:hint="default" w:ascii="Wingdings" w:hAnsi="Wingdings"/>
      </w:rPr>
    </w:lvl>
    <w:lvl w:ilvl="3" w:tplc="18FA7DC4">
      <w:start w:val="1"/>
      <w:numFmt w:val="bullet"/>
      <w:lvlText w:val=""/>
      <w:lvlJc w:val="left"/>
      <w:pPr>
        <w:ind w:left="2880" w:hanging="360"/>
      </w:pPr>
      <w:rPr>
        <w:rFonts w:hint="default" w:ascii="Symbol" w:hAnsi="Symbol"/>
      </w:rPr>
    </w:lvl>
    <w:lvl w:ilvl="4" w:tplc="41D262B4">
      <w:start w:val="1"/>
      <w:numFmt w:val="bullet"/>
      <w:lvlText w:val="o"/>
      <w:lvlJc w:val="left"/>
      <w:pPr>
        <w:ind w:left="3600" w:hanging="360"/>
      </w:pPr>
      <w:rPr>
        <w:rFonts w:hint="default" w:ascii="Courier New" w:hAnsi="Courier New"/>
      </w:rPr>
    </w:lvl>
    <w:lvl w:ilvl="5" w:tplc="1908D0BE">
      <w:start w:val="1"/>
      <w:numFmt w:val="bullet"/>
      <w:lvlText w:val=""/>
      <w:lvlJc w:val="left"/>
      <w:pPr>
        <w:ind w:left="4320" w:hanging="360"/>
      </w:pPr>
      <w:rPr>
        <w:rFonts w:hint="default" w:ascii="Wingdings" w:hAnsi="Wingdings"/>
      </w:rPr>
    </w:lvl>
    <w:lvl w:ilvl="6" w:tplc="96D6FD68">
      <w:start w:val="1"/>
      <w:numFmt w:val="bullet"/>
      <w:lvlText w:val=""/>
      <w:lvlJc w:val="left"/>
      <w:pPr>
        <w:ind w:left="5040" w:hanging="360"/>
      </w:pPr>
      <w:rPr>
        <w:rFonts w:hint="default" w:ascii="Symbol" w:hAnsi="Symbol"/>
      </w:rPr>
    </w:lvl>
    <w:lvl w:ilvl="7" w:tplc="0A4EB1AC">
      <w:start w:val="1"/>
      <w:numFmt w:val="bullet"/>
      <w:lvlText w:val="o"/>
      <w:lvlJc w:val="left"/>
      <w:pPr>
        <w:ind w:left="5760" w:hanging="360"/>
      </w:pPr>
      <w:rPr>
        <w:rFonts w:hint="default" w:ascii="Courier New" w:hAnsi="Courier New"/>
      </w:rPr>
    </w:lvl>
    <w:lvl w:ilvl="8" w:tplc="8ED62AB0">
      <w:start w:val="1"/>
      <w:numFmt w:val="bullet"/>
      <w:lvlText w:val=""/>
      <w:lvlJc w:val="left"/>
      <w:pPr>
        <w:ind w:left="6480" w:hanging="360"/>
      </w:pPr>
      <w:rPr>
        <w:rFonts w:hint="default" w:ascii="Wingdings" w:hAnsi="Wingdings"/>
      </w:rPr>
    </w:lvl>
  </w:abstractNum>
  <w:abstractNum w:abstractNumId="9" w15:restartNumberingAfterBreak="0">
    <w:nsid w:val="11441180"/>
    <w:multiLevelType w:val="hybridMultilevel"/>
    <w:tmpl w:val="FC54B5D2"/>
    <w:lvl w:ilvl="0" w:tplc="248437EE">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31C72C9"/>
    <w:multiLevelType w:val="hybridMultilevel"/>
    <w:tmpl w:val="FFFFFFFF"/>
    <w:lvl w:ilvl="0" w:tplc="FA3A473E">
      <w:start w:val="1"/>
      <w:numFmt w:val="bullet"/>
      <w:lvlText w:val=""/>
      <w:lvlJc w:val="left"/>
      <w:pPr>
        <w:ind w:left="720" w:hanging="360"/>
      </w:pPr>
      <w:rPr>
        <w:rFonts w:hint="default" w:ascii="Symbol" w:hAnsi="Symbol"/>
      </w:rPr>
    </w:lvl>
    <w:lvl w:ilvl="1" w:tplc="8950581A">
      <w:start w:val="1"/>
      <w:numFmt w:val="bullet"/>
      <w:lvlText w:val="o"/>
      <w:lvlJc w:val="left"/>
      <w:pPr>
        <w:ind w:left="1440" w:hanging="360"/>
      </w:pPr>
      <w:rPr>
        <w:rFonts w:hint="default" w:ascii="Courier New" w:hAnsi="Courier New"/>
      </w:rPr>
    </w:lvl>
    <w:lvl w:ilvl="2" w:tplc="4CC0BC8E">
      <w:start w:val="1"/>
      <w:numFmt w:val="bullet"/>
      <w:lvlText w:val=""/>
      <w:lvlJc w:val="left"/>
      <w:pPr>
        <w:ind w:left="2160" w:hanging="360"/>
      </w:pPr>
      <w:rPr>
        <w:rFonts w:hint="default" w:ascii="Wingdings" w:hAnsi="Wingdings"/>
      </w:rPr>
    </w:lvl>
    <w:lvl w:ilvl="3" w:tplc="408ED79A">
      <w:start w:val="1"/>
      <w:numFmt w:val="bullet"/>
      <w:lvlText w:val=""/>
      <w:lvlJc w:val="left"/>
      <w:pPr>
        <w:ind w:left="2880" w:hanging="360"/>
      </w:pPr>
      <w:rPr>
        <w:rFonts w:hint="default" w:ascii="Symbol" w:hAnsi="Symbol"/>
      </w:rPr>
    </w:lvl>
    <w:lvl w:ilvl="4" w:tplc="C5CA6766">
      <w:start w:val="1"/>
      <w:numFmt w:val="bullet"/>
      <w:lvlText w:val="o"/>
      <w:lvlJc w:val="left"/>
      <w:pPr>
        <w:ind w:left="3600" w:hanging="360"/>
      </w:pPr>
      <w:rPr>
        <w:rFonts w:hint="default" w:ascii="Courier New" w:hAnsi="Courier New"/>
      </w:rPr>
    </w:lvl>
    <w:lvl w:ilvl="5" w:tplc="15BAEE4C">
      <w:start w:val="1"/>
      <w:numFmt w:val="bullet"/>
      <w:lvlText w:val=""/>
      <w:lvlJc w:val="left"/>
      <w:pPr>
        <w:ind w:left="4320" w:hanging="360"/>
      </w:pPr>
      <w:rPr>
        <w:rFonts w:hint="default" w:ascii="Wingdings" w:hAnsi="Wingdings"/>
      </w:rPr>
    </w:lvl>
    <w:lvl w:ilvl="6" w:tplc="8B443244">
      <w:start w:val="1"/>
      <w:numFmt w:val="bullet"/>
      <w:lvlText w:val=""/>
      <w:lvlJc w:val="left"/>
      <w:pPr>
        <w:ind w:left="5040" w:hanging="360"/>
      </w:pPr>
      <w:rPr>
        <w:rFonts w:hint="default" w:ascii="Symbol" w:hAnsi="Symbol"/>
      </w:rPr>
    </w:lvl>
    <w:lvl w:ilvl="7" w:tplc="E92A8AC6">
      <w:start w:val="1"/>
      <w:numFmt w:val="bullet"/>
      <w:lvlText w:val="o"/>
      <w:lvlJc w:val="left"/>
      <w:pPr>
        <w:ind w:left="5760" w:hanging="360"/>
      </w:pPr>
      <w:rPr>
        <w:rFonts w:hint="default" w:ascii="Courier New" w:hAnsi="Courier New"/>
      </w:rPr>
    </w:lvl>
    <w:lvl w:ilvl="8" w:tplc="4E987738">
      <w:start w:val="1"/>
      <w:numFmt w:val="bullet"/>
      <w:lvlText w:val=""/>
      <w:lvlJc w:val="left"/>
      <w:pPr>
        <w:ind w:left="6480" w:hanging="360"/>
      </w:pPr>
      <w:rPr>
        <w:rFonts w:hint="default" w:ascii="Wingdings" w:hAnsi="Wingdings"/>
      </w:rPr>
    </w:lvl>
  </w:abstractNum>
  <w:abstractNum w:abstractNumId="11" w15:restartNumberingAfterBreak="0">
    <w:nsid w:val="1818236C"/>
    <w:multiLevelType w:val="hybridMultilevel"/>
    <w:tmpl w:val="93C2DC5E"/>
    <w:lvl w:ilvl="0" w:tplc="C562B498">
      <w:start w:val="1"/>
      <w:numFmt w:val="bullet"/>
      <w:lvlText w:val=""/>
      <w:lvlJc w:val="left"/>
      <w:pPr>
        <w:ind w:left="720" w:hanging="360"/>
      </w:pPr>
      <w:rPr>
        <w:rFonts w:hint="default" w:ascii="Symbol" w:hAnsi="Symbol"/>
      </w:rPr>
    </w:lvl>
    <w:lvl w:ilvl="1" w:tplc="C074C2B4">
      <w:start w:val="1"/>
      <w:numFmt w:val="bullet"/>
      <w:lvlText w:val="o"/>
      <w:lvlJc w:val="left"/>
      <w:pPr>
        <w:ind w:left="1440" w:hanging="360"/>
      </w:pPr>
      <w:rPr>
        <w:rFonts w:hint="default" w:ascii="Courier New" w:hAnsi="Courier New"/>
      </w:rPr>
    </w:lvl>
    <w:lvl w:ilvl="2" w:tplc="27EAA27E">
      <w:start w:val="1"/>
      <w:numFmt w:val="bullet"/>
      <w:lvlText w:val=""/>
      <w:lvlJc w:val="left"/>
      <w:pPr>
        <w:ind w:left="2160" w:hanging="360"/>
      </w:pPr>
      <w:rPr>
        <w:rFonts w:hint="default" w:ascii="Wingdings" w:hAnsi="Wingdings"/>
      </w:rPr>
    </w:lvl>
    <w:lvl w:ilvl="3" w:tplc="45BEDDD2">
      <w:start w:val="1"/>
      <w:numFmt w:val="bullet"/>
      <w:lvlText w:val=""/>
      <w:lvlJc w:val="left"/>
      <w:pPr>
        <w:ind w:left="2880" w:hanging="360"/>
      </w:pPr>
      <w:rPr>
        <w:rFonts w:hint="default" w:ascii="Symbol" w:hAnsi="Symbol"/>
      </w:rPr>
    </w:lvl>
    <w:lvl w:ilvl="4" w:tplc="7E6A0A20">
      <w:start w:val="1"/>
      <w:numFmt w:val="bullet"/>
      <w:lvlText w:val="o"/>
      <w:lvlJc w:val="left"/>
      <w:pPr>
        <w:ind w:left="3600" w:hanging="360"/>
      </w:pPr>
      <w:rPr>
        <w:rFonts w:hint="default" w:ascii="Courier New" w:hAnsi="Courier New"/>
      </w:rPr>
    </w:lvl>
    <w:lvl w:ilvl="5" w:tplc="C10458B8">
      <w:start w:val="1"/>
      <w:numFmt w:val="bullet"/>
      <w:lvlText w:val=""/>
      <w:lvlJc w:val="left"/>
      <w:pPr>
        <w:ind w:left="4320" w:hanging="360"/>
      </w:pPr>
      <w:rPr>
        <w:rFonts w:hint="default" w:ascii="Wingdings" w:hAnsi="Wingdings"/>
      </w:rPr>
    </w:lvl>
    <w:lvl w:ilvl="6" w:tplc="2488F5B8">
      <w:start w:val="1"/>
      <w:numFmt w:val="bullet"/>
      <w:lvlText w:val=""/>
      <w:lvlJc w:val="left"/>
      <w:pPr>
        <w:ind w:left="5040" w:hanging="360"/>
      </w:pPr>
      <w:rPr>
        <w:rFonts w:hint="default" w:ascii="Symbol" w:hAnsi="Symbol"/>
      </w:rPr>
    </w:lvl>
    <w:lvl w:ilvl="7" w:tplc="2E2494A2">
      <w:start w:val="1"/>
      <w:numFmt w:val="bullet"/>
      <w:lvlText w:val="o"/>
      <w:lvlJc w:val="left"/>
      <w:pPr>
        <w:ind w:left="5760" w:hanging="360"/>
      </w:pPr>
      <w:rPr>
        <w:rFonts w:hint="default" w:ascii="Courier New" w:hAnsi="Courier New"/>
      </w:rPr>
    </w:lvl>
    <w:lvl w:ilvl="8" w:tplc="BA329DDC">
      <w:start w:val="1"/>
      <w:numFmt w:val="bullet"/>
      <w:lvlText w:val=""/>
      <w:lvlJc w:val="left"/>
      <w:pPr>
        <w:ind w:left="6480" w:hanging="360"/>
      </w:pPr>
      <w:rPr>
        <w:rFonts w:hint="default" w:ascii="Wingdings" w:hAnsi="Wingdings"/>
      </w:rPr>
    </w:lvl>
  </w:abstractNum>
  <w:abstractNum w:abstractNumId="12" w15:restartNumberingAfterBreak="0">
    <w:nsid w:val="191D0C88"/>
    <w:multiLevelType w:val="hybridMultilevel"/>
    <w:tmpl w:val="FFFFFFFF"/>
    <w:lvl w:ilvl="0" w:tplc="C4740B30">
      <w:start w:val="1"/>
      <w:numFmt w:val="bullet"/>
      <w:lvlText w:val=""/>
      <w:lvlJc w:val="left"/>
      <w:pPr>
        <w:ind w:left="720" w:hanging="360"/>
      </w:pPr>
      <w:rPr>
        <w:rFonts w:hint="default" w:ascii="Symbol" w:hAnsi="Symbol"/>
      </w:rPr>
    </w:lvl>
    <w:lvl w:ilvl="1" w:tplc="70003718">
      <w:start w:val="1"/>
      <w:numFmt w:val="bullet"/>
      <w:lvlText w:val="o"/>
      <w:lvlJc w:val="left"/>
      <w:pPr>
        <w:ind w:left="1440" w:hanging="360"/>
      </w:pPr>
      <w:rPr>
        <w:rFonts w:hint="default" w:ascii="Courier New" w:hAnsi="Courier New"/>
      </w:rPr>
    </w:lvl>
    <w:lvl w:ilvl="2" w:tplc="DBE21B1C">
      <w:start w:val="1"/>
      <w:numFmt w:val="bullet"/>
      <w:lvlText w:val=""/>
      <w:lvlJc w:val="left"/>
      <w:pPr>
        <w:ind w:left="2160" w:hanging="360"/>
      </w:pPr>
      <w:rPr>
        <w:rFonts w:hint="default" w:ascii="Wingdings" w:hAnsi="Wingdings"/>
      </w:rPr>
    </w:lvl>
    <w:lvl w:ilvl="3" w:tplc="73D2CF86">
      <w:start w:val="1"/>
      <w:numFmt w:val="bullet"/>
      <w:lvlText w:val=""/>
      <w:lvlJc w:val="left"/>
      <w:pPr>
        <w:ind w:left="2880" w:hanging="360"/>
      </w:pPr>
      <w:rPr>
        <w:rFonts w:hint="default" w:ascii="Symbol" w:hAnsi="Symbol"/>
      </w:rPr>
    </w:lvl>
    <w:lvl w:ilvl="4" w:tplc="D3D07B50">
      <w:start w:val="1"/>
      <w:numFmt w:val="bullet"/>
      <w:lvlText w:val="o"/>
      <w:lvlJc w:val="left"/>
      <w:pPr>
        <w:ind w:left="3600" w:hanging="360"/>
      </w:pPr>
      <w:rPr>
        <w:rFonts w:hint="default" w:ascii="Courier New" w:hAnsi="Courier New"/>
      </w:rPr>
    </w:lvl>
    <w:lvl w:ilvl="5" w:tplc="3856C346">
      <w:start w:val="1"/>
      <w:numFmt w:val="bullet"/>
      <w:lvlText w:val=""/>
      <w:lvlJc w:val="left"/>
      <w:pPr>
        <w:ind w:left="4320" w:hanging="360"/>
      </w:pPr>
      <w:rPr>
        <w:rFonts w:hint="default" w:ascii="Wingdings" w:hAnsi="Wingdings"/>
      </w:rPr>
    </w:lvl>
    <w:lvl w:ilvl="6" w:tplc="00C85A16">
      <w:start w:val="1"/>
      <w:numFmt w:val="bullet"/>
      <w:lvlText w:val=""/>
      <w:lvlJc w:val="left"/>
      <w:pPr>
        <w:ind w:left="5040" w:hanging="360"/>
      </w:pPr>
      <w:rPr>
        <w:rFonts w:hint="default" w:ascii="Symbol" w:hAnsi="Symbol"/>
      </w:rPr>
    </w:lvl>
    <w:lvl w:ilvl="7" w:tplc="91EA4162">
      <w:start w:val="1"/>
      <w:numFmt w:val="bullet"/>
      <w:lvlText w:val="o"/>
      <w:lvlJc w:val="left"/>
      <w:pPr>
        <w:ind w:left="5760" w:hanging="360"/>
      </w:pPr>
      <w:rPr>
        <w:rFonts w:hint="default" w:ascii="Courier New" w:hAnsi="Courier New"/>
      </w:rPr>
    </w:lvl>
    <w:lvl w:ilvl="8" w:tplc="A572BA10">
      <w:start w:val="1"/>
      <w:numFmt w:val="bullet"/>
      <w:lvlText w:val=""/>
      <w:lvlJc w:val="left"/>
      <w:pPr>
        <w:ind w:left="6480" w:hanging="360"/>
      </w:pPr>
      <w:rPr>
        <w:rFonts w:hint="default" w:ascii="Wingdings" w:hAnsi="Wingdings"/>
      </w:rPr>
    </w:lvl>
  </w:abstractNum>
  <w:abstractNum w:abstractNumId="13" w15:restartNumberingAfterBreak="0">
    <w:nsid w:val="20CF4C9B"/>
    <w:multiLevelType w:val="hybridMultilevel"/>
    <w:tmpl w:val="133890AE"/>
    <w:lvl w:ilvl="0" w:tplc="7A6AD420">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4" w15:restartNumberingAfterBreak="0">
    <w:nsid w:val="218846EF"/>
    <w:multiLevelType w:val="hybridMultilevel"/>
    <w:tmpl w:val="635C5CFE"/>
    <w:lvl w:ilvl="0" w:tplc="00A61BF8">
      <w:start w:val="1"/>
      <w:numFmt w:val="bullet"/>
      <w:lvlText w:val=""/>
      <w:lvlJc w:val="left"/>
      <w:pPr>
        <w:ind w:left="720" w:hanging="360"/>
      </w:pPr>
      <w:rPr>
        <w:rFonts w:hint="default" w:ascii="Symbol" w:hAnsi="Symbol"/>
      </w:rPr>
    </w:lvl>
    <w:lvl w:ilvl="1" w:tplc="41A81FE2">
      <w:start w:val="1"/>
      <w:numFmt w:val="bullet"/>
      <w:lvlText w:val="o"/>
      <w:lvlJc w:val="left"/>
      <w:pPr>
        <w:ind w:left="1440" w:hanging="360"/>
      </w:pPr>
      <w:rPr>
        <w:rFonts w:hint="default" w:ascii="Courier New" w:hAnsi="Courier New"/>
      </w:rPr>
    </w:lvl>
    <w:lvl w:ilvl="2" w:tplc="8B328BD6">
      <w:start w:val="1"/>
      <w:numFmt w:val="bullet"/>
      <w:lvlText w:val=""/>
      <w:lvlJc w:val="left"/>
      <w:pPr>
        <w:ind w:left="2160" w:hanging="360"/>
      </w:pPr>
      <w:rPr>
        <w:rFonts w:hint="default" w:ascii="Wingdings" w:hAnsi="Wingdings"/>
      </w:rPr>
    </w:lvl>
    <w:lvl w:ilvl="3" w:tplc="134C9680">
      <w:start w:val="1"/>
      <w:numFmt w:val="bullet"/>
      <w:lvlText w:val=""/>
      <w:lvlJc w:val="left"/>
      <w:pPr>
        <w:ind w:left="2880" w:hanging="360"/>
      </w:pPr>
      <w:rPr>
        <w:rFonts w:hint="default" w:ascii="Symbol" w:hAnsi="Symbol"/>
      </w:rPr>
    </w:lvl>
    <w:lvl w:ilvl="4" w:tplc="3B661974">
      <w:start w:val="1"/>
      <w:numFmt w:val="bullet"/>
      <w:lvlText w:val="o"/>
      <w:lvlJc w:val="left"/>
      <w:pPr>
        <w:ind w:left="3600" w:hanging="360"/>
      </w:pPr>
      <w:rPr>
        <w:rFonts w:hint="default" w:ascii="Courier New" w:hAnsi="Courier New"/>
      </w:rPr>
    </w:lvl>
    <w:lvl w:ilvl="5" w:tplc="C82CC5F0">
      <w:start w:val="1"/>
      <w:numFmt w:val="bullet"/>
      <w:lvlText w:val=""/>
      <w:lvlJc w:val="left"/>
      <w:pPr>
        <w:ind w:left="4320" w:hanging="360"/>
      </w:pPr>
      <w:rPr>
        <w:rFonts w:hint="default" w:ascii="Wingdings" w:hAnsi="Wingdings"/>
      </w:rPr>
    </w:lvl>
    <w:lvl w:ilvl="6" w:tplc="2C6CAD10">
      <w:start w:val="1"/>
      <w:numFmt w:val="bullet"/>
      <w:lvlText w:val=""/>
      <w:lvlJc w:val="left"/>
      <w:pPr>
        <w:ind w:left="5040" w:hanging="360"/>
      </w:pPr>
      <w:rPr>
        <w:rFonts w:hint="default" w:ascii="Symbol" w:hAnsi="Symbol"/>
      </w:rPr>
    </w:lvl>
    <w:lvl w:ilvl="7" w:tplc="E27C37A6">
      <w:start w:val="1"/>
      <w:numFmt w:val="bullet"/>
      <w:lvlText w:val="o"/>
      <w:lvlJc w:val="left"/>
      <w:pPr>
        <w:ind w:left="5760" w:hanging="360"/>
      </w:pPr>
      <w:rPr>
        <w:rFonts w:hint="default" w:ascii="Courier New" w:hAnsi="Courier New"/>
      </w:rPr>
    </w:lvl>
    <w:lvl w:ilvl="8" w:tplc="283E22A0">
      <w:start w:val="1"/>
      <w:numFmt w:val="bullet"/>
      <w:lvlText w:val=""/>
      <w:lvlJc w:val="left"/>
      <w:pPr>
        <w:ind w:left="6480" w:hanging="360"/>
      </w:pPr>
      <w:rPr>
        <w:rFonts w:hint="default" w:ascii="Wingdings" w:hAnsi="Wingdings"/>
      </w:rPr>
    </w:lvl>
  </w:abstractNum>
  <w:abstractNum w:abstractNumId="15" w15:restartNumberingAfterBreak="0">
    <w:nsid w:val="239E1F29"/>
    <w:multiLevelType w:val="hybridMultilevel"/>
    <w:tmpl w:val="F0B284C6"/>
    <w:lvl w:ilvl="0" w:tplc="00EA7CB6">
      <w:start w:val="1"/>
      <w:numFmt w:val="bullet"/>
      <w:lvlText w:val=""/>
      <w:lvlJc w:val="left"/>
      <w:pPr>
        <w:ind w:left="720" w:hanging="360"/>
      </w:pPr>
      <w:rPr>
        <w:rFonts w:hint="default" w:ascii="Symbol" w:hAnsi="Symbol"/>
      </w:rPr>
    </w:lvl>
    <w:lvl w:ilvl="1" w:tplc="F50C889E">
      <w:start w:val="1"/>
      <w:numFmt w:val="bullet"/>
      <w:lvlText w:val="o"/>
      <w:lvlJc w:val="left"/>
      <w:pPr>
        <w:ind w:left="1440" w:hanging="360"/>
      </w:pPr>
      <w:rPr>
        <w:rFonts w:hint="default" w:ascii="Courier New" w:hAnsi="Courier New"/>
      </w:rPr>
    </w:lvl>
    <w:lvl w:ilvl="2" w:tplc="AF08364E">
      <w:start w:val="1"/>
      <w:numFmt w:val="bullet"/>
      <w:lvlText w:val=""/>
      <w:lvlJc w:val="left"/>
      <w:pPr>
        <w:ind w:left="2160" w:hanging="360"/>
      </w:pPr>
      <w:rPr>
        <w:rFonts w:hint="default" w:ascii="Wingdings" w:hAnsi="Wingdings"/>
      </w:rPr>
    </w:lvl>
    <w:lvl w:ilvl="3" w:tplc="C742BA0C">
      <w:start w:val="1"/>
      <w:numFmt w:val="bullet"/>
      <w:lvlText w:val=""/>
      <w:lvlJc w:val="left"/>
      <w:pPr>
        <w:ind w:left="2880" w:hanging="360"/>
      </w:pPr>
      <w:rPr>
        <w:rFonts w:hint="default" w:ascii="Symbol" w:hAnsi="Symbol"/>
      </w:rPr>
    </w:lvl>
    <w:lvl w:ilvl="4" w:tplc="CF06C1FE">
      <w:start w:val="1"/>
      <w:numFmt w:val="bullet"/>
      <w:lvlText w:val="o"/>
      <w:lvlJc w:val="left"/>
      <w:pPr>
        <w:ind w:left="3600" w:hanging="360"/>
      </w:pPr>
      <w:rPr>
        <w:rFonts w:hint="default" w:ascii="Courier New" w:hAnsi="Courier New"/>
      </w:rPr>
    </w:lvl>
    <w:lvl w:ilvl="5" w:tplc="C1127FAE">
      <w:start w:val="1"/>
      <w:numFmt w:val="bullet"/>
      <w:lvlText w:val=""/>
      <w:lvlJc w:val="left"/>
      <w:pPr>
        <w:ind w:left="4320" w:hanging="360"/>
      </w:pPr>
      <w:rPr>
        <w:rFonts w:hint="default" w:ascii="Wingdings" w:hAnsi="Wingdings"/>
      </w:rPr>
    </w:lvl>
    <w:lvl w:ilvl="6" w:tplc="B97651EE">
      <w:start w:val="1"/>
      <w:numFmt w:val="bullet"/>
      <w:lvlText w:val=""/>
      <w:lvlJc w:val="left"/>
      <w:pPr>
        <w:ind w:left="5040" w:hanging="360"/>
      </w:pPr>
      <w:rPr>
        <w:rFonts w:hint="default" w:ascii="Symbol" w:hAnsi="Symbol"/>
      </w:rPr>
    </w:lvl>
    <w:lvl w:ilvl="7" w:tplc="929E442E">
      <w:start w:val="1"/>
      <w:numFmt w:val="bullet"/>
      <w:lvlText w:val="o"/>
      <w:lvlJc w:val="left"/>
      <w:pPr>
        <w:ind w:left="5760" w:hanging="360"/>
      </w:pPr>
      <w:rPr>
        <w:rFonts w:hint="default" w:ascii="Courier New" w:hAnsi="Courier New"/>
      </w:rPr>
    </w:lvl>
    <w:lvl w:ilvl="8" w:tplc="22743A38">
      <w:start w:val="1"/>
      <w:numFmt w:val="bullet"/>
      <w:lvlText w:val=""/>
      <w:lvlJc w:val="left"/>
      <w:pPr>
        <w:ind w:left="6480" w:hanging="360"/>
      </w:pPr>
      <w:rPr>
        <w:rFonts w:hint="default" w:ascii="Wingdings" w:hAnsi="Wingdings"/>
      </w:rPr>
    </w:lvl>
  </w:abstractNum>
  <w:abstractNum w:abstractNumId="16" w15:restartNumberingAfterBreak="0">
    <w:nsid w:val="2A498112"/>
    <w:multiLevelType w:val="hybridMultilevel"/>
    <w:tmpl w:val="74F422BC"/>
    <w:lvl w:ilvl="0" w:tplc="0CE653F4">
      <w:start w:val="1"/>
      <w:numFmt w:val="bullet"/>
      <w:lvlText w:val=""/>
      <w:lvlJc w:val="left"/>
      <w:pPr>
        <w:ind w:left="720" w:hanging="360"/>
      </w:pPr>
      <w:rPr>
        <w:rFonts w:hint="default" w:ascii="Symbol" w:hAnsi="Symbol"/>
      </w:rPr>
    </w:lvl>
    <w:lvl w:ilvl="1" w:tplc="2A066B0A">
      <w:start w:val="1"/>
      <w:numFmt w:val="bullet"/>
      <w:lvlText w:val="o"/>
      <w:lvlJc w:val="left"/>
      <w:pPr>
        <w:ind w:left="1440" w:hanging="360"/>
      </w:pPr>
      <w:rPr>
        <w:rFonts w:hint="default" w:ascii="Courier New" w:hAnsi="Courier New"/>
      </w:rPr>
    </w:lvl>
    <w:lvl w:ilvl="2" w:tplc="D1CAE076">
      <w:start w:val="1"/>
      <w:numFmt w:val="bullet"/>
      <w:lvlText w:val=""/>
      <w:lvlJc w:val="left"/>
      <w:pPr>
        <w:ind w:left="2160" w:hanging="360"/>
      </w:pPr>
      <w:rPr>
        <w:rFonts w:hint="default" w:ascii="Wingdings" w:hAnsi="Wingdings"/>
      </w:rPr>
    </w:lvl>
    <w:lvl w:ilvl="3" w:tplc="A5AAE9EE">
      <w:start w:val="1"/>
      <w:numFmt w:val="bullet"/>
      <w:lvlText w:val=""/>
      <w:lvlJc w:val="left"/>
      <w:pPr>
        <w:ind w:left="2880" w:hanging="360"/>
      </w:pPr>
      <w:rPr>
        <w:rFonts w:hint="default" w:ascii="Symbol" w:hAnsi="Symbol"/>
      </w:rPr>
    </w:lvl>
    <w:lvl w:ilvl="4" w:tplc="D80C027C">
      <w:start w:val="1"/>
      <w:numFmt w:val="bullet"/>
      <w:lvlText w:val="o"/>
      <w:lvlJc w:val="left"/>
      <w:pPr>
        <w:ind w:left="3600" w:hanging="360"/>
      </w:pPr>
      <w:rPr>
        <w:rFonts w:hint="default" w:ascii="Courier New" w:hAnsi="Courier New"/>
      </w:rPr>
    </w:lvl>
    <w:lvl w:ilvl="5" w:tplc="A17C7BA4">
      <w:start w:val="1"/>
      <w:numFmt w:val="bullet"/>
      <w:lvlText w:val=""/>
      <w:lvlJc w:val="left"/>
      <w:pPr>
        <w:ind w:left="4320" w:hanging="360"/>
      </w:pPr>
      <w:rPr>
        <w:rFonts w:hint="default" w:ascii="Wingdings" w:hAnsi="Wingdings"/>
      </w:rPr>
    </w:lvl>
    <w:lvl w:ilvl="6" w:tplc="B3B4A366">
      <w:start w:val="1"/>
      <w:numFmt w:val="bullet"/>
      <w:lvlText w:val=""/>
      <w:lvlJc w:val="left"/>
      <w:pPr>
        <w:ind w:left="5040" w:hanging="360"/>
      </w:pPr>
      <w:rPr>
        <w:rFonts w:hint="default" w:ascii="Symbol" w:hAnsi="Symbol"/>
      </w:rPr>
    </w:lvl>
    <w:lvl w:ilvl="7" w:tplc="210A05E0">
      <w:start w:val="1"/>
      <w:numFmt w:val="bullet"/>
      <w:lvlText w:val="o"/>
      <w:lvlJc w:val="left"/>
      <w:pPr>
        <w:ind w:left="5760" w:hanging="360"/>
      </w:pPr>
      <w:rPr>
        <w:rFonts w:hint="default" w:ascii="Courier New" w:hAnsi="Courier New"/>
      </w:rPr>
    </w:lvl>
    <w:lvl w:ilvl="8" w:tplc="AD9E1082">
      <w:start w:val="1"/>
      <w:numFmt w:val="bullet"/>
      <w:lvlText w:val=""/>
      <w:lvlJc w:val="left"/>
      <w:pPr>
        <w:ind w:left="6480" w:hanging="360"/>
      </w:pPr>
      <w:rPr>
        <w:rFonts w:hint="default" w:ascii="Wingdings" w:hAnsi="Wingdings"/>
      </w:rPr>
    </w:lvl>
  </w:abstractNum>
  <w:abstractNum w:abstractNumId="17" w15:restartNumberingAfterBreak="0">
    <w:nsid w:val="2C66BE3F"/>
    <w:multiLevelType w:val="hybridMultilevel"/>
    <w:tmpl w:val="FFFFFFFF"/>
    <w:lvl w:ilvl="0" w:tplc="6BB6BEBC">
      <w:start w:val="1"/>
      <w:numFmt w:val="bullet"/>
      <w:lvlText w:val=""/>
      <w:lvlJc w:val="left"/>
      <w:pPr>
        <w:ind w:left="720" w:hanging="360"/>
      </w:pPr>
      <w:rPr>
        <w:rFonts w:hint="default" w:ascii="Symbol" w:hAnsi="Symbol"/>
      </w:rPr>
    </w:lvl>
    <w:lvl w:ilvl="1" w:tplc="DB60A852">
      <w:start w:val="1"/>
      <w:numFmt w:val="bullet"/>
      <w:lvlText w:val="o"/>
      <w:lvlJc w:val="left"/>
      <w:pPr>
        <w:ind w:left="1440" w:hanging="360"/>
      </w:pPr>
      <w:rPr>
        <w:rFonts w:hint="default" w:ascii="Courier New" w:hAnsi="Courier New"/>
      </w:rPr>
    </w:lvl>
    <w:lvl w:ilvl="2" w:tplc="C1A089B8">
      <w:start w:val="1"/>
      <w:numFmt w:val="bullet"/>
      <w:lvlText w:val=""/>
      <w:lvlJc w:val="left"/>
      <w:pPr>
        <w:ind w:left="2160" w:hanging="360"/>
      </w:pPr>
      <w:rPr>
        <w:rFonts w:hint="default" w:ascii="Wingdings" w:hAnsi="Wingdings"/>
      </w:rPr>
    </w:lvl>
    <w:lvl w:ilvl="3" w:tplc="E5E66EB0">
      <w:start w:val="1"/>
      <w:numFmt w:val="bullet"/>
      <w:lvlText w:val=""/>
      <w:lvlJc w:val="left"/>
      <w:pPr>
        <w:ind w:left="2880" w:hanging="360"/>
      </w:pPr>
      <w:rPr>
        <w:rFonts w:hint="default" w:ascii="Symbol" w:hAnsi="Symbol"/>
      </w:rPr>
    </w:lvl>
    <w:lvl w:ilvl="4" w:tplc="CE96D676">
      <w:start w:val="1"/>
      <w:numFmt w:val="bullet"/>
      <w:lvlText w:val="o"/>
      <w:lvlJc w:val="left"/>
      <w:pPr>
        <w:ind w:left="3600" w:hanging="360"/>
      </w:pPr>
      <w:rPr>
        <w:rFonts w:hint="default" w:ascii="Courier New" w:hAnsi="Courier New"/>
      </w:rPr>
    </w:lvl>
    <w:lvl w:ilvl="5" w:tplc="05C832C4">
      <w:start w:val="1"/>
      <w:numFmt w:val="bullet"/>
      <w:lvlText w:val=""/>
      <w:lvlJc w:val="left"/>
      <w:pPr>
        <w:ind w:left="4320" w:hanging="360"/>
      </w:pPr>
      <w:rPr>
        <w:rFonts w:hint="default" w:ascii="Wingdings" w:hAnsi="Wingdings"/>
      </w:rPr>
    </w:lvl>
    <w:lvl w:ilvl="6" w:tplc="D860992C">
      <w:start w:val="1"/>
      <w:numFmt w:val="bullet"/>
      <w:lvlText w:val=""/>
      <w:lvlJc w:val="left"/>
      <w:pPr>
        <w:ind w:left="5040" w:hanging="360"/>
      </w:pPr>
      <w:rPr>
        <w:rFonts w:hint="default" w:ascii="Symbol" w:hAnsi="Symbol"/>
      </w:rPr>
    </w:lvl>
    <w:lvl w:ilvl="7" w:tplc="C66CB17E">
      <w:start w:val="1"/>
      <w:numFmt w:val="bullet"/>
      <w:lvlText w:val="o"/>
      <w:lvlJc w:val="left"/>
      <w:pPr>
        <w:ind w:left="5760" w:hanging="360"/>
      </w:pPr>
      <w:rPr>
        <w:rFonts w:hint="default" w:ascii="Courier New" w:hAnsi="Courier New"/>
      </w:rPr>
    </w:lvl>
    <w:lvl w:ilvl="8" w:tplc="D534AFE2">
      <w:start w:val="1"/>
      <w:numFmt w:val="bullet"/>
      <w:lvlText w:val=""/>
      <w:lvlJc w:val="left"/>
      <w:pPr>
        <w:ind w:left="6480" w:hanging="360"/>
      </w:pPr>
      <w:rPr>
        <w:rFonts w:hint="default" w:ascii="Wingdings" w:hAnsi="Wingdings"/>
      </w:rPr>
    </w:lvl>
  </w:abstractNum>
  <w:abstractNum w:abstractNumId="18" w15:restartNumberingAfterBreak="0">
    <w:nsid w:val="2E6B112C"/>
    <w:multiLevelType w:val="hybridMultilevel"/>
    <w:tmpl w:val="5E204CAE"/>
    <w:lvl w:ilvl="0" w:tplc="4208A1DA">
      <w:start w:val="1"/>
      <w:numFmt w:val="bullet"/>
      <w:lvlText w:val=""/>
      <w:lvlJc w:val="left"/>
      <w:pPr>
        <w:ind w:left="720" w:hanging="360"/>
      </w:pPr>
      <w:rPr>
        <w:rFonts w:hint="default" w:ascii="Symbol" w:hAnsi="Symbol"/>
      </w:rPr>
    </w:lvl>
    <w:lvl w:ilvl="1" w:tplc="A81240F4">
      <w:start w:val="1"/>
      <w:numFmt w:val="bullet"/>
      <w:lvlText w:val="o"/>
      <w:lvlJc w:val="left"/>
      <w:pPr>
        <w:ind w:left="1440" w:hanging="360"/>
      </w:pPr>
      <w:rPr>
        <w:rFonts w:hint="default" w:ascii="Courier New" w:hAnsi="Courier New"/>
      </w:rPr>
    </w:lvl>
    <w:lvl w:ilvl="2" w:tplc="48845806">
      <w:start w:val="1"/>
      <w:numFmt w:val="bullet"/>
      <w:lvlText w:val=""/>
      <w:lvlJc w:val="left"/>
      <w:pPr>
        <w:ind w:left="2160" w:hanging="360"/>
      </w:pPr>
      <w:rPr>
        <w:rFonts w:hint="default" w:ascii="Wingdings" w:hAnsi="Wingdings"/>
      </w:rPr>
    </w:lvl>
    <w:lvl w:ilvl="3" w:tplc="4AB0987A">
      <w:start w:val="1"/>
      <w:numFmt w:val="bullet"/>
      <w:lvlText w:val=""/>
      <w:lvlJc w:val="left"/>
      <w:pPr>
        <w:ind w:left="2880" w:hanging="360"/>
      </w:pPr>
      <w:rPr>
        <w:rFonts w:hint="default" w:ascii="Symbol" w:hAnsi="Symbol"/>
      </w:rPr>
    </w:lvl>
    <w:lvl w:ilvl="4" w:tplc="10B2D914">
      <w:start w:val="1"/>
      <w:numFmt w:val="bullet"/>
      <w:lvlText w:val="o"/>
      <w:lvlJc w:val="left"/>
      <w:pPr>
        <w:ind w:left="3600" w:hanging="360"/>
      </w:pPr>
      <w:rPr>
        <w:rFonts w:hint="default" w:ascii="Courier New" w:hAnsi="Courier New"/>
      </w:rPr>
    </w:lvl>
    <w:lvl w:ilvl="5" w:tplc="909E9820">
      <w:start w:val="1"/>
      <w:numFmt w:val="bullet"/>
      <w:lvlText w:val=""/>
      <w:lvlJc w:val="left"/>
      <w:pPr>
        <w:ind w:left="4320" w:hanging="360"/>
      </w:pPr>
      <w:rPr>
        <w:rFonts w:hint="default" w:ascii="Wingdings" w:hAnsi="Wingdings"/>
      </w:rPr>
    </w:lvl>
    <w:lvl w:ilvl="6" w:tplc="AA8C4012">
      <w:start w:val="1"/>
      <w:numFmt w:val="bullet"/>
      <w:lvlText w:val=""/>
      <w:lvlJc w:val="left"/>
      <w:pPr>
        <w:ind w:left="5040" w:hanging="360"/>
      </w:pPr>
      <w:rPr>
        <w:rFonts w:hint="default" w:ascii="Symbol" w:hAnsi="Symbol"/>
      </w:rPr>
    </w:lvl>
    <w:lvl w:ilvl="7" w:tplc="813C3ACA">
      <w:start w:val="1"/>
      <w:numFmt w:val="bullet"/>
      <w:lvlText w:val="o"/>
      <w:lvlJc w:val="left"/>
      <w:pPr>
        <w:ind w:left="5760" w:hanging="360"/>
      </w:pPr>
      <w:rPr>
        <w:rFonts w:hint="default" w:ascii="Courier New" w:hAnsi="Courier New"/>
      </w:rPr>
    </w:lvl>
    <w:lvl w:ilvl="8" w:tplc="DADA79C0">
      <w:start w:val="1"/>
      <w:numFmt w:val="bullet"/>
      <w:lvlText w:val=""/>
      <w:lvlJc w:val="left"/>
      <w:pPr>
        <w:ind w:left="6480" w:hanging="360"/>
      </w:pPr>
      <w:rPr>
        <w:rFonts w:hint="default" w:ascii="Wingdings" w:hAnsi="Wingdings"/>
      </w:rPr>
    </w:lvl>
  </w:abstractNum>
  <w:abstractNum w:abstractNumId="19" w15:restartNumberingAfterBreak="0">
    <w:nsid w:val="2F2045EB"/>
    <w:multiLevelType w:val="hybridMultilevel"/>
    <w:tmpl w:val="FFFFFFFF"/>
    <w:lvl w:ilvl="0" w:tplc="19F40318">
      <w:start w:val="1"/>
      <w:numFmt w:val="bullet"/>
      <w:lvlText w:val=""/>
      <w:lvlJc w:val="left"/>
      <w:pPr>
        <w:ind w:left="720" w:hanging="360"/>
      </w:pPr>
      <w:rPr>
        <w:rFonts w:hint="default" w:ascii="Symbol" w:hAnsi="Symbol"/>
      </w:rPr>
    </w:lvl>
    <w:lvl w:ilvl="1" w:tplc="F7400592">
      <w:start w:val="1"/>
      <w:numFmt w:val="bullet"/>
      <w:lvlText w:val="o"/>
      <w:lvlJc w:val="left"/>
      <w:pPr>
        <w:ind w:left="1440" w:hanging="360"/>
      </w:pPr>
      <w:rPr>
        <w:rFonts w:hint="default" w:ascii="Courier New" w:hAnsi="Courier New"/>
      </w:rPr>
    </w:lvl>
    <w:lvl w:ilvl="2" w:tplc="32F8C194">
      <w:start w:val="1"/>
      <w:numFmt w:val="bullet"/>
      <w:lvlText w:val=""/>
      <w:lvlJc w:val="left"/>
      <w:pPr>
        <w:ind w:left="2160" w:hanging="360"/>
      </w:pPr>
      <w:rPr>
        <w:rFonts w:hint="default" w:ascii="Wingdings" w:hAnsi="Wingdings"/>
      </w:rPr>
    </w:lvl>
    <w:lvl w:ilvl="3" w:tplc="D02CBB20">
      <w:start w:val="1"/>
      <w:numFmt w:val="bullet"/>
      <w:lvlText w:val=""/>
      <w:lvlJc w:val="left"/>
      <w:pPr>
        <w:ind w:left="2880" w:hanging="360"/>
      </w:pPr>
      <w:rPr>
        <w:rFonts w:hint="default" w:ascii="Symbol" w:hAnsi="Symbol"/>
      </w:rPr>
    </w:lvl>
    <w:lvl w:ilvl="4" w:tplc="68E464E0">
      <w:start w:val="1"/>
      <w:numFmt w:val="bullet"/>
      <w:lvlText w:val="o"/>
      <w:lvlJc w:val="left"/>
      <w:pPr>
        <w:ind w:left="3600" w:hanging="360"/>
      </w:pPr>
      <w:rPr>
        <w:rFonts w:hint="default" w:ascii="Courier New" w:hAnsi="Courier New"/>
      </w:rPr>
    </w:lvl>
    <w:lvl w:ilvl="5" w:tplc="704694E0">
      <w:start w:val="1"/>
      <w:numFmt w:val="bullet"/>
      <w:lvlText w:val=""/>
      <w:lvlJc w:val="left"/>
      <w:pPr>
        <w:ind w:left="4320" w:hanging="360"/>
      </w:pPr>
      <w:rPr>
        <w:rFonts w:hint="default" w:ascii="Wingdings" w:hAnsi="Wingdings"/>
      </w:rPr>
    </w:lvl>
    <w:lvl w:ilvl="6" w:tplc="BF3AAED6">
      <w:start w:val="1"/>
      <w:numFmt w:val="bullet"/>
      <w:lvlText w:val=""/>
      <w:lvlJc w:val="left"/>
      <w:pPr>
        <w:ind w:left="5040" w:hanging="360"/>
      </w:pPr>
      <w:rPr>
        <w:rFonts w:hint="default" w:ascii="Symbol" w:hAnsi="Symbol"/>
      </w:rPr>
    </w:lvl>
    <w:lvl w:ilvl="7" w:tplc="DC3A22F4">
      <w:start w:val="1"/>
      <w:numFmt w:val="bullet"/>
      <w:lvlText w:val="o"/>
      <w:lvlJc w:val="left"/>
      <w:pPr>
        <w:ind w:left="5760" w:hanging="360"/>
      </w:pPr>
      <w:rPr>
        <w:rFonts w:hint="default" w:ascii="Courier New" w:hAnsi="Courier New"/>
      </w:rPr>
    </w:lvl>
    <w:lvl w:ilvl="8" w:tplc="55F40B9E">
      <w:start w:val="1"/>
      <w:numFmt w:val="bullet"/>
      <w:lvlText w:val=""/>
      <w:lvlJc w:val="left"/>
      <w:pPr>
        <w:ind w:left="6480" w:hanging="360"/>
      </w:pPr>
      <w:rPr>
        <w:rFonts w:hint="default" w:ascii="Wingdings" w:hAnsi="Wingdings"/>
      </w:rPr>
    </w:lvl>
  </w:abstractNum>
  <w:abstractNum w:abstractNumId="20" w15:restartNumberingAfterBreak="0">
    <w:nsid w:val="2F6CCED9"/>
    <w:multiLevelType w:val="hybridMultilevel"/>
    <w:tmpl w:val="9E04A7CE"/>
    <w:lvl w:ilvl="0" w:tplc="1E20F444">
      <w:start w:val="1"/>
      <w:numFmt w:val="bullet"/>
      <w:lvlText w:val=""/>
      <w:lvlJc w:val="left"/>
      <w:pPr>
        <w:ind w:left="720" w:hanging="360"/>
      </w:pPr>
      <w:rPr>
        <w:rFonts w:hint="default" w:ascii="Symbol" w:hAnsi="Symbol"/>
      </w:rPr>
    </w:lvl>
    <w:lvl w:ilvl="1" w:tplc="7C6E1AD6">
      <w:start w:val="1"/>
      <w:numFmt w:val="bullet"/>
      <w:lvlText w:val="o"/>
      <w:lvlJc w:val="left"/>
      <w:pPr>
        <w:ind w:left="1440" w:hanging="360"/>
      </w:pPr>
      <w:rPr>
        <w:rFonts w:hint="default" w:ascii="Courier New" w:hAnsi="Courier New"/>
      </w:rPr>
    </w:lvl>
    <w:lvl w:ilvl="2" w:tplc="C55E362E">
      <w:start w:val="1"/>
      <w:numFmt w:val="bullet"/>
      <w:lvlText w:val=""/>
      <w:lvlJc w:val="left"/>
      <w:pPr>
        <w:ind w:left="2160" w:hanging="360"/>
      </w:pPr>
      <w:rPr>
        <w:rFonts w:hint="default" w:ascii="Wingdings" w:hAnsi="Wingdings"/>
      </w:rPr>
    </w:lvl>
    <w:lvl w:ilvl="3" w:tplc="D70C9E2E">
      <w:start w:val="1"/>
      <w:numFmt w:val="bullet"/>
      <w:lvlText w:val=""/>
      <w:lvlJc w:val="left"/>
      <w:pPr>
        <w:ind w:left="2880" w:hanging="360"/>
      </w:pPr>
      <w:rPr>
        <w:rFonts w:hint="default" w:ascii="Symbol" w:hAnsi="Symbol"/>
      </w:rPr>
    </w:lvl>
    <w:lvl w:ilvl="4" w:tplc="F3243226">
      <w:start w:val="1"/>
      <w:numFmt w:val="bullet"/>
      <w:lvlText w:val="o"/>
      <w:lvlJc w:val="left"/>
      <w:pPr>
        <w:ind w:left="3600" w:hanging="360"/>
      </w:pPr>
      <w:rPr>
        <w:rFonts w:hint="default" w:ascii="Courier New" w:hAnsi="Courier New"/>
      </w:rPr>
    </w:lvl>
    <w:lvl w:ilvl="5" w:tplc="3FD08B10">
      <w:start w:val="1"/>
      <w:numFmt w:val="bullet"/>
      <w:lvlText w:val=""/>
      <w:lvlJc w:val="left"/>
      <w:pPr>
        <w:ind w:left="4320" w:hanging="360"/>
      </w:pPr>
      <w:rPr>
        <w:rFonts w:hint="default" w:ascii="Wingdings" w:hAnsi="Wingdings"/>
      </w:rPr>
    </w:lvl>
    <w:lvl w:ilvl="6" w:tplc="4776ECB6">
      <w:start w:val="1"/>
      <w:numFmt w:val="bullet"/>
      <w:lvlText w:val=""/>
      <w:lvlJc w:val="left"/>
      <w:pPr>
        <w:ind w:left="5040" w:hanging="360"/>
      </w:pPr>
      <w:rPr>
        <w:rFonts w:hint="default" w:ascii="Symbol" w:hAnsi="Symbol"/>
      </w:rPr>
    </w:lvl>
    <w:lvl w:ilvl="7" w:tplc="C7C0C514">
      <w:start w:val="1"/>
      <w:numFmt w:val="bullet"/>
      <w:lvlText w:val="o"/>
      <w:lvlJc w:val="left"/>
      <w:pPr>
        <w:ind w:left="5760" w:hanging="360"/>
      </w:pPr>
      <w:rPr>
        <w:rFonts w:hint="default" w:ascii="Courier New" w:hAnsi="Courier New"/>
      </w:rPr>
    </w:lvl>
    <w:lvl w:ilvl="8" w:tplc="02CA767A">
      <w:start w:val="1"/>
      <w:numFmt w:val="bullet"/>
      <w:lvlText w:val=""/>
      <w:lvlJc w:val="left"/>
      <w:pPr>
        <w:ind w:left="6480" w:hanging="360"/>
      </w:pPr>
      <w:rPr>
        <w:rFonts w:hint="default" w:ascii="Wingdings" w:hAnsi="Wingdings"/>
      </w:rPr>
    </w:lvl>
  </w:abstractNum>
  <w:abstractNum w:abstractNumId="21" w15:restartNumberingAfterBreak="0">
    <w:nsid w:val="2F911BC2"/>
    <w:multiLevelType w:val="hybridMultilevel"/>
    <w:tmpl w:val="2646A380"/>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2" w15:restartNumberingAfterBreak="0">
    <w:nsid w:val="30931FA6"/>
    <w:multiLevelType w:val="hybridMultilevel"/>
    <w:tmpl w:val="703E8DEE"/>
    <w:lvl w:ilvl="0" w:tplc="808A92F8">
      <w:start w:val="1"/>
      <w:numFmt w:val="bullet"/>
      <w:lvlText w:val=""/>
      <w:lvlJc w:val="left"/>
      <w:pPr>
        <w:ind w:left="720" w:hanging="360"/>
      </w:pPr>
      <w:rPr>
        <w:rFonts w:hint="default" w:ascii="Symbol" w:hAnsi="Symbol"/>
      </w:rPr>
    </w:lvl>
    <w:lvl w:ilvl="1" w:tplc="C792C0C0">
      <w:start w:val="1"/>
      <w:numFmt w:val="bullet"/>
      <w:lvlText w:val="o"/>
      <w:lvlJc w:val="left"/>
      <w:pPr>
        <w:ind w:left="1440" w:hanging="360"/>
      </w:pPr>
      <w:rPr>
        <w:rFonts w:hint="default" w:ascii="Courier New" w:hAnsi="Courier New"/>
      </w:rPr>
    </w:lvl>
    <w:lvl w:ilvl="2" w:tplc="1332AC1E">
      <w:start w:val="1"/>
      <w:numFmt w:val="bullet"/>
      <w:lvlText w:val=""/>
      <w:lvlJc w:val="left"/>
      <w:pPr>
        <w:ind w:left="2160" w:hanging="360"/>
      </w:pPr>
      <w:rPr>
        <w:rFonts w:hint="default" w:ascii="Wingdings" w:hAnsi="Wingdings"/>
      </w:rPr>
    </w:lvl>
    <w:lvl w:ilvl="3" w:tplc="85DA740C">
      <w:start w:val="1"/>
      <w:numFmt w:val="bullet"/>
      <w:lvlText w:val=""/>
      <w:lvlJc w:val="left"/>
      <w:pPr>
        <w:ind w:left="2880" w:hanging="360"/>
      </w:pPr>
      <w:rPr>
        <w:rFonts w:hint="default" w:ascii="Symbol" w:hAnsi="Symbol"/>
      </w:rPr>
    </w:lvl>
    <w:lvl w:ilvl="4" w:tplc="8DEADAF0">
      <w:start w:val="1"/>
      <w:numFmt w:val="bullet"/>
      <w:lvlText w:val="o"/>
      <w:lvlJc w:val="left"/>
      <w:pPr>
        <w:ind w:left="3600" w:hanging="360"/>
      </w:pPr>
      <w:rPr>
        <w:rFonts w:hint="default" w:ascii="Courier New" w:hAnsi="Courier New"/>
      </w:rPr>
    </w:lvl>
    <w:lvl w:ilvl="5" w:tplc="A75E52E8">
      <w:start w:val="1"/>
      <w:numFmt w:val="bullet"/>
      <w:lvlText w:val=""/>
      <w:lvlJc w:val="left"/>
      <w:pPr>
        <w:ind w:left="4320" w:hanging="360"/>
      </w:pPr>
      <w:rPr>
        <w:rFonts w:hint="default" w:ascii="Wingdings" w:hAnsi="Wingdings"/>
      </w:rPr>
    </w:lvl>
    <w:lvl w:ilvl="6" w:tplc="25B26A86">
      <w:start w:val="1"/>
      <w:numFmt w:val="bullet"/>
      <w:lvlText w:val=""/>
      <w:lvlJc w:val="left"/>
      <w:pPr>
        <w:ind w:left="5040" w:hanging="360"/>
      </w:pPr>
      <w:rPr>
        <w:rFonts w:hint="default" w:ascii="Symbol" w:hAnsi="Symbol"/>
      </w:rPr>
    </w:lvl>
    <w:lvl w:ilvl="7" w:tplc="17D45DCE">
      <w:start w:val="1"/>
      <w:numFmt w:val="bullet"/>
      <w:lvlText w:val="o"/>
      <w:lvlJc w:val="left"/>
      <w:pPr>
        <w:ind w:left="5760" w:hanging="360"/>
      </w:pPr>
      <w:rPr>
        <w:rFonts w:hint="default" w:ascii="Courier New" w:hAnsi="Courier New"/>
      </w:rPr>
    </w:lvl>
    <w:lvl w:ilvl="8" w:tplc="3674825C">
      <w:start w:val="1"/>
      <w:numFmt w:val="bullet"/>
      <w:lvlText w:val=""/>
      <w:lvlJc w:val="left"/>
      <w:pPr>
        <w:ind w:left="6480" w:hanging="360"/>
      </w:pPr>
      <w:rPr>
        <w:rFonts w:hint="default" w:ascii="Wingdings" w:hAnsi="Wingdings"/>
      </w:rPr>
    </w:lvl>
  </w:abstractNum>
  <w:abstractNum w:abstractNumId="23" w15:restartNumberingAfterBreak="0">
    <w:nsid w:val="3893E985"/>
    <w:multiLevelType w:val="hybridMultilevel"/>
    <w:tmpl w:val="4B660E34"/>
    <w:lvl w:ilvl="0" w:tplc="4F804AE6">
      <w:start w:val="1"/>
      <w:numFmt w:val="bullet"/>
      <w:lvlText w:val=""/>
      <w:lvlJc w:val="left"/>
      <w:pPr>
        <w:ind w:left="720" w:hanging="360"/>
      </w:pPr>
      <w:rPr>
        <w:rFonts w:hint="default" w:ascii="Symbol" w:hAnsi="Symbol"/>
      </w:rPr>
    </w:lvl>
    <w:lvl w:ilvl="1" w:tplc="A956B9C8">
      <w:start w:val="1"/>
      <w:numFmt w:val="bullet"/>
      <w:lvlText w:val="o"/>
      <w:lvlJc w:val="left"/>
      <w:pPr>
        <w:ind w:left="1440" w:hanging="360"/>
      </w:pPr>
      <w:rPr>
        <w:rFonts w:hint="default" w:ascii="Courier New" w:hAnsi="Courier New"/>
      </w:rPr>
    </w:lvl>
    <w:lvl w:ilvl="2" w:tplc="E4902234">
      <w:start w:val="1"/>
      <w:numFmt w:val="bullet"/>
      <w:lvlText w:val=""/>
      <w:lvlJc w:val="left"/>
      <w:pPr>
        <w:ind w:left="2160" w:hanging="360"/>
      </w:pPr>
      <w:rPr>
        <w:rFonts w:hint="default" w:ascii="Wingdings" w:hAnsi="Wingdings"/>
      </w:rPr>
    </w:lvl>
    <w:lvl w:ilvl="3" w:tplc="8DE288EE">
      <w:start w:val="1"/>
      <w:numFmt w:val="bullet"/>
      <w:lvlText w:val=""/>
      <w:lvlJc w:val="left"/>
      <w:pPr>
        <w:ind w:left="2880" w:hanging="360"/>
      </w:pPr>
      <w:rPr>
        <w:rFonts w:hint="default" w:ascii="Symbol" w:hAnsi="Symbol"/>
      </w:rPr>
    </w:lvl>
    <w:lvl w:ilvl="4" w:tplc="9FB0A91A">
      <w:start w:val="1"/>
      <w:numFmt w:val="bullet"/>
      <w:lvlText w:val="o"/>
      <w:lvlJc w:val="left"/>
      <w:pPr>
        <w:ind w:left="3600" w:hanging="360"/>
      </w:pPr>
      <w:rPr>
        <w:rFonts w:hint="default" w:ascii="Courier New" w:hAnsi="Courier New"/>
      </w:rPr>
    </w:lvl>
    <w:lvl w:ilvl="5" w:tplc="E15AFAA8">
      <w:start w:val="1"/>
      <w:numFmt w:val="bullet"/>
      <w:lvlText w:val=""/>
      <w:lvlJc w:val="left"/>
      <w:pPr>
        <w:ind w:left="4320" w:hanging="360"/>
      </w:pPr>
      <w:rPr>
        <w:rFonts w:hint="default" w:ascii="Wingdings" w:hAnsi="Wingdings"/>
      </w:rPr>
    </w:lvl>
    <w:lvl w:ilvl="6" w:tplc="8FBEE40C">
      <w:start w:val="1"/>
      <w:numFmt w:val="bullet"/>
      <w:lvlText w:val=""/>
      <w:lvlJc w:val="left"/>
      <w:pPr>
        <w:ind w:left="5040" w:hanging="360"/>
      </w:pPr>
      <w:rPr>
        <w:rFonts w:hint="default" w:ascii="Symbol" w:hAnsi="Symbol"/>
      </w:rPr>
    </w:lvl>
    <w:lvl w:ilvl="7" w:tplc="25FA3ABC">
      <w:start w:val="1"/>
      <w:numFmt w:val="bullet"/>
      <w:lvlText w:val="o"/>
      <w:lvlJc w:val="left"/>
      <w:pPr>
        <w:ind w:left="5760" w:hanging="360"/>
      </w:pPr>
      <w:rPr>
        <w:rFonts w:hint="default" w:ascii="Courier New" w:hAnsi="Courier New"/>
      </w:rPr>
    </w:lvl>
    <w:lvl w:ilvl="8" w:tplc="BA32BEDA">
      <w:start w:val="1"/>
      <w:numFmt w:val="bullet"/>
      <w:lvlText w:val=""/>
      <w:lvlJc w:val="left"/>
      <w:pPr>
        <w:ind w:left="6480" w:hanging="360"/>
      </w:pPr>
      <w:rPr>
        <w:rFonts w:hint="default" w:ascii="Wingdings" w:hAnsi="Wingdings"/>
      </w:rPr>
    </w:lvl>
  </w:abstractNum>
  <w:abstractNum w:abstractNumId="24" w15:restartNumberingAfterBreak="0">
    <w:nsid w:val="3A99F8C5"/>
    <w:multiLevelType w:val="hybridMultilevel"/>
    <w:tmpl w:val="68B4182A"/>
    <w:lvl w:ilvl="0" w:tplc="4142F630">
      <w:start w:val="1"/>
      <w:numFmt w:val="bullet"/>
      <w:lvlText w:val=""/>
      <w:lvlJc w:val="left"/>
      <w:pPr>
        <w:ind w:left="720" w:hanging="360"/>
      </w:pPr>
      <w:rPr>
        <w:rFonts w:hint="default" w:ascii="Symbol" w:hAnsi="Symbol"/>
      </w:rPr>
    </w:lvl>
    <w:lvl w:ilvl="1" w:tplc="2C1814E6">
      <w:start w:val="1"/>
      <w:numFmt w:val="bullet"/>
      <w:lvlText w:val="o"/>
      <w:lvlJc w:val="left"/>
      <w:pPr>
        <w:ind w:left="1440" w:hanging="360"/>
      </w:pPr>
      <w:rPr>
        <w:rFonts w:hint="default" w:ascii="Courier New" w:hAnsi="Courier New"/>
      </w:rPr>
    </w:lvl>
    <w:lvl w:ilvl="2" w:tplc="25E4FC22">
      <w:start w:val="1"/>
      <w:numFmt w:val="bullet"/>
      <w:lvlText w:val=""/>
      <w:lvlJc w:val="left"/>
      <w:pPr>
        <w:ind w:left="2160" w:hanging="360"/>
      </w:pPr>
      <w:rPr>
        <w:rFonts w:hint="default" w:ascii="Wingdings" w:hAnsi="Wingdings"/>
      </w:rPr>
    </w:lvl>
    <w:lvl w:ilvl="3" w:tplc="3CF011E4">
      <w:start w:val="1"/>
      <w:numFmt w:val="bullet"/>
      <w:lvlText w:val=""/>
      <w:lvlJc w:val="left"/>
      <w:pPr>
        <w:ind w:left="2880" w:hanging="360"/>
      </w:pPr>
      <w:rPr>
        <w:rFonts w:hint="default" w:ascii="Symbol" w:hAnsi="Symbol"/>
      </w:rPr>
    </w:lvl>
    <w:lvl w:ilvl="4" w:tplc="B728FE58">
      <w:start w:val="1"/>
      <w:numFmt w:val="bullet"/>
      <w:lvlText w:val="o"/>
      <w:lvlJc w:val="left"/>
      <w:pPr>
        <w:ind w:left="3600" w:hanging="360"/>
      </w:pPr>
      <w:rPr>
        <w:rFonts w:hint="default" w:ascii="Courier New" w:hAnsi="Courier New"/>
      </w:rPr>
    </w:lvl>
    <w:lvl w:ilvl="5" w:tplc="3D0C876A">
      <w:start w:val="1"/>
      <w:numFmt w:val="bullet"/>
      <w:lvlText w:val=""/>
      <w:lvlJc w:val="left"/>
      <w:pPr>
        <w:ind w:left="4320" w:hanging="360"/>
      </w:pPr>
      <w:rPr>
        <w:rFonts w:hint="default" w:ascii="Wingdings" w:hAnsi="Wingdings"/>
      </w:rPr>
    </w:lvl>
    <w:lvl w:ilvl="6" w:tplc="79DA0C9A">
      <w:start w:val="1"/>
      <w:numFmt w:val="bullet"/>
      <w:lvlText w:val=""/>
      <w:lvlJc w:val="left"/>
      <w:pPr>
        <w:ind w:left="5040" w:hanging="360"/>
      </w:pPr>
      <w:rPr>
        <w:rFonts w:hint="default" w:ascii="Symbol" w:hAnsi="Symbol"/>
      </w:rPr>
    </w:lvl>
    <w:lvl w:ilvl="7" w:tplc="DFE04A7A">
      <w:start w:val="1"/>
      <w:numFmt w:val="bullet"/>
      <w:lvlText w:val="o"/>
      <w:lvlJc w:val="left"/>
      <w:pPr>
        <w:ind w:left="5760" w:hanging="360"/>
      </w:pPr>
      <w:rPr>
        <w:rFonts w:hint="default" w:ascii="Courier New" w:hAnsi="Courier New"/>
      </w:rPr>
    </w:lvl>
    <w:lvl w:ilvl="8" w:tplc="76C01F2C">
      <w:start w:val="1"/>
      <w:numFmt w:val="bullet"/>
      <w:lvlText w:val=""/>
      <w:lvlJc w:val="left"/>
      <w:pPr>
        <w:ind w:left="6480" w:hanging="360"/>
      </w:pPr>
      <w:rPr>
        <w:rFonts w:hint="default" w:ascii="Wingdings" w:hAnsi="Wingdings"/>
      </w:rPr>
    </w:lvl>
  </w:abstractNum>
  <w:abstractNum w:abstractNumId="25" w15:restartNumberingAfterBreak="0">
    <w:nsid w:val="4018051D"/>
    <w:multiLevelType w:val="hybridMultilevel"/>
    <w:tmpl w:val="249A7624"/>
    <w:lvl w:ilvl="0" w:tplc="A1E428EA">
      <w:start w:val="1"/>
      <w:numFmt w:val="bullet"/>
      <w:lvlText w:val=""/>
      <w:lvlJc w:val="left"/>
      <w:pPr>
        <w:ind w:left="720" w:hanging="360"/>
      </w:pPr>
      <w:rPr>
        <w:rFonts w:hint="default" w:ascii="Symbol" w:hAnsi="Symbol"/>
      </w:rPr>
    </w:lvl>
    <w:lvl w:ilvl="1" w:tplc="002AA086">
      <w:start w:val="1"/>
      <w:numFmt w:val="bullet"/>
      <w:lvlText w:val="o"/>
      <w:lvlJc w:val="left"/>
      <w:pPr>
        <w:ind w:left="1440" w:hanging="360"/>
      </w:pPr>
      <w:rPr>
        <w:rFonts w:hint="default" w:ascii="Courier New" w:hAnsi="Courier New"/>
      </w:rPr>
    </w:lvl>
    <w:lvl w:ilvl="2" w:tplc="B86CB9AE">
      <w:start w:val="1"/>
      <w:numFmt w:val="bullet"/>
      <w:lvlText w:val=""/>
      <w:lvlJc w:val="left"/>
      <w:pPr>
        <w:ind w:left="2160" w:hanging="360"/>
      </w:pPr>
      <w:rPr>
        <w:rFonts w:hint="default" w:ascii="Wingdings" w:hAnsi="Wingdings"/>
      </w:rPr>
    </w:lvl>
    <w:lvl w:ilvl="3" w:tplc="E23A5B36">
      <w:start w:val="1"/>
      <w:numFmt w:val="bullet"/>
      <w:lvlText w:val=""/>
      <w:lvlJc w:val="left"/>
      <w:pPr>
        <w:ind w:left="2880" w:hanging="360"/>
      </w:pPr>
      <w:rPr>
        <w:rFonts w:hint="default" w:ascii="Symbol" w:hAnsi="Symbol"/>
      </w:rPr>
    </w:lvl>
    <w:lvl w:ilvl="4" w:tplc="B9684862">
      <w:start w:val="1"/>
      <w:numFmt w:val="bullet"/>
      <w:lvlText w:val="o"/>
      <w:lvlJc w:val="left"/>
      <w:pPr>
        <w:ind w:left="3600" w:hanging="360"/>
      </w:pPr>
      <w:rPr>
        <w:rFonts w:hint="default" w:ascii="Courier New" w:hAnsi="Courier New"/>
      </w:rPr>
    </w:lvl>
    <w:lvl w:ilvl="5" w:tplc="4AC4A1E2">
      <w:start w:val="1"/>
      <w:numFmt w:val="bullet"/>
      <w:lvlText w:val=""/>
      <w:lvlJc w:val="left"/>
      <w:pPr>
        <w:ind w:left="4320" w:hanging="360"/>
      </w:pPr>
      <w:rPr>
        <w:rFonts w:hint="default" w:ascii="Wingdings" w:hAnsi="Wingdings"/>
      </w:rPr>
    </w:lvl>
    <w:lvl w:ilvl="6" w:tplc="DFE040E4">
      <w:start w:val="1"/>
      <w:numFmt w:val="bullet"/>
      <w:lvlText w:val=""/>
      <w:lvlJc w:val="left"/>
      <w:pPr>
        <w:ind w:left="5040" w:hanging="360"/>
      </w:pPr>
      <w:rPr>
        <w:rFonts w:hint="default" w:ascii="Symbol" w:hAnsi="Symbol"/>
      </w:rPr>
    </w:lvl>
    <w:lvl w:ilvl="7" w:tplc="D4CC4B8E">
      <w:start w:val="1"/>
      <w:numFmt w:val="bullet"/>
      <w:lvlText w:val="o"/>
      <w:lvlJc w:val="left"/>
      <w:pPr>
        <w:ind w:left="5760" w:hanging="360"/>
      </w:pPr>
      <w:rPr>
        <w:rFonts w:hint="default" w:ascii="Courier New" w:hAnsi="Courier New"/>
      </w:rPr>
    </w:lvl>
    <w:lvl w:ilvl="8" w:tplc="123E4B08">
      <w:start w:val="1"/>
      <w:numFmt w:val="bullet"/>
      <w:lvlText w:val=""/>
      <w:lvlJc w:val="left"/>
      <w:pPr>
        <w:ind w:left="6480" w:hanging="360"/>
      </w:pPr>
      <w:rPr>
        <w:rFonts w:hint="default" w:ascii="Wingdings" w:hAnsi="Wingdings"/>
      </w:rPr>
    </w:lvl>
  </w:abstractNum>
  <w:abstractNum w:abstractNumId="26" w15:restartNumberingAfterBreak="0">
    <w:nsid w:val="410FA41D"/>
    <w:multiLevelType w:val="hybridMultilevel"/>
    <w:tmpl w:val="8676E190"/>
    <w:lvl w:ilvl="0" w:tplc="082E425A">
      <w:start w:val="1"/>
      <w:numFmt w:val="bullet"/>
      <w:lvlText w:val=""/>
      <w:lvlJc w:val="left"/>
      <w:pPr>
        <w:ind w:left="720" w:hanging="360"/>
      </w:pPr>
      <w:rPr>
        <w:rFonts w:hint="default" w:ascii="Symbol" w:hAnsi="Symbol"/>
      </w:rPr>
    </w:lvl>
    <w:lvl w:ilvl="1" w:tplc="FF90DF06">
      <w:start w:val="1"/>
      <w:numFmt w:val="bullet"/>
      <w:lvlText w:val="o"/>
      <w:lvlJc w:val="left"/>
      <w:pPr>
        <w:ind w:left="1440" w:hanging="360"/>
      </w:pPr>
      <w:rPr>
        <w:rFonts w:hint="default" w:ascii="Courier New" w:hAnsi="Courier New"/>
      </w:rPr>
    </w:lvl>
    <w:lvl w:ilvl="2" w:tplc="A4969FEA">
      <w:start w:val="1"/>
      <w:numFmt w:val="bullet"/>
      <w:lvlText w:val=""/>
      <w:lvlJc w:val="left"/>
      <w:pPr>
        <w:ind w:left="2160" w:hanging="360"/>
      </w:pPr>
      <w:rPr>
        <w:rFonts w:hint="default" w:ascii="Wingdings" w:hAnsi="Wingdings"/>
      </w:rPr>
    </w:lvl>
    <w:lvl w:ilvl="3" w:tplc="75909AEA">
      <w:start w:val="1"/>
      <w:numFmt w:val="bullet"/>
      <w:lvlText w:val=""/>
      <w:lvlJc w:val="left"/>
      <w:pPr>
        <w:ind w:left="2880" w:hanging="360"/>
      </w:pPr>
      <w:rPr>
        <w:rFonts w:hint="default" w:ascii="Symbol" w:hAnsi="Symbol"/>
      </w:rPr>
    </w:lvl>
    <w:lvl w:ilvl="4" w:tplc="8E409A86">
      <w:start w:val="1"/>
      <w:numFmt w:val="bullet"/>
      <w:lvlText w:val="o"/>
      <w:lvlJc w:val="left"/>
      <w:pPr>
        <w:ind w:left="3600" w:hanging="360"/>
      </w:pPr>
      <w:rPr>
        <w:rFonts w:hint="default" w:ascii="Courier New" w:hAnsi="Courier New"/>
      </w:rPr>
    </w:lvl>
    <w:lvl w:ilvl="5" w:tplc="7DF8FC64">
      <w:start w:val="1"/>
      <w:numFmt w:val="bullet"/>
      <w:lvlText w:val=""/>
      <w:lvlJc w:val="left"/>
      <w:pPr>
        <w:ind w:left="4320" w:hanging="360"/>
      </w:pPr>
      <w:rPr>
        <w:rFonts w:hint="default" w:ascii="Wingdings" w:hAnsi="Wingdings"/>
      </w:rPr>
    </w:lvl>
    <w:lvl w:ilvl="6" w:tplc="4EBE5ED0">
      <w:start w:val="1"/>
      <w:numFmt w:val="bullet"/>
      <w:lvlText w:val=""/>
      <w:lvlJc w:val="left"/>
      <w:pPr>
        <w:ind w:left="5040" w:hanging="360"/>
      </w:pPr>
      <w:rPr>
        <w:rFonts w:hint="default" w:ascii="Symbol" w:hAnsi="Symbol"/>
      </w:rPr>
    </w:lvl>
    <w:lvl w:ilvl="7" w:tplc="CB88D5D6">
      <w:start w:val="1"/>
      <w:numFmt w:val="bullet"/>
      <w:lvlText w:val="o"/>
      <w:lvlJc w:val="left"/>
      <w:pPr>
        <w:ind w:left="5760" w:hanging="360"/>
      </w:pPr>
      <w:rPr>
        <w:rFonts w:hint="default" w:ascii="Courier New" w:hAnsi="Courier New"/>
      </w:rPr>
    </w:lvl>
    <w:lvl w:ilvl="8" w:tplc="27983AB8">
      <w:start w:val="1"/>
      <w:numFmt w:val="bullet"/>
      <w:lvlText w:val=""/>
      <w:lvlJc w:val="left"/>
      <w:pPr>
        <w:ind w:left="6480" w:hanging="360"/>
      </w:pPr>
      <w:rPr>
        <w:rFonts w:hint="default" w:ascii="Wingdings" w:hAnsi="Wingdings"/>
      </w:rPr>
    </w:lvl>
  </w:abstractNum>
  <w:abstractNum w:abstractNumId="27" w15:restartNumberingAfterBreak="0">
    <w:nsid w:val="438223B6"/>
    <w:multiLevelType w:val="hybridMultilevel"/>
    <w:tmpl w:val="5CEC5EF8"/>
    <w:lvl w:ilvl="0" w:tplc="E96EB900">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677077F"/>
    <w:multiLevelType w:val="multilevel"/>
    <w:tmpl w:val="A0489B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655CC0"/>
    <w:multiLevelType w:val="hybridMultilevel"/>
    <w:tmpl w:val="A8D2FAD4"/>
    <w:lvl w:ilvl="0" w:tplc="63E6FB1A">
      <w:start w:val="1"/>
      <w:numFmt w:val="bullet"/>
      <w:lvlText w:val="·"/>
      <w:lvlJc w:val="left"/>
      <w:pPr>
        <w:ind w:left="720" w:hanging="360"/>
      </w:pPr>
      <w:rPr>
        <w:rFonts w:hint="default" w:ascii="Symbol" w:hAnsi="Symbol"/>
      </w:rPr>
    </w:lvl>
    <w:lvl w:ilvl="1" w:tplc="CDA27E2E">
      <w:start w:val="1"/>
      <w:numFmt w:val="bullet"/>
      <w:lvlText w:val="o"/>
      <w:lvlJc w:val="left"/>
      <w:pPr>
        <w:ind w:left="1440" w:hanging="360"/>
      </w:pPr>
      <w:rPr>
        <w:rFonts w:hint="default" w:ascii="Courier New" w:hAnsi="Courier New"/>
      </w:rPr>
    </w:lvl>
    <w:lvl w:ilvl="2" w:tplc="2988B99E">
      <w:start w:val="1"/>
      <w:numFmt w:val="bullet"/>
      <w:lvlText w:val=""/>
      <w:lvlJc w:val="left"/>
      <w:pPr>
        <w:ind w:left="2160" w:hanging="360"/>
      </w:pPr>
      <w:rPr>
        <w:rFonts w:hint="default" w:ascii="Wingdings" w:hAnsi="Wingdings"/>
      </w:rPr>
    </w:lvl>
    <w:lvl w:ilvl="3" w:tplc="7C207814">
      <w:start w:val="1"/>
      <w:numFmt w:val="bullet"/>
      <w:lvlText w:val=""/>
      <w:lvlJc w:val="left"/>
      <w:pPr>
        <w:ind w:left="2880" w:hanging="360"/>
      </w:pPr>
      <w:rPr>
        <w:rFonts w:hint="default" w:ascii="Symbol" w:hAnsi="Symbol"/>
      </w:rPr>
    </w:lvl>
    <w:lvl w:ilvl="4" w:tplc="034E446A">
      <w:start w:val="1"/>
      <w:numFmt w:val="bullet"/>
      <w:lvlText w:val="o"/>
      <w:lvlJc w:val="left"/>
      <w:pPr>
        <w:ind w:left="3600" w:hanging="360"/>
      </w:pPr>
      <w:rPr>
        <w:rFonts w:hint="default" w:ascii="Courier New" w:hAnsi="Courier New"/>
      </w:rPr>
    </w:lvl>
    <w:lvl w:ilvl="5" w:tplc="0F50DB76">
      <w:start w:val="1"/>
      <w:numFmt w:val="bullet"/>
      <w:lvlText w:val=""/>
      <w:lvlJc w:val="left"/>
      <w:pPr>
        <w:ind w:left="4320" w:hanging="360"/>
      </w:pPr>
      <w:rPr>
        <w:rFonts w:hint="default" w:ascii="Wingdings" w:hAnsi="Wingdings"/>
      </w:rPr>
    </w:lvl>
    <w:lvl w:ilvl="6" w:tplc="FCF6F420">
      <w:start w:val="1"/>
      <w:numFmt w:val="bullet"/>
      <w:lvlText w:val=""/>
      <w:lvlJc w:val="left"/>
      <w:pPr>
        <w:ind w:left="5040" w:hanging="360"/>
      </w:pPr>
      <w:rPr>
        <w:rFonts w:hint="default" w:ascii="Symbol" w:hAnsi="Symbol"/>
      </w:rPr>
    </w:lvl>
    <w:lvl w:ilvl="7" w:tplc="F7AAFB6E">
      <w:start w:val="1"/>
      <w:numFmt w:val="bullet"/>
      <w:lvlText w:val="o"/>
      <w:lvlJc w:val="left"/>
      <w:pPr>
        <w:ind w:left="5760" w:hanging="360"/>
      </w:pPr>
      <w:rPr>
        <w:rFonts w:hint="default" w:ascii="Courier New" w:hAnsi="Courier New"/>
      </w:rPr>
    </w:lvl>
    <w:lvl w:ilvl="8" w:tplc="5D7E425A">
      <w:start w:val="1"/>
      <w:numFmt w:val="bullet"/>
      <w:lvlText w:val=""/>
      <w:lvlJc w:val="left"/>
      <w:pPr>
        <w:ind w:left="6480" w:hanging="360"/>
      </w:pPr>
      <w:rPr>
        <w:rFonts w:hint="default" w:ascii="Wingdings" w:hAnsi="Wingdings"/>
      </w:rPr>
    </w:lvl>
  </w:abstractNum>
  <w:abstractNum w:abstractNumId="30" w15:restartNumberingAfterBreak="0">
    <w:nsid w:val="5597DFF7"/>
    <w:multiLevelType w:val="hybridMultilevel"/>
    <w:tmpl w:val="64EAE17E"/>
    <w:lvl w:ilvl="0" w:tplc="6298FBA8">
      <w:start w:val="1"/>
      <w:numFmt w:val="bullet"/>
      <w:lvlText w:val="·"/>
      <w:lvlJc w:val="left"/>
      <w:pPr>
        <w:ind w:left="720" w:hanging="360"/>
      </w:pPr>
      <w:rPr>
        <w:rFonts w:hint="default" w:ascii="Symbol" w:hAnsi="Symbol"/>
      </w:rPr>
    </w:lvl>
    <w:lvl w:ilvl="1" w:tplc="F5EE4DBA">
      <w:start w:val="1"/>
      <w:numFmt w:val="bullet"/>
      <w:lvlText w:val="o"/>
      <w:lvlJc w:val="left"/>
      <w:pPr>
        <w:ind w:left="1440" w:hanging="360"/>
      </w:pPr>
      <w:rPr>
        <w:rFonts w:hint="default" w:ascii="Courier New" w:hAnsi="Courier New"/>
      </w:rPr>
    </w:lvl>
    <w:lvl w:ilvl="2" w:tplc="56DCBF2E">
      <w:start w:val="1"/>
      <w:numFmt w:val="bullet"/>
      <w:lvlText w:val=""/>
      <w:lvlJc w:val="left"/>
      <w:pPr>
        <w:ind w:left="2160" w:hanging="360"/>
      </w:pPr>
      <w:rPr>
        <w:rFonts w:hint="default" w:ascii="Wingdings" w:hAnsi="Wingdings"/>
      </w:rPr>
    </w:lvl>
    <w:lvl w:ilvl="3" w:tplc="F45E42DA">
      <w:start w:val="1"/>
      <w:numFmt w:val="bullet"/>
      <w:lvlText w:val=""/>
      <w:lvlJc w:val="left"/>
      <w:pPr>
        <w:ind w:left="2880" w:hanging="360"/>
      </w:pPr>
      <w:rPr>
        <w:rFonts w:hint="default" w:ascii="Symbol" w:hAnsi="Symbol"/>
      </w:rPr>
    </w:lvl>
    <w:lvl w:ilvl="4" w:tplc="03A29E12">
      <w:start w:val="1"/>
      <w:numFmt w:val="bullet"/>
      <w:lvlText w:val="o"/>
      <w:lvlJc w:val="left"/>
      <w:pPr>
        <w:ind w:left="3600" w:hanging="360"/>
      </w:pPr>
      <w:rPr>
        <w:rFonts w:hint="default" w:ascii="Courier New" w:hAnsi="Courier New"/>
      </w:rPr>
    </w:lvl>
    <w:lvl w:ilvl="5" w:tplc="C730F4AC">
      <w:start w:val="1"/>
      <w:numFmt w:val="bullet"/>
      <w:lvlText w:val=""/>
      <w:lvlJc w:val="left"/>
      <w:pPr>
        <w:ind w:left="4320" w:hanging="360"/>
      </w:pPr>
      <w:rPr>
        <w:rFonts w:hint="default" w:ascii="Wingdings" w:hAnsi="Wingdings"/>
      </w:rPr>
    </w:lvl>
    <w:lvl w:ilvl="6" w:tplc="08B6751A">
      <w:start w:val="1"/>
      <w:numFmt w:val="bullet"/>
      <w:lvlText w:val=""/>
      <w:lvlJc w:val="left"/>
      <w:pPr>
        <w:ind w:left="5040" w:hanging="360"/>
      </w:pPr>
      <w:rPr>
        <w:rFonts w:hint="default" w:ascii="Symbol" w:hAnsi="Symbol"/>
      </w:rPr>
    </w:lvl>
    <w:lvl w:ilvl="7" w:tplc="FFBC78E6">
      <w:start w:val="1"/>
      <w:numFmt w:val="bullet"/>
      <w:lvlText w:val="o"/>
      <w:lvlJc w:val="left"/>
      <w:pPr>
        <w:ind w:left="5760" w:hanging="360"/>
      </w:pPr>
      <w:rPr>
        <w:rFonts w:hint="default" w:ascii="Courier New" w:hAnsi="Courier New"/>
      </w:rPr>
    </w:lvl>
    <w:lvl w:ilvl="8" w:tplc="B14AD96E">
      <w:start w:val="1"/>
      <w:numFmt w:val="bullet"/>
      <w:lvlText w:val=""/>
      <w:lvlJc w:val="left"/>
      <w:pPr>
        <w:ind w:left="6480" w:hanging="360"/>
      </w:pPr>
      <w:rPr>
        <w:rFonts w:hint="default" w:ascii="Wingdings" w:hAnsi="Wingdings"/>
      </w:rPr>
    </w:lvl>
  </w:abstractNum>
  <w:abstractNum w:abstractNumId="31" w15:restartNumberingAfterBreak="0">
    <w:nsid w:val="5A4D739C"/>
    <w:multiLevelType w:val="hybridMultilevel"/>
    <w:tmpl w:val="301AE0A2"/>
    <w:lvl w:ilvl="0" w:tplc="7A6AD420">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2" w15:restartNumberingAfterBreak="0">
    <w:nsid w:val="5AC6304C"/>
    <w:multiLevelType w:val="hybridMultilevel"/>
    <w:tmpl w:val="CDBADB2A"/>
    <w:lvl w:ilvl="0" w:tplc="86C8316E">
      <w:start w:val="1"/>
      <w:numFmt w:val="bullet"/>
      <w:lvlText w:val=""/>
      <w:lvlJc w:val="left"/>
      <w:pPr>
        <w:ind w:left="720" w:hanging="360"/>
      </w:pPr>
      <w:rPr>
        <w:rFonts w:hint="default" w:ascii="Symbol" w:hAnsi="Symbol"/>
      </w:rPr>
    </w:lvl>
    <w:lvl w:ilvl="1" w:tplc="AAE485DC">
      <w:start w:val="1"/>
      <w:numFmt w:val="bullet"/>
      <w:lvlText w:val="o"/>
      <w:lvlJc w:val="left"/>
      <w:pPr>
        <w:ind w:left="1440" w:hanging="360"/>
      </w:pPr>
      <w:rPr>
        <w:rFonts w:hint="default" w:ascii="Courier New" w:hAnsi="Courier New"/>
      </w:rPr>
    </w:lvl>
    <w:lvl w:ilvl="2" w:tplc="D970245C">
      <w:start w:val="1"/>
      <w:numFmt w:val="bullet"/>
      <w:lvlText w:val=""/>
      <w:lvlJc w:val="left"/>
      <w:pPr>
        <w:ind w:left="2160" w:hanging="360"/>
      </w:pPr>
      <w:rPr>
        <w:rFonts w:hint="default" w:ascii="Wingdings" w:hAnsi="Wingdings"/>
      </w:rPr>
    </w:lvl>
    <w:lvl w:ilvl="3" w:tplc="254AE628">
      <w:start w:val="1"/>
      <w:numFmt w:val="bullet"/>
      <w:lvlText w:val=""/>
      <w:lvlJc w:val="left"/>
      <w:pPr>
        <w:ind w:left="2880" w:hanging="360"/>
      </w:pPr>
      <w:rPr>
        <w:rFonts w:hint="default" w:ascii="Symbol" w:hAnsi="Symbol"/>
      </w:rPr>
    </w:lvl>
    <w:lvl w:ilvl="4" w:tplc="4C642096">
      <w:start w:val="1"/>
      <w:numFmt w:val="bullet"/>
      <w:lvlText w:val="o"/>
      <w:lvlJc w:val="left"/>
      <w:pPr>
        <w:ind w:left="3600" w:hanging="360"/>
      </w:pPr>
      <w:rPr>
        <w:rFonts w:hint="default" w:ascii="Courier New" w:hAnsi="Courier New"/>
      </w:rPr>
    </w:lvl>
    <w:lvl w:ilvl="5" w:tplc="A056AC94">
      <w:start w:val="1"/>
      <w:numFmt w:val="bullet"/>
      <w:lvlText w:val=""/>
      <w:lvlJc w:val="left"/>
      <w:pPr>
        <w:ind w:left="4320" w:hanging="360"/>
      </w:pPr>
      <w:rPr>
        <w:rFonts w:hint="default" w:ascii="Wingdings" w:hAnsi="Wingdings"/>
      </w:rPr>
    </w:lvl>
    <w:lvl w:ilvl="6" w:tplc="5F501B0A">
      <w:start w:val="1"/>
      <w:numFmt w:val="bullet"/>
      <w:lvlText w:val=""/>
      <w:lvlJc w:val="left"/>
      <w:pPr>
        <w:ind w:left="5040" w:hanging="360"/>
      </w:pPr>
      <w:rPr>
        <w:rFonts w:hint="default" w:ascii="Symbol" w:hAnsi="Symbol"/>
      </w:rPr>
    </w:lvl>
    <w:lvl w:ilvl="7" w:tplc="C2A48A28">
      <w:start w:val="1"/>
      <w:numFmt w:val="bullet"/>
      <w:lvlText w:val="o"/>
      <w:lvlJc w:val="left"/>
      <w:pPr>
        <w:ind w:left="5760" w:hanging="360"/>
      </w:pPr>
      <w:rPr>
        <w:rFonts w:hint="default" w:ascii="Courier New" w:hAnsi="Courier New"/>
      </w:rPr>
    </w:lvl>
    <w:lvl w:ilvl="8" w:tplc="85DA7342">
      <w:start w:val="1"/>
      <w:numFmt w:val="bullet"/>
      <w:lvlText w:val=""/>
      <w:lvlJc w:val="left"/>
      <w:pPr>
        <w:ind w:left="6480" w:hanging="360"/>
      </w:pPr>
      <w:rPr>
        <w:rFonts w:hint="default" w:ascii="Wingdings" w:hAnsi="Wingdings"/>
      </w:rPr>
    </w:lvl>
  </w:abstractNum>
  <w:abstractNum w:abstractNumId="33" w15:restartNumberingAfterBreak="0">
    <w:nsid w:val="5F432855"/>
    <w:multiLevelType w:val="hybridMultilevel"/>
    <w:tmpl w:val="FFFFFFFF"/>
    <w:lvl w:ilvl="0" w:tplc="FEA4843E">
      <w:start w:val="1"/>
      <w:numFmt w:val="bullet"/>
      <w:lvlText w:val=""/>
      <w:lvlJc w:val="left"/>
      <w:pPr>
        <w:ind w:left="720" w:hanging="360"/>
      </w:pPr>
      <w:rPr>
        <w:rFonts w:hint="default" w:ascii="Symbol" w:hAnsi="Symbol"/>
      </w:rPr>
    </w:lvl>
    <w:lvl w:ilvl="1" w:tplc="9ECEAFC8">
      <w:start w:val="1"/>
      <w:numFmt w:val="bullet"/>
      <w:lvlText w:val="o"/>
      <w:lvlJc w:val="left"/>
      <w:pPr>
        <w:ind w:left="1440" w:hanging="360"/>
      </w:pPr>
      <w:rPr>
        <w:rFonts w:hint="default" w:ascii="Courier New" w:hAnsi="Courier New"/>
      </w:rPr>
    </w:lvl>
    <w:lvl w:ilvl="2" w:tplc="FD3C7E22">
      <w:start w:val="1"/>
      <w:numFmt w:val="bullet"/>
      <w:lvlText w:val=""/>
      <w:lvlJc w:val="left"/>
      <w:pPr>
        <w:ind w:left="2160" w:hanging="360"/>
      </w:pPr>
      <w:rPr>
        <w:rFonts w:hint="default" w:ascii="Wingdings" w:hAnsi="Wingdings"/>
      </w:rPr>
    </w:lvl>
    <w:lvl w:ilvl="3" w:tplc="6E729F8A">
      <w:start w:val="1"/>
      <w:numFmt w:val="bullet"/>
      <w:lvlText w:val=""/>
      <w:lvlJc w:val="left"/>
      <w:pPr>
        <w:ind w:left="2880" w:hanging="360"/>
      </w:pPr>
      <w:rPr>
        <w:rFonts w:hint="default" w:ascii="Symbol" w:hAnsi="Symbol"/>
      </w:rPr>
    </w:lvl>
    <w:lvl w:ilvl="4" w:tplc="07B86458">
      <w:start w:val="1"/>
      <w:numFmt w:val="bullet"/>
      <w:lvlText w:val="o"/>
      <w:lvlJc w:val="left"/>
      <w:pPr>
        <w:ind w:left="3600" w:hanging="360"/>
      </w:pPr>
      <w:rPr>
        <w:rFonts w:hint="default" w:ascii="Courier New" w:hAnsi="Courier New"/>
      </w:rPr>
    </w:lvl>
    <w:lvl w:ilvl="5" w:tplc="DCB8426C">
      <w:start w:val="1"/>
      <w:numFmt w:val="bullet"/>
      <w:lvlText w:val=""/>
      <w:lvlJc w:val="left"/>
      <w:pPr>
        <w:ind w:left="4320" w:hanging="360"/>
      </w:pPr>
      <w:rPr>
        <w:rFonts w:hint="default" w:ascii="Wingdings" w:hAnsi="Wingdings"/>
      </w:rPr>
    </w:lvl>
    <w:lvl w:ilvl="6" w:tplc="9082546A">
      <w:start w:val="1"/>
      <w:numFmt w:val="bullet"/>
      <w:lvlText w:val=""/>
      <w:lvlJc w:val="left"/>
      <w:pPr>
        <w:ind w:left="5040" w:hanging="360"/>
      </w:pPr>
      <w:rPr>
        <w:rFonts w:hint="default" w:ascii="Symbol" w:hAnsi="Symbol"/>
      </w:rPr>
    </w:lvl>
    <w:lvl w:ilvl="7" w:tplc="DC38EDC0">
      <w:start w:val="1"/>
      <w:numFmt w:val="bullet"/>
      <w:lvlText w:val="o"/>
      <w:lvlJc w:val="left"/>
      <w:pPr>
        <w:ind w:left="5760" w:hanging="360"/>
      </w:pPr>
      <w:rPr>
        <w:rFonts w:hint="default" w:ascii="Courier New" w:hAnsi="Courier New"/>
      </w:rPr>
    </w:lvl>
    <w:lvl w:ilvl="8" w:tplc="86C6E392">
      <w:start w:val="1"/>
      <w:numFmt w:val="bullet"/>
      <w:lvlText w:val=""/>
      <w:lvlJc w:val="left"/>
      <w:pPr>
        <w:ind w:left="6480" w:hanging="360"/>
      </w:pPr>
      <w:rPr>
        <w:rFonts w:hint="default" w:ascii="Wingdings" w:hAnsi="Wingdings"/>
      </w:rPr>
    </w:lvl>
  </w:abstractNum>
  <w:abstractNum w:abstractNumId="34" w15:restartNumberingAfterBreak="0">
    <w:nsid w:val="62675A6E"/>
    <w:multiLevelType w:val="hybridMultilevel"/>
    <w:tmpl w:val="DF08E93E"/>
    <w:lvl w:ilvl="0" w:tplc="7A6AD420">
      <w:start w:val="1"/>
      <w:numFmt w:val="bullet"/>
      <w:lvlText w:val=""/>
      <w:lvlJc w:val="left"/>
      <w:pPr>
        <w:ind w:left="720" w:hanging="360"/>
      </w:pPr>
      <w:rPr>
        <w:rFonts w:hint="default" w:ascii="Symbol" w:hAnsi="Symbol"/>
      </w:rPr>
    </w:lvl>
    <w:lvl w:ilvl="1" w:tplc="79BEDA9C">
      <w:start w:val="1"/>
      <w:numFmt w:val="bullet"/>
      <w:lvlText w:val="o"/>
      <w:lvlJc w:val="left"/>
      <w:pPr>
        <w:ind w:left="1440" w:hanging="360"/>
      </w:pPr>
      <w:rPr>
        <w:rFonts w:hint="default" w:ascii="Courier New" w:hAnsi="Courier New"/>
      </w:rPr>
    </w:lvl>
    <w:lvl w:ilvl="2" w:tplc="1416F260">
      <w:start w:val="1"/>
      <w:numFmt w:val="bullet"/>
      <w:lvlText w:val=""/>
      <w:lvlJc w:val="left"/>
      <w:pPr>
        <w:ind w:left="2160" w:hanging="360"/>
      </w:pPr>
      <w:rPr>
        <w:rFonts w:hint="default" w:ascii="Wingdings" w:hAnsi="Wingdings"/>
      </w:rPr>
    </w:lvl>
    <w:lvl w:ilvl="3" w:tplc="EE20FED0">
      <w:start w:val="1"/>
      <w:numFmt w:val="bullet"/>
      <w:lvlText w:val=""/>
      <w:lvlJc w:val="left"/>
      <w:pPr>
        <w:ind w:left="2880" w:hanging="360"/>
      </w:pPr>
      <w:rPr>
        <w:rFonts w:hint="default" w:ascii="Symbol" w:hAnsi="Symbol"/>
      </w:rPr>
    </w:lvl>
    <w:lvl w:ilvl="4" w:tplc="28129A08">
      <w:start w:val="1"/>
      <w:numFmt w:val="bullet"/>
      <w:lvlText w:val="o"/>
      <w:lvlJc w:val="left"/>
      <w:pPr>
        <w:ind w:left="3600" w:hanging="360"/>
      </w:pPr>
      <w:rPr>
        <w:rFonts w:hint="default" w:ascii="Courier New" w:hAnsi="Courier New"/>
      </w:rPr>
    </w:lvl>
    <w:lvl w:ilvl="5" w:tplc="92788BA2">
      <w:start w:val="1"/>
      <w:numFmt w:val="bullet"/>
      <w:lvlText w:val=""/>
      <w:lvlJc w:val="left"/>
      <w:pPr>
        <w:ind w:left="4320" w:hanging="360"/>
      </w:pPr>
      <w:rPr>
        <w:rFonts w:hint="default" w:ascii="Wingdings" w:hAnsi="Wingdings"/>
      </w:rPr>
    </w:lvl>
    <w:lvl w:ilvl="6" w:tplc="29E48E72">
      <w:start w:val="1"/>
      <w:numFmt w:val="bullet"/>
      <w:lvlText w:val=""/>
      <w:lvlJc w:val="left"/>
      <w:pPr>
        <w:ind w:left="5040" w:hanging="360"/>
      </w:pPr>
      <w:rPr>
        <w:rFonts w:hint="default" w:ascii="Symbol" w:hAnsi="Symbol"/>
      </w:rPr>
    </w:lvl>
    <w:lvl w:ilvl="7" w:tplc="54E6713A">
      <w:start w:val="1"/>
      <w:numFmt w:val="bullet"/>
      <w:lvlText w:val="o"/>
      <w:lvlJc w:val="left"/>
      <w:pPr>
        <w:ind w:left="5760" w:hanging="360"/>
      </w:pPr>
      <w:rPr>
        <w:rFonts w:hint="default" w:ascii="Courier New" w:hAnsi="Courier New"/>
      </w:rPr>
    </w:lvl>
    <w:lvl w:ilvl="8" w:tplc="4740C414">
      <w:start w:val="1"/>
      <w:numFmt w:val="bullet"/>
      <w:lvlText w:val=""/>
      <w:lvlJc w:val="left"/>
      <w:pPr>
        <w:ind w:left="6480" w:hanging="360"/>
      </w:pPr>
      <w:rPr>
        <w:rFonts w:hint="default" w:ascii="Wingdings" w:hAnsi="Wingdings"/>
      </w:rPr>
    </w:lvl>
  </w:abstractNum>
  <w:abstractNum w:abstractNumId="35" w15:restartNumberingAfterBreak="0">
    <w:nsid w:val="626A66D6"/>
    <w:multiLevelType w:val="hybridMultilevel"/>
    <w:tmpl w:val="48241496"/>
    <w:lvl w:ilvl="0" w:tplc="256E7AC0">
      <w:start w:val="1"/>
      <w:numFmt w:val="bullet"/>
      <w:lvlText w:val=""/>
      <w:lvlJc w:val="left"/>
      <w:pPr>
        <w:ind w:left="720" w:hanging="360"/>
      </w:pPr>
      <w:rPr>
        <w:rFonts w:hint="default" w:ascii="Symbol" w:hAnsi="Symbol"/>
      </w:rPr>
    </w:lvl>
    <w:lvl w:ilvl="1" w:tplc="79763E7E">
      <w:start w:val="1"/>
      <w:numFmt w:val="bullet"/>
      <w:lvlText w:val="o"/>
      <w:lvlJc w:val="left"/>
      <w:pPr>
        <w:ind w:left="1440" w:hanging="360"/>
      </w:pPr>
      <w:rPr>
        <w:rFonts w:hint="default" w:ascii="Courier New" w:hAnsi="Courier New"/>
      </w:rPr>
    </w:lvl>
    <w:lvl w:ilvl="2" w:tplc="D528E162">
      <w:start w:val="1"/>
      <w:numFmt w:val="bullet"/>
      <w:lvlText w:val=""/>
      <w:lvlJc w:val="left"/>
      <w:pPr>
        <w:ind w:left="2160" w:hanging="360"/>
      </w:pPr>
      <w:rPr>
        <w:rFonts w:hint="default" w:ascii="Wingdings" w:hAnsi="Wingdings"/>
      </w:rPr>
    </w:lvl>
    <w:lvl w:ilvl="3" w:tplc="0D68BB7E">
      <w:start w:val="1"/>
      <w:numFmt w:val="bullet"/>
      <w:lvlText w:val=""/>
      <w:lvlJc w:val="left"/>
      <w:pPr>
        <w:ind w:left="2880" w:hanging="360"/>
      </w:pPr>
      <w:rPr>
        <w:rFonts w:hint="default" w:ascii="Symbol" w:hAnsi="Symbol"/>
      </w:rPr>
    </w:lvl>
    <w:lvl w:ilvl="4" w:tplc="5C708FAC">
      <w:start w:val="1"/>
      <w:numFmt w:val="bullet"/>
      <w:lvlText w:val="o"/>
      <w:lvlJc w:val="left"/>
      <w:pPr>
        <w:ind w:left="3600" w:hanging="360"/>
      </w:pPr>
      <w:rPr>
        <w:rFonts w:hint="default" w:ascii="Courier New" w:hAnsi="Courier New"/>
      </w:rPr>
    </w:lvl>
    <w:lvl w:ilvl="5" w:tplc="2D86F3FE">
      <w:start w:val="1"/>
      <w:numFmt w:val="bullet"/>
      <w:lvlText w:val=""/>
      <w:lvlJc w:val="left"/>
      <w:pPr>
        <w:ind w:left="4320" w:hanging="360"/>
      </w:pPr>
      <w:rPr>
        <w:rFonts w:hint="default" w:ascii="Wingdings" w:hAnsi="Wingdings"/>
      </w:rPr>
    </w:lvl>
    <w:lvl w:ilvl="6" w:tplc="D98427E8">
      <w:start w:val="1"/>
      <w:numFmt w:val="bullet"/>
      <w:lvlText w:val=""/>
      <w:lvlJc w:val="left"/>
      <w:pPr>
        <w:ind w:left="5040" w:hanging="360"/>
      </w:pPr>
      <w:rPr>
        <w:rFonts w:hint="default" w:ascii="Symbol" w:hAnsi="Symbol"/>
      </w:rPr>
    </w:lvl>
    <w:lvl w:ilvl="7" w:tplc="612AF69A">
      <w:start w:val="1"/>
      <w:numFmt w:val="bullet"/>
      <w:lvlText w:val="o"/>
      <w:lvlJc w:val="left"/>
      <w:pPr>
        <w:ind w:left="5760" w:hanging="360"/>
      </w:pPr>
      <w:rPr>
        <w:rFonts w:hint="default" w:ascii="Courier New" w:hAnsi="Courier New"/>
      </w:rPr>
    </w:lvl>
    <w:lvl w:ilvl="8" w:tplc="F72CD724">
      <w:start w:val="1"/>
      <w:numFmt w:val="bullet"/>
      <w:lvlText w:val=""/>
      <w:lvlJc w:val="left"/>
      <w:pPr>
        <w:ind w:left="6480" w:hanging="360"/>
      </w:pPr>
      <w:rPr>
        <w:rFonts w:hint="default" w:ascii="Wingdings" w:hAnsi="Wingdings"/>
      </w:rPr>
    </w:lvl>
  </w:abstractNum>
  <w:abstractNum w:abstractNumId="36" w15:restartNumberingAfterBreak="0">
    <w:nsid w:val="63036C86"/>
    <w:multiLevelType w:val="hybridMultilevel"/>
    <w:tmpl w:val="D70A38B0"/>
    <w:lvl w:ilvl="0" w:tplc="0DD29B7E">
      <w:start w:val="1"/>
      <w:numFmt w:val="bullet"/>
      <w:lvlText w:val=""/>
      <w:lvlJc w:val="left"/>
      <w:pPr>
        <w:ind w:left="720" w:hanging="360"/>
      </w:pPr>
      <w:rPr>
        <w:rFonts w:hint="default" w:ascii="Symbol" w:hAnsi="Symbol"/>
      </w:rPr>
    </w:lvl>
    <w:lvl w:ilvl="1" w:tplc="BAA043F4">
      <w:start w:val="1"/>
      <w:numFmt w:val="bullet"/>
      <w:lvlText w:val="o"/>
      <w:lvlJc w:val="left"/>
      <w:pPr>
        <w:ind w:left="1440" w:hanging="360"/>
      </w:pPr>
      <w:rPr>
        <w:rFonts w:hint="default" w:ascii="Courier New" w:hAnsi="Courier New"/>
      </w:rPr>
    </w:lvl>
    <w:lvl w:ilvl="2" w:tplc="592E960E">
      <w:start w:val="1"/>
      <w:numFmt w:val="bullet"/>
      <w:lvlText w:val=""/>
      <w:lvlJc w:val="left"/>
      <w:pPr>
        <w:ind w:left="2160" w:hanging="360"/>
      </w:pPr>
      <w:rPr>
        <w:rFonts w:hint="default" w:ascii="Wingdings" w:hAnsi="Wingdings"/>
      </w:rPr>
    </w:lvl>
    <w:lvl w:ilvl="3" w:tplc="10B67068">
      <w:start w:val="1"/>
      <w:numFmt w:val="bullet"/>
      <w:lvlText w:val=""/>
      <w:lvlJc w:val="left"/>
      <w:pPr>
        <w:ind w:left="2880" w:hanging="360"/>
      </w:pPr>
      <w:rPr>
        <w:rFonts w:hint="default" w:ascii="Symbol" w:hAnsi="Symbol"/>
      </w:rPr>
    </w:lvl>
    <w:lvl w:ilvl="4" w:tplc="DD6639FC">
      <w:start w:val="1"/>
      <w:numFmt w:val="bullet"/>
      <w:lvlText w:val="o"/>
      <w:lvlJc w:val="left"/>
      <w:pPr>
        <w:ind w:left="3600" w:hanging="360"/>
      </w:pPr>
      <w:rPr>
        <w:rFonts w:hint="default" w:ascii="Courier New" w:hAnsi="Courier New"/>
      </w:rPr>
    </w:lvl>
    <w:lvl w:ilvl="5" w:tplc="09125050">
      <w:start w:val="1"/>
      <w:numFmt w:val="bullet"/>
      <w:lvlText w:val=""/>
      <w:lvlJc w:val="left"/>
      <w:pPr>
        <w:ind w:left="4320" w:hanging="360"/>
      </w:pPr>
      <w:rPr>
        <w:rFonts w:hint="default" w:ascii="Wingdings" w:hAnsi="Wingdings"/>
      </w:rPr>
    </w:lvl>
    <w:lvl w:ilvl="6" w:tplc="893434D8">
      <w:start w:val="1"/>
      <w:numFmt w:val="bullet"/>
      <w:lvlText w:val=""/>
      <w:lvlJc w:val="left"/>
      <w:pPr>
        <w:ind w:left="5040" w:hanging="360"/>
      </w:pPr>
      <w:rPr>
        <w:rFonts w:hint="default" w:ascii="Symbol" w:hAnsi="Symbol"/>
      </w:rPr>
    </w:lvl>
    <w:lvl w:ilvl="7" w:tplc="CABC4A08">
      <w:start w:val="1"/>
      <w:numFmt w:val="bullet"/>
      <w:lvlText w:val="o"/>
      <w:lvlJc w:val="left"/>
      <w:pPr>
        <w:ind w:left="5760" w:hanging="360"/>
      </w:pPr>
      <w:rPr>
        <w:rFonts w:hint="default" w:ascii="Courier New" w:hAnsi="Courier New"/>
      </w:rPr>
    </w:lvl>
    <w:lvl w:ilvl="8" w:tplc="7644AD80">
      <w:start w:val="1"/>
      <w:numFmt w:val="bullet"/>
      <w:lvlText w:val=""/>
      <w:lvlJc w:val="left"/>
      <w:pPr>
        <w:ind w:left="6480" w:hanging="360"/>
      </w:pPr>
      <w:rPr>
        <w:rFonts w:hint="default" w:ascii="Wingdings" w:hAnsi="Wingdings"/>
      </w:rPr>
    </w:lvl>
  </w:abstractNum>
  <w:abstractNum w:abstractNumId="37" w15:restartNumberingAfterBreak="0">
    <w:nsid w:val="67628B85"/>
    <w:multiLevelType w:val="hybridMultilevel"/>
    <w:tmpl w:val="C284CFDE"/>
    <w:lvl w:ilvl="0" w:tplc="1DA4985E">
      <w:start w:val="1"/>
      <w:numFmt w:val="bullet"/>
      <w:lvlText w:val=""/>
      <w:lvlJc w:val="left"/>
      <w:pPr>
        <w:ind w:left="720" w:hanging="360"/>
      </w:pPr>
      <w:rPr>
        <w:rFonts w:hint="default" w:ascii="Symbol" w:hAnsi="Symbol"/>
      </w:rPr>
    </w:lvl>
    <w:lvl w:ilvl="1" w:tplc="CE4CAE86">
      <w:start w:val="1"/>
      <w:numFmt w:val="bullet"/>
      <w:lvlText w:val="o"/>
      <w:lvlJc w:val="left"/>
      <w:pPr>
        <w:ind w:left="1440" w:hanging="360"/>
      </w:pPr>
      <w:rPr>
        <w:rFonts w:hint="default" w:ascii="Courier New" w:hAnsi="Courier New"/>
      </w:rPr>
    </w:lvl>
    <w:lvl w:ilvl="2" w:tplc="FAD8CF40">
      <w:start w:val="1"/>
      <w:numFmt w:val="bullet"/>
      <w:lvlText w:val=""/>
      <w:lvlJc w:val="left"/>
      <w:pPr>
        <w:ind w:left="2160" w:hanging="360"/>
      </w:pPr>
      <w:rPr>
        <w:rFonts w:hint="default" w:ascii="Wingdings" w:hAnsi="Wingdings"/>
      </w:rPr>
    </w:lvl>
    <w:lvl w:ilvl="3" w:tplc="6E38CC4E">
      <w:start w:val="1"/>
      <w:numFmt w:val="bullet"/>
      <w:lvlText w:val=""/>
      <w:lvlJc w:val="left"/>
      <w:pPr>
        <w:ind w:left="2880" w:hanging="360"/>
      </w:pPr>
      <w:rPr>
        <w:rFonts w:hint="default" w:ascii="Symbol" w:hAnsi="Symbol"/>
      </w:rPr>
    </w:lvl>
    <w:lvl w:ilvl="4" w:tplc="698CA9BE">
      <w:start w:val="1"/>
      <w:numFmt w:val="bullet"/>
      <w:lvlText w:val="o"/>
      <w:lvlJc w:val="left"/>
      <w:pPr>
        <w:ind w:left="3600" w:hanging="360"/>
      </w:pPr>
      <w:rPr>
        <w:rFonts w:hint="default" w:ascii="Courier New" w:hAnsi="Courier New"/>
      </w:rPr>
    </w:lvl>
    <w:lvl w:ilvl="5" w:tplc="8A686134">
      <w:start w:val="1"/>
      <w:numFmt w:val="bullet"/>
      <w:lvlText w:val=""/>
      <w:lvlJc w:val="left"/>
      <w:pPr>
        <w:ind w:left="4320" w:hanging="360"/>
      </w:pPr>
      <w:rPr>
        <w:rFonts w:hint="default" w:ascii="Wingdings" w:hAnsi="Wingdings"/>
      </w:rPr>
    </w:lvl>
    <w:lvl w:ilvl="6" w:tplc="73A86C64">
      <w:start w:val="1"/>
      <w:numFmt w:val="bullet"/>
      <w:lvlText w:val=""/>
      <w:lvlJc w:val="left"/>
      <w:pPr>
        <w:ind w:left="5040" w:hanging="360"/>
      </w:pPr>
      <w:rPr>
        <w:rFonts w:hint="default" w:ascii="Symbol" w:hAnsi="Symbol"/>
      </w:rPr>
    </w:lvl>
    <w:lvl w:ilvl="7" w:tplc="CF20797C">
      <w:start w:val="1"/>
      <w:numFmt w:val="bullet"/>
      <w:lvlText w:val="o"/>
      <w:lvlJc w:val="left"/>
      <w:pPr>
        <w:ind w:left="5760" w:hanging="360"/>
      </w:pPr>
      <w:rPr>
        <w:rFonts w:hint="default" w:ascii="Courier New" w:hAnsi="Courier New"/>
      </w:rPr>
    </w:lvl>
    <w:lvl w:ilvl="8" w:tplc="1A1032C4">
      <w:start w:val="1"/>
      <w:numFmt w:val="bullet"/>
      <w:lvlText w:val=""/>
      <w:lvlJc w:val="left"/>
      <w:pPr>
        <w:ind w:left="6480" w:hanging="360"/>
      </w:pPr>
      <w:rPr>
        <w:rFonts w:hint="default" w:ascii="Wingdings" w:hAnsi="Wingdings"/>
      </w:rPr>
    </w:lvl>
  </w:abstractNum>
  <w:abstractNum w:abstractNumId="38" w15:restartNumberingAfterBreak="0">
    <w:nsid w:val="69C7726E"/>
    <w:multiLevelType w:val="hybridMultilevel"/>
    <w:tmpl w:val="BADC3E84"/>
    <w:lvl w:ilvl="0" w:tplc="D31458A4">
      <w:start w:val="1"/>
      <w:numFmt w:val="bullet"/>
      <w:lvlText w:val="·"/>
      <w:lvlJc w:val="left"/>
      <w:pPr>
        <w:ind w:left="720" w:hanging="360"/>
      </w:pPr>
      <w:rPr>
        <w:rFonts w:hint="default" w:ascii="Symbol" w:hAnsi="Symbol"/>
      </w:rPr>
    </w:lvl>
    <w:lvl w:ilvl="1" w:tplc="04C69504">
      <w:start w:val="1"/>
      <w:numFmt w:val="bullet"/>
      <w:lvlText w:val="o"/>
      <w:lvlJc w:val="left"/>
      <w:pPr>
        <w:ind w:left="1440" w:hanging="360"/>
      </w:pPr>
      <w:rPr>
        <w:rFonts w:hint="default" w:ascii="Courier New" w:hAnsi="Courier New"/>
      </w:rPr>
    </w:lvl>
    <w:lvl w:ilvl="2" w:tplc="1E725670">
      <w:start w:val="1"/>
      <w:numFmt w:val="bullet"/>
      <w:lvlText w:val=""/>
      <w:lvlJc w:val="left"/>
      <w:pPr>
        <w:ind w:left="2160" w:hanging="360"/>
      </w:pPr>
      <w:rPr>
        <w:rFonts w:hint="default" w:ascii="Wingdings" w:hAnsi="Wingdings"/>
      </w:rPr>
    </w:lvl>
    <w:lvl w:ilvl="3" w:tplc="599AF818">
      <w:start w:val="1"/>
      <w:numFmt w:val="bullet"/>
      <w:lvlText w:val=""/>
      <w:lvlJc w:val="left"/>
      <w:pPr>
        <w:ind w:left="2880" w:hanging="360"/>
      </w:pPr>
      <w:rPr>
        <w:rFonts w:hint="default" w:ascii="Symbol" w:hAnsi="Symbol"/>
      </w:rPr>
    </w:lvl>
    <w:lvl w:ilvl="4" w:tplc="349A7858">
      <w:start w:val="1"/>
      <w:numFmt w:val="bullet"/>
      <w:lvlText w:val="o"/>
      <w:lvlJc w:val="left"/>
      <w:pPr>
        <w:ind w:left="3600" w:hanging="360"/>
      </w:pPr>
      <w:rPr>
        <w:rFonts w:hint="default" w:ascii="Courier New" w:hAnsi="Courier New"/>
      </w:rPr>
    </w:lvl>
    <w:lvl w:ilvl="5" w:tplc="28DAB104">
      <w:start w:val="1"/>
      <w:numFmt w:val="bullet"/>
      <w:lvlText w:val=""/>
      <w:lvlJc w:val="left"/>
      <w:pPr>
        <w:ind w:left="4320" w:hanging="360"/>
      </w:pPr>
      <w:rPr>
        <w:rFonts w:hint="default" w:ascii="Wingdings" w:hAnsi="Wingdings"/>
      </w:rPr>
    </w:lvl>
    <w:lvl w:ilvl="6" w:tplc="954E7B3C">
      <w:start w:val="1"/>
      <w:numFmt w:val="bullet"/>
      <w:lvlText w:val=""/>
      <w:lvlJc w:val="left"/>
      <w:pPr>
        <w:ind w:left="5040" w:hanging="360"/>
      </w:pPr>
      <w:rPr>
        <w:rFonts w:hint="default" w:ascii="Symbol" w:hAnsi="Symbol"/>
      </w:rPr>
    </w:lvl>
    <w:lvl w:ilvl="7" w:tplc="27E4A768">
      <w:start w:val="1"/>
      <w:numFmt w:val="bullet"/>
      <w:lvlText w:val="o"/>
      <w:lvlJc w:val="left"/>
      <w:pPr>
        <w:ind w:left="5760" w:hanging="360"/>
      </w:pPr>
      <w:rPr>
        <w:rFonts w:hint="default" w:ascii="Courier New" w:hAnsi="Courier New"/>
      </w:rPr>
    </w:lvl>
    <w:lvl w:ilvl="8" w:tplc="DED42374">
      <w:start w:val="1"/>
      <w:numFmt w:val="bullet"/>
      <w:lvlText w:val=""/>
      <w:lvlJc w:val="left"/>
      <w:pPr>
        <w:ind w:left="6480" w:hanging="360"/>
      </w:pPr>
      <w:rPr>
        <w:rFonts w:hint="default" w:ascii="Wingdings" w:hAnsi="Wingdings"/>
      </w:rPr>
    </w:lvl>
  </w:abstractNum>
  <w:abstractNum w:abstractNumId="39" w15:restartNumberingAfterBreak="0">
    <w:nsid w:val="6C72480D"/>
    <w:multiLevelType w:val="hybridMultilevel"/>
    <w:tmpl w:val="1B7001FC"/>
    <w:lvl w:ilvl="0" w:tplc="6D68AFC4">
      <w:start w:val="1"/>
      <w:numFmt w:val="bullet"/>
      <w:lvlText w:val=""/>
      <w:lvlJc w:val="left"/>
      <w:pPr>
        <w:ind w:left="720" w:hanging="360"/>
      </w:pPr>
      <w:rPr>
        <w:rFonts w:hint="default" w:ascii="Symbol" w:hAnsi="Symbol"/>
      </w:rPr>
    </w:lvl>
    <w:lvl w:ilvl="1" w:tplc="7366AA20">
      <w:start w:val="1"/>
      <w:numFmt w:val="bullet"/>
      <w:lvlText w:val="o"/>
      <w:lvlJc w:val="left"/>
      <w:pPr>
        <w:ind w:left="1440" w:hanging="360"/>
      </w:pPr>
      <w:rPr>
        <w:rFonts w:hint="default" w:ascii="Courier New" w:hAnsi="Courier New"/>
      </w:rPr>
    </w:lvl>
    <w:lvl w:ilvl="2" w:tplc="3E3C11CE">
      <w:start w:val="1"/>
      <w:numFmt w:val="bullet"/>
      <w:lvlText w:val=""/>
      <w:lvlJc w:val="left"/>
      <w:pPr>
        <w:ind w:left="2160" w:hanging="360"/>
      </w:pPr>
      <w:rPr>
        <w:rFonts w:hint="default" w:ascii="Wingdings" w:hAnsi="Wingdings"/>
      </w:rPr>
    </w:lvl>
    <w:lvl w:ilvl="3" w:tplc="6C58D2BE">
      <w:start w:val="1"/>
      <w:numFmt w:val="bullet"/>
      <w:lvlText w:val=""/>
      <w:lvlJc w:val="left"/>
      <w:pPr>
        <w:ind w:left="2880" w:hanging="360"/>
      </w:pPr>
      <w:rPr>
        <w:rFonts w:hint="default" w:ascii="Symbol" w:hAnsi="Symbol"/>
      </w:rPr>
    </w:lvl>
    <w:lvl w:ilvl="4" w:tplc="84623242">
      <w:start w:val="1"/>
      <w:numFmt w:val="bullet"/>
      <w:lvlText w:val="o"/>
      <w:lvlJc w:val="left"/>
      <w:pPr>
        <w:ind w:left="3600" w:hanging="360"/>
      </w:pPr>
      <w:rPr>
        <w:rFonts w:hint="default" w:ascii="Courier New" w:hAnsi="Courier New"/>
      </w:rPr>
    </w:lvl>
    <w:lvl w:ilvl="5" w:tplc="6AC21448">
      <w:start w:val="1"/>
      <w:numFmt w:val="bullet"/>
      <w:lvlText w:val=""/>
      <w:lvlJc w:val="left"/>
      <w:pPr>
        <w:ind w:left="4320" w:hanging="360"/>
      </w:pPr>
      <w:rPr>
        <w:rFonts w:hint="default" w:ascii="Wingdings" w:hAnsi="Wingdings"/>
      </w:rPr>
    </w:lvl>
    <w:lvl w:ilvl="6" w:tplc="94F61B2C">
      <w:start w:val="1"/>
      <w:numFmt w:val="bullet"/>
      <w:lvlText w:val=""/>
      <w:lvlJc w:val="left"/>
      <w:pPr>
        <w:ind w:left="5040" w:hanging="360"/>
      </w:pPr>
      <w:rPr>
        <w:rFonts w:hint="default" w:ascii="Symbol" w:hAnsi="Symbol"/>
      </w:rPr>
    </w:lvl>
    <w:lvl w:ilvl="7" w:tplc="DB14407A">
      <w:start w:val="1"/>
      <w:numFmt w:val="bullet"/>
      <w:lvlText w:val="o"/>
      <w:lvlJc w:val="left"/>
      <w:pPr>
        <w:ind w:left="5760" w:hanging="360"/>
      </w:pPr>
      <w:rPr>
        <w:rFonts w:hint="default" w:ascii="Courier New" w:hAnsi="Courier New"/>
      </w:rPr>
    </w:lvl>
    <w:lvl w:ilvl="8" w:tplc="0ED425AE">
      <w:start w:val="1"/>
      <w:numFmt w:val="bullet"/>
      <w:lvlText w:val=""/>
      <w:lvlJc w:val="left"/>
      <w:pPr>
        <w:ind w:left="6480" w:hanging="360"/>
      </w:pPr>
      <w:rPr>
        <w:rFonts w:hint="default" w:ascii="Wingdings" w:hAnsi="Wingdings"/>
      </w:rPr>
    </w:lvl>
  </w:abstractNum>
  <w:abstractNum w:abstractNumId="40" w15:restartNumberingAfterBreak="0">
    <w:nsid w:val="6E68514E"/>
    <w:multiLevelType w:val="hybridMultilevel"/>
    <w:tmpl w:val="E5E88174"/>
    <w:lvl w:ilvl="0" w:tplc="7A6AD420">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1" w15:restartNumberingAfterBreak="0">
    <w:nsid w:val="7163A0B8"/>
    <w:multiLevelType w:val="hybridMultilevel"/>
    <w:tmpl w:val="FFFFFFFF"/>
    <w:lvl w:ilvl="0" w:tplc="A4D02862">
      <w:start w:val="1"/>
      <w:numFmt w:val="bullet"/>
      <w:lvlText w:val=""/>
      <w:lvlJc w:val="left"/>
      <w:pPr>
        <w:ind w:left="720" w:hanging="360"/>
      </w:pPr>
      <w:rPr>
        <w:rFonts w:hint="default" w:ascii="Symbol" w:hAnsi="Symbol"/>
      </w:rPr>
    </w:lvl>
    <w:lvl w:ilvl="1" w:tplc="7BDE93D0">
      <w:start w:val="1"/>
      <w:numFmt w:val="bullet"/>
      <w:lvlText w:val="o"/>
      <w:lvlJc w:val="left"/>
      <w:pPr>
        <w:ind w:left="1440" w:hanging="360"/>
      </w:pPr>
      <w:rPr>
        <w:rFonts w:hint="default" w:ascii="Courier New" w:hAnsi="Courier New"/>
      </w:rPr>
    </w:lvl>
    <w:lvl w:ilvl="2" w:tplc="0B96FBEA">
      <w:start w:val="1"/>
      <w:numFmt w:val="bullet"/>
      <w:lvlText w:val=""/>
      <w:lvlJc w:val="left"/>
      <w:pPr>
        <w:ind w:left="2160" w:hanging="360"/>
      </w:pPr>
      <w:rPr>
        <w:rFonts w:hint="default" w:ascii="Wingdings" w:hAnsi="Wingdings"/>
      </w:rPr>
    </w:lvl>
    <w:lvl w:ilvl="3" w:tplc="F44EEC4C">
      <w:start w:val="1"/>
      <w:numFmt w:val="bullet"/>
      <w:lvlText w:val=""/>
      <w:lvlJc w:val="left"/>
      <w:pPr>
        <w:ind w:left="2880" w:hanging="360"/>
      </w:pPr>
      <w:rPr>
        <w:rFonts w:hint="default" w:ascii="Symbol" w:hAnsi="Symbol"/>
      </w:rPr>
    </w:lvl>
    <w:lvl w:ilvl="4" w:tplc="DE921A82">
      <w:start w:val="1"/>
      <w:numFmt w:val="bullet"/>
      <w:lvlText w:val="o"/>
      <w:lvlJc w:val="left"/>
      <w:pPr>
        <w:ind w:left="3600" w:hanging="360"/>
      </w:pPr>
      <w:rPr>
        <w:rFonts w:hint="default" w:ascii="Courier New" w:hAnsi="Courier New"/>
      </w:rPr>
    </w:lvl>
    <w:lvl w:ilvl="5" w:tplc="4BBE2E1A">
      <w:start w:val="1"/>
      <w:numFmt w:val="bullet"/>
      <w:lvlText w:val=""/>
      <w:lvlJc w:val="left"/>
      <w:pPr>
        <w:ind w:left="4320" w:hanging="360"/>
      </w:pPr>
      <w:rPr>
        <w:rFonts w:hint="default" w:ascii="Wingdings" w:hAnsi="Wingdings"/>
      </w:rPr>
    </w:lvl>
    <w:lvl w:ilvl="6" w:tplc="FF90BC32">
      <w:start w:val="1"/>
      <w:numFmt w:val="bullet"/>
      <w:lvlText w:val=""/>
      <w:lvlJc w:val="left"/>
      <w:pPr>
        <w:ind w:left="5040" w:hanging="360"/>
      </w:pPr>
      <w:rPr>
        <w:rFonts w:hint="default" w:ascii="Symbol" w:hAnsi="Symbol"/>
      </w:rPr>
    </w:lvl>
    <w:lvl w:ilvl="7" w:tplc="71AAE338">
      <w:start w:val="1"/>
      <w:numFmt w:val="bullet"/>
      <w:lvlText w:val="o"/>
      <w:lvlJc w:val="left"/>
      <w:pPr>
        <w:ind w:left="5760" w:hanging="360"/>
      </w:pPr>
      <w:rPr>
        <w:rFonts w:hint="default" w:ascii="Courier New" w:hAnsi="Courier New"/>
      </w:rPr>
    </w:lvl>
    <w:lvl w:ilvl="8" w:tplc="7EFCF07C">
      <w:start w:val="1"/>
      <w:numFmt w:val="bullet"/>
      <w:lvlText w:val=""/>
      <w:lvlJc w:val="left"/>
      <w:pPr>
        <w:ind w:left="6480" w:hanging="360"/>
      </w:pPr>
      <w:rPr>
        <w:rFonts w:hint="default" w:ascii="Wingdings" w:hAnsi="Wingdings"/>
      </w:rPr>
    </w:lvl>
  </w:abstractNum>
  <w:abstractNum w:abstractNumId="42" w15:restartNumberingAfterBreak="0">
    <w:nsid w:val="74147AFA"/>
    <w:multiLevelType w:val="multilevel"/>
    <w:tmpl w:val="B984AE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59DBD41"/>
    <w:multiLevelType w:val="hybridMultilevel"/>
    <w:tmpl w:val="C610EE16"/>
    <w:lvl w:ilvl="0" w:tplc="78CA4D78">
      <w:start w:val="1"/>
      <w:numFmt w:val="bullet"/>
      <w:lvlText w:val=""/>
      <w:lvlJc w:val="left"/>
      <w:pPr>
        <w:ind w:left="720" w:hanging="360"/>
      </w:pPr>
      <w:rPr>
        <w:rFonts w:hint="default" w:ascii="Symbol" w:hAnsi="Symbol"/>
      </w:rPr>
    </w:lvl>
    <w:lvl w:ilvl="1" w:tplc="4682778A">
      <w:start w:val="1"/>
      <w:numFmt w:val="bullet"/>
      <w:lvlText w:val="o"/>
      <w:lvlJc w:val="left"/>
      <w:pPr>
        <w:ind w:left="1440" w:hanging="360"/>
      </w:pPr>
      <w:rPr>
        <w:rFonts w:hint="default" w:ascii="Courier New" w:hAnsi="Courier New"/>
      </w:rPr>
    </w:lvl>
    <w:lvl w:ilvl="2" w:tplc="7C121FB4">
      <w:start w:val="1"/>
      <w:numFmt w:val="bullet"/>
      <w:lvlText w:val=""/>
      <w:lvlJc w:val="left"/>
      <w:pPr>
        <w:ind w:left="2160" w:hanging="360"/>
      </w:pPr>
      <w:rPr>
        <w:rFonts w:hint="default" w:ascii="Wingdings" w:hAnsi="Wingdings"/>
      </w:rPr>
    </w:lvl>
    <w:lvl w:ilvl="3" w:tplc="9A228FD8">
      <w:start w:val="1"/>
      <w:numFmt w:val="bullet"/>
      <w:lvlText w:val=""/>
      <w:lvlJc w:val="left"/>
      <w:pPr>
        <w:ind w:left="2880" w:hanging="360"/>
      </w:pPr>
      <w:rPr>
        <w:rFonts w:hint="default" w:ascii="Symbol" w:hAnsi="Symbol"/>
      </w:rPr>
    </w:lvl>
    <w:lvl w:ilvl="4" w:tplc="C13A775A">
      <w:start w:val="1"/>
      <w:numFmt w:val="bullet"/>
      <w:lvlText w:val="o"/>
      <w:lvlJc w:val="left"/>
      <w:pPr>
        <w:ind w:left="3600" w:hanging="360"/>
      </w:pPr>
      <w:rPr>
        <w:rFonts w:hint="default" w:ascii="Courier New" w:hAnsi="Courier New"/>
      </w:rPr>
    </w:lvl>
    <w:lvl w:ilvl="5" w:tplc="1818C524">
      <w:start w:val="1"/>
      <w:numFmt w:val="bullet"/>
      <w:lvlText w:val=""/>
      <w:lvlJc w:val="left"/>
      <w:pPr>
        <w:ind w:left="4320" w:hanging="360"/>
      </w:pPr>
      <w:rPr>
        <w:rFonts w:hint="default" w:ascii="Wingdings" w:hAnsi="Wingdings"/>
      </w:rPr>
    </w:lvl>
    <w:lvl w:ilvl="6" w:tplc="69569C1E">
      <w:start w:val="1"/>
      <w:numFmt w:val="bullet"/>
      <w:lvlText w:val=""/>
      <w:lvlJc w:val="left"/>
      <w:pPr>
        <w:ind w:left="5040" w:hanging="360"/>
      </w:pPr>
      <w:rPr>
        <w:rFonts w:hint="default" w:ascii="Symbol" w:hAnsi="Symbol"/>
      </w:rPr>
    </w:lvl>
    <w:lvl w:ilvl="7" w:tplc="C3BA4E1C">
      <w:start w:val="1"/>
      <w:numFmt w:val="bullet"/>
      <w:lvlText w:val="o"/>
      <w:lvlJc w:val="left"/>
      <w:pPr>
        <w:ind w:left="5760" w:hanging="360"/>
      </w:pPr>
      <w:rPr>
        <w:rFonts w:hint="default" w:ascii="Courier New" w:hAnsi="Courier New"/>
      </w:rPr>
    </w:lvl>
    <w:lvl w:ilvl="8" w:tplc="EF9A9AD2">
      <w:start w:val="1"/>
      <w:numFmt w:val="bullet"/>
      <w:lvlText w:val=""/>
      <w:lvlJc w:val="left"/>
      <w:pPr>
        <w:ind w:left="6480" w:hanging="360"/>
      </w:pPr>
      <w:rPr>
        <w:rFonts w:hint="default" w:ascii="Wingdings" w:hAnsi="Wingdings"/>
      </w:rPr>
    </w:lvl>
  </w:abstractNum>
  <w:abstractNum w:abstractNumId="44" w15:restartNumberingAfterBreak="0">
    <w:nsid w:val="7748B166"/>
    <w:multiLevelType w:val="hybridMultilevel"/>
    <w:tmpl w:val="B4F25BBE"/>
    <w:lvl w:ilvl="0" w:tplc="F6EA0FF4">
      <w:start w:val="1"/>
      <w:numFmt w:val="bullet"/>
      <w:lvlText w:val=""/>
      <w:lvlJc w:val="left"/>
      <w:pPr>
        <w:ind w:left="720" w:hanging="360"/>
      </w:pPr>
      <w:rPr>
        <w:rFonts w:hint="default" w:ascii="Symbol" w:hAnsi="Symbol"/>
      </w:rPr>
    </w:lvl>
    <w:lvl w:ilvl="1" w:tplc="3F727CFC">
      <w:start w:val="1"/>
      <w:numFmt w:val="bullet"/>
      <w:lvlText w:val="o"/>
      <w:lvlJc w:val="left"/>
      <w:pPr>
        <w:ind w:left="1440" w:hanging="360"/>
      </w:pPr>
      <w:rPr>
        <w:rFonts w:hint="default" w:ascii="Courier New" w:hAnsi="Courier New"/>
      </w:rPr>
    </w:lvl>
    <w:lvl w:ilvl="2" w:tplc="354ADC2A">
      <w:start w:val="1"/>
      <w:numFmt w:val="bullet"/>
      <w:lvlText w:val=""/>
      <w:lvlJc w:val="left"/>
      <w:pPr>
        <w:ind w:left="2160" w:hanging="360"/>
      </w:pPr>
      <w:rPr>
        <w:rFonts w:hint="default" w:ascii="Wingdings" w:hAnsi="Wingdings"/>
      </w:rPr>
    </w:lvl>
    <w:lvl w:ilvl="3" w:tplc="CC127D3E">
      <w:start w:val="1"/>
      <w:numFmt w:val="bullet"/>
      <w:lvlText w:val=""/>
      <w:lvlJc w:val="left"/>
      <w:pPr>
        <w:ind w:left="2880" w:hanging="360"/>
      </w:pPr>
      <w:rPr>
        <w:rFonts w:hint="default" w:ascii="Symbol" w:hAnsi="Symbol"/>
      </w:rPr>
    </w:lvl>
    <w:lvl w:ilvl="4" w:tplc="2F5AF42C">
      <w:start w:val="1"/>
      <w:numFmt w:val="bullet"/>
      <w:lvlText w:val="o"/>
      <w:lvlJc w:val="left"/>
      <w:pPr>
        <w:ind w:left="3600" w:hanging="360"/>
      </w:pPr>
      <w:rPr>
        <w:rFonts w:hint="default" w:ascii="Courier New" w:hAnsi="Courier New"/>
      </w:rPr>
    </w:lvl>
    <w:lvl w:ilvl="5" w:tplc="E04669E6">
      <w:start w:val="1"/>
      <w:numFmt w:val="bullet"/>
      <w:lvlText w:val=""/>
      <w:lvlJc w:val="left"/>
      <w:pPr>
        <w:ind w:left="4320" w:hanging="360"/>
      </w:pPr>
      <w:rPr>
        <w:rFonts w:hint="default" w:ascii="Wingdings" w:hAnsi="Wingdings"/>
      </w:rPr>
    </w:lvl>
    <w:lvl w:ilvl="6" w:tplc="3ACE4502">
      <w:start w:val="1"/>
      <w:numFmt w:val="bullet"/>
      <w:lvlText w:val=""/>
      <w:lvlJc w:val="left"/>
      <w:pPr>
        <w:ind w:left="5040" w:hanging="360"/>
      </w:pPr>
      <w:rPr>
        <w:rFonts w:hint="default" w:ascii="Symbol" w:hAnsi="Symbol"/>
      </w:rPr>
    </w:lvl>
    <w:lvl w:ilvl="7" w:tplc="EF540526">
      <w:start w:val="1"/>
      <w:numFmt w:val="bullet"/>
      <w:lvlText w:val="o"/>
      <w:lvlJc w:val="left"/>
      <w:pPr>
        <w:ind w:left="5760" w:hanging="360"/>
      </w:pPr>
      <w:rPr>
        <w:rFonts w:hint="default" w:ascii="Courier New" w:hAnsi="Courier New"/>
      </w:rPr>
    </w:lvl>
    <w:lvl w:ilvl="8" w:tplc="F044F36C">
      <w:start w:val="1"/>
      <w:numFmt w:val="bullet"/>
      <w:lvlText w:val=""/>
      <w:lvlJc w:val="left"/>
      <w:pPr>
        <w:ind w:left="6480" w:hanging="360"/>
      </w:pPr>
      <w:rPr>
        <w:rFonts w:hint="default" w:ascii="Wingdings" w:hAnsi="Wingdings"/>
      </w:rPr>
    </w:lvl>
  </w:abstractNum>
  <w:abstractNum w:abstractNumId="45" w15:restartNumberingAfterBreak="0">
    <w:nsid w:val="774E7134"/>
    <w:multiLevelType w:val="hybridMultilevel"/>
    <w:tmpl w:val="FFFFFFFF"/>
    <w:lvl w:ilvl="0" w:tplc="B082183C">
      <w:start w:val="1"/>
      <w:numFmt w:val="bullet"/>
      <w:lvlText w:val=""/>
      <w:lvlJc w:val="left"/>
      <w:pPr>
        <w:ind w:left="720" w:hanging="360"/>
      </w:pPr>
      <w:rPr>
        <w:rFonts w:hint="default" w:ascii="Symbol" w:hAnsi="Symbol"/>
      </w:rPr>
    </w:lvl>
    <w:lvl w:ilvl="1" w:tplc="14DECB98">
      <w:start w:val="1"/>
      <w:numFmt w:val="bullet"/>
      <w:lvlText w:val="o"/>
      <w:lvlJc w:val="left"/>
      <w:pPr>
        <w:ind w:left="1440" w:hanging="360"/>
      </w:pPr>
      <w:rPr>
        <w:rFonts w:hint="default" w:ascii="Courier New" w:hAnsi="Courier New"/>
      </w:rPr>
    </w:lvl>
    <w:lvl w:ilvl="2" w:tplc="2BE66E86">
      <w:start w:val="1"/>
      <w:numFmt w:val="bullet"/>
      <w:lvlText w:val=""/>
      <w:lvlJc w:val="left"/>
      <w:pPr>
        <w:ind w:left="2160" w:hanging="360"/>
      </w:pPr>
      <w:rPr>
        <w:rFonts w:hint="default" w:ascii="Wingdings" w:hAnsi="Wingdings"/>
      </w:rPr>
    </w:lvl>
    <w:lvl w:ilvl="3" w:tplc="9BC097B2">
      <w:start w:val="1"/>
      <w:numFmt w:val="bullet"/>
      <w:lvlText w:val=""/>
      <w:lvlJc w:val="left"/>
      <w:pPr>
        <w:ind w:left="2880" w:hanging="360"/>
      </w:pPr>
      <w:rPr>
        <w:rFonts w:hint="default" w:ascii="Symbol" w:hAnsi="Symbol"/>
      </w:rPr>
    </w:lvl>
    <w:lvl w:ilvl="4" w:tplc="15965AFA">
      <w:start w:val="1"/>
      <w:numFmt w:val="bullet"/>
      <w:lvlText w:val="o"/>
      <w:lvlJc w:val="left"/>
      <w:pPr>
        <w:ind w:left="3600" w:hanging="360"/>
      </w:pPr>
      <w:rPr>
        <w:rFonts w:hint="default" w:ascii="Courier New" w:hAnsi="Courier New"/>
      </w:rPr>
    </w:lvl>
    <w:lvl w:ilvl="5" w:tplc="AABEC66A">
      <w:start w:val="1"/>
      <w:numFmt w:val="bullet"/>
      <w:lvlText w:val=""/>
      <w:lvlJc w:val="left"/>
      <w:pPr>
        <w:ind w:left="4320" w:hanging="360"/>
      </w:pPr>
      <w:rPr>
        <w:rFonts w:hint="default" w:ascii="Wingdings" w:hAnsi="Wingdings"/>
      </w:rPr>
    </w:lvl>
    <w:lvl w:ilvl="6" w:tplc="5F92D72E">
      <w:start w:val="1"/>
      <w:numFmt w:val="bullet"/>
      <w:lvlText w:val=""/>
      <w:lvlJc w:val="left"/>
      <w:pPr>
        <w:ind w:left="5040" w:hanging="360"/>
      </w:pPr>
      <w:rPr>
        <w:rFonts w:hint="default" w:ascii="Symbol" w:hAnsi="Symbol"/>
      </w:rPr>
    </w:lvl>
    <w:lvl w:ilvl="7" w:tplc="9BEC1B90">
      <w:start w:val="1"/>
      <w:numFmt w:val="bullet"/>
      <w:lvlText w:val="o"/>
      <w:lvlJc w:val="left"/>
      <w:pPr>
        <w:ind w:left="5760" w:hanging="360"/>
      </w:pPr>
      <w:rPr>
        <w:rFonts w:hint="default" w:ascii="Courier New" w:hAnsi="Courier New"/>
      </w:rPr>
    </w:lvl>
    <w:lvl w:ilvl="8" w:tplc="B298E818">
      <w:start w:val="1"/>
      <w:numFmt w:val="bullet"/>
      <w:lvlText w:val=""/>
      <w:lvlJc w:val="left"/>
      <w:pPr>
        <w:ind w:left="6480" w:hanging="360"/>
      </w:pPr>
      <w:rPr>
        <w:rFonts w:hint="default" w:ascii="Wingdings" w:hAnsi="Wingdings"/>
      </w:rPr>
    </w:lvl>
  </w:abstractNum>
  <w:abstractNum w:abstractNumId="46" w15:restartNumberingAfterBreak="0">
    <w:nsid w:val="78BD49BE"/>
    <w:multiLevelType w:val="hybridMultilevel"/>
    <w:tmpl w:val="9F5AAD30"/>
    <w:lvl w:ilvl="0" w:tplc="7A6AD420">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7" w15:restartNumberingAfterBreak="0">
    <w:nsid w:val="7B52F7DF"/>
    <w:multiLevelType w:val="hybridMultilevel"/>
    <w:tmpl w:val="1F2A0A0A"/>
    <w:lvl w:ilvl="0">
      <w:start w:val="1"/>
      <w:numFmt w:val="bullet"/>
      <w:lvlText w:val=""/>
      <w:lvlJc w:val="left"/>
      <w:pPr>
        <w:ind w:left="720" w:hanging="360"/>
      </w:pPr>
      <w:rPr>
        <w:rFonts w:hint="default" w:ascii="Symbol" w:hAnsi="Symbol"/>
      </w:rPr>
    </w:lvl>
    <w:lvl w:ilvl="1" w:tplc="B6427648">
      <w:start w:val="1"/>
      <w:numFmt w:val="bullet"/>
      <w:lvlText w:val="o"/>
      <w:lvlJc w:val="left"/>
      <w:pPr>
        <w:ind w:left="1440" w:hanging="360"/>
      </w:pPr>
      <w:rPr>
        <w:rFonts w:hint="default" w:ascii="Courier New" w:hAnsi="Courier New"/>
      </w:rPr>
    </w:lvl>
    <w:lvl w:ilvl="2" w:tplc="030E85AA">
      <w:start w:val="1"/>
      <w:numFmt w:val="bullet"/>
      <w:lvlText w:val=""/>
      <w:lvlJc w:val="left"/>
      <w:pPr>
        <w:ind w:left="2160" w:hanging="360"/>
      </w:pPr>
      <w:rPr>
        <w:rFonts w:hint="default" w:ascii="Wingdings" w:hAnsi="Wingdings"/>
      </w:rPr>
    </w:lvl>
    <w:lvl w:ilvl="3" w:tplc="549E8986">
      <w:start w:val="1"/>
      <w:numFmt w:val="bullet"/>
      <w:lvlText w:val=""/>
      <w:lvlJc w:val="left"/>
      <w:pPr>
        <w:ind w:left="2880" w:hanging="360"/>
      </w:pPr>
      <w:rPr>
        <w:rFonts w:hint="default" w:ascii="Symbol" w:hAnsi="Symbol"/>
      </w:rPr>
    </w:lvl>
    <w:lvl w:ilvl="4" w:tplc="52A2825A">
      <w:start w:val="1"/>
      <w:numFmt w:val="bullet"/>
      <w:lvlText w:val="o"/>
      <w:lvlJc w:val="left"/>
      <w:pPr>
        <w:ind w:left="3600" w:hanging="360"/>
      </w:pPr>
      <w:rPr>
        <w:rFonts w:hint="default" w:ascii="Courier New" w:hAnsi="Courier New"/>
      </w:rPr>
    </w:lvl>
    <w:lvl w:ilvl="5" w:tplc="5ADC07E2">
      <w:start w:val="1"/>
      <w:numFmt w:val="bullet"/>
      <w:lvlText w:val=""/>
      <w:lvlJc w:val="left"/>
      <w:pPr>
        <w:ind w:left="4320" w:hanging="360"/>
      </w:pPr>
      <w:rPr>
        <w:rFonts w:hint="default" w:ascii="Wingdings" w:hAnsi="Wingdings"/>
      </w:rPr>
    </w:lvl>
    <w:lvl w:ilvl="6" w:tplc="AA4238FC">
      <w:start w:val="1"/>
      <w:numFmt w:val="bullet"/>
      <w:lvlText w:val=""/>
      <w:lvlJc w:val="left"/>
      <w:pPr>
        <w:ind w:left="5040" w:hanging="360"/>
      </w:pPr>
      <w:rPr>
        <w:rFonts w:hint="default" w:ascii="Symbol" w:hAnsi="Symbol"/>
      </w:rPr>
    </w:lvl>
    <w:lvl w:ilvl="7" w:tplc="64048662">
      <w:start w:val="1"/>
      <w:numFmt w:val="bullet"/>
      <w:lvlText w:val="o"/>
      <w:lvlJc w:val="left"/>
      <w:pPr>
        <w:ind w:left="5760" w:hanging="360"/>
      </w:pPr>
      <w:rPr>
        <w:rFonts w:hint="default" w:ascii="Courier New" w:hAnsi="Courier New"/>
      </w:rPr>
    </w:lvl>
    <w:lvl w:ilvl="8" w:tplc="F95036F4">
      <w:start w:val="1"/>
      <w:numFmt w:val="bullet"/>
      <w:lvlText w:val=""/>
      <w:lvlJc w:val="left"/>
      <w:pPr>
        <w:ind w:left="6480" w:hanging="360"/>
      </w:pPr>
      <w:rPr>
        <w:rFonts w:hint="default" w:ascii="Wingdings" w:hAnsi="Wingdings"/>
      </w:rPr>
    </w:lvl>
  </w:abstractNum>
  <w:abstractNum w:abstractNumId="48" w15:restartNumberingAfterBreak="0">
    <w:nsid w:val="7B778A3C"/>
    <w:multiLevelType w:val="hybridMultilevel"/>
    <w:tmpl w:val="E1D64A48"/>
    <w:lvl w:ilvl="0" w:tplc="24B81DE0">
      <w:start w:val="1"/>
      <w:numFmt w:val="bullet"/>
      <w:lvlText w:val=""/>
      <w:lvlJc w:val="left"/>
      <w:pPr>
        <w:ind w:left="720" w:hanging="360"/>
      </w:pPr>
      <w:rPr>
        <w:rFonts w:hint="default" w:ascii="Symbol" w:hAnsi="Symbol"/>
      </w:rPr>
    </w:lvl>
    <w:lvl w:ilvl="1" w:tplc="7F461E7E">
      <w:start w:val="1"/>
      <w:numFmt w:val="bullet"/>
      <w:lvlText w:val="o"/>
      <w:lvlJc w:val="left"/>
      <w:pPr>
        <w:ind w:left="1440" w:hanging="360"/>
      </w:pPr>
      <w:rPr>
        <w:rFonts w:hint="default" w:ascii="Courier New" w:hAnsi="Courier New"/>
      </w:rPr>
    </w:lvl>
    <w:lvl w:ilvl="2" w:tplc="26B2D17E">
      <w:start w:val="1"/>
      <w:numFmt w:val="bullet"/>
      <w:lvlText w:val=""/>
      <w:lvlJc w:val="left"/>
      <w:pPr>
        <w:ind w:left="2160" w:hanging="360"/>
      </w:pPr>
      <w:rPr>
        <w:rFonts w:hint="default" w:ascii="Wingdings" w:hAnsi="Wingdings"/>
      </w:rPr>
    </w:lvl>
    <w:lvl w:ilvl="3" w:tplc="7BDC45E0">
      <w:start w:val="1"/>
      <w:numFmt w:val="bullet"/>
      <w:lvlText w:val=""/>
      <w:lvlJc w:val="left"/>
      <w:pPr>
        <w:ind w:left="2880" w:hanging="360"/>
      </w:pPr>
      <w:rPr>
        <w:rFonts w:hint="default" w:ascii="Symbol" w:hAnsi="Symbol"/>
      </w:rPr>
    </w:lvl>
    <w:lvl w:ilvl="4" w:tplc="2C842180">
      <w:start w:val="1"/>
      <w:numFmt w:val="bullet"/>
      <w:lvlText w:val="o"/>
      <w:lvlJc w:val="left"/>
      <w:pPr>
        <w:ind w:left="3600" w:hanging="360"/>
      </w:pPr>
      <w:rPr>
        <w:rFonts w:hint="default" w:ascii="Courier New" w:hAnsi="Courier New"/>
      </w:rPr>
    </w:lvl>
    <w:lvl w:ilvl="5" w:tplc="96D4C512">
      <w:start w:val="1"/>
      <w:numFmt w:val="bullet"/>
      <w:lvlText w:val=""/>
      <w:lvlJc w:val="left"/>
      <w:pPr>
        <w:ind w:left="4320" w:hanging="360"/>
      </w:pPr>
      <w:rPr>
        <w:rFonts w:hint="default" w:ascii="Wingdings" w:hAnsi="Wingdings"/>
      </w:rPr>
    </w:lvl>
    <w:lvl w:ilvl="6" w:tplc="C25E4A9C">
      <w:start w:val="1"/>
      <w:numFmt w:val="bullet"/>
      <w:lvlText w:val=""/>
      <w:lvlJc w:val="left"/>
      <w:pPr>
        <w:ind w:left="5040" w:hanging="360"/>
      </w:pPr>
      <w:rPr>
        <w:rFonts w:hint="default" w:ascii="Symbol" w:hAnsi="Symbol"/>
      </w:rPr>
    </w:lvl>
    <w:lvl w:ilvl="7" w:tplc="933CDA90">
      <w:start w:val="1"/>
      <w:numFmt w:val="bullet"/>
      <w:lvlText w:val="o"/>
      <w:lvlJc w:val="left"/>
      <w:pPr>
        <w:ind w:left="5760" w:hanging="360"/>
      </w:pPr>
      <w:rPr>
        <w:rFonts w:hint="default" w:ascii="Courier New" w:hAnsi="Courier New"/>
      </w:rPr>
    </w:lvl>
    <w:lvl w:ilvl="8" w:tplc="47F050BE">
      <w:start w:val="1"/>
      <w:numFmt w:val="bullet"/>
      <w:lvlText w:val=""/>
      <w:lvlJc w:val="left"/>
      <w:pPr>
        <w:ind w:left="6480" w:hanging="360"/>
      </w:pPr>
      <w:rPr>
        <w:rFonts w:hint="default" w:ascii="Wingdings" w:hAnsi="Wingdings"/>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1" w16cid:durableId="1027869047">
    <w:abstractNumId w:val="37"/>
  </w:num>
  <w:num w:numId="2" w16cid:durableId="583295506">
    <w:abstractNumId w:val="11"/>
  </w:num>
  <w:num w:numId="3" w16cid:durableId="1717507336">
    <w:abstractNumId w:val="43"/>
  </w:num>
  <w:num w:numId="4" w16cid:durableId="240061580">
    <w:abstractNumId w:val="18"/>
  </w:num>
  <w:num w:numId="5" w16cid:durableId="476189388">
    <w:abstractNumId w:val="36"/>
  </w:num>
  <w:num w:numId="6" w16cid:durableId="603196381">
    <w:abstractNumId w:val="1"/>
  </w:num>
  <w:num w:numId="7" w16cid:durableId="1741094977">
    <w:abstractNumId w:val="25"/>
  </w:num>
  <w:num w:numId="8" w16cid:durableId="214242859">
    <w:abstractNumId w:val="5"/>
  </w:num>
  <w:num w:numId="9" w16cid:durableId="2101102325">
    <w:abstractNumId w:val="15"/>
  </w:num>
  <w:num w:numId="10" w16cid:durableId="381253210">
    <w:abstractNumId w:val="14"/>
  </w:num>
  <w:num w:numId="11" w16cid:durableId="1478650136">
    <w:abstractNumId w:val="16"/>
  </w:num>
  <w:num w:numId="12" w16cid:durableId="1170026087">
    <w:abstractNumId w:val="8"/>
  </w:num>
  <w:num w:numId="13" w16cid:durableId="165363197">
    <w:abstractNumId w:val="41"/>
  </w:num>
  <w:num w:numId="14" w16cid:durableId="612059262">
    <w:abstractNumId w:val="10"/>
  </w:num>
  <w:num w:numId="15" w16cid:durableId="2043433784">
    <w:abstractNumId w:val="19"/>
  </w:num>
  <w:num w:numId="16" w16cid:durableId="1320767373">
    <w:abstractNumId w:val="17"/>
  </w:num>
  <w:num w:numId="17" w16cid:durableId="157429212">
    <w:abstractNumId w:val="33"/>
  </w:num>
  <w:num w:numId="18" w16cid:durableId="135489621">
    <w:abstractNumId w:val="45"/>
  </w:num>
  <w:num w:numId="19" w16cid:durableId="704185057">
    <w:abstractNumId w:val="12"/>
  </w:num>
  <w:num w:numId="20" w16cid:durableId="926311451">
    <w:abstractNumId w:val="0"/>
  </w:num>
  <w:num w:numId="21" w16cid:durableId="1690177210">
    <w:abstractNumId w:val="23"/>
  </w:num>
  <w:num w:numId="22" w16cid:durableId="582374621">
    <w:abstractNumId w:val="44"/>
  </w:num>
  <w:num w:numId="23" w16cid:durableId="1898929931">
    <w:abstractNumId w:val="47"/>
  </w:num>
  <w:num w:numId="24" w16cid:durableId="1637223021">
    <w:abstractNumId w:val="34"/>
  </w:num>
  <w:num w:numId="25" w16cid:durableId="1165558928">
    <w:abstractNumId w:val="35"/>
  </w:num>
  <w:num w:numId="26" w16cid:durableId="1695694672">
    <w:abstractNumId w:val="2"/>
  </w:num>
  <w:num w:numId="27" w16cid:durableId="635568958">
    <w:abstractNumId w:val="7"/>
  </w:num>
  <w:num w:numId="28" w16cid:durableId="781534418">
    <w:abstractNumId w:val="3"/>
  </w:num>
  <w:num w:numId="29" w16cid:durableId="874852798">
    <w:abstractNumId w:val="24"/>
  </w:num>
  <w:num w:numId="30" w16cid:durableId="1128814333">
    <w:abstractNumId w:val="48"/>
  </w:num>
  <w:num w:numId="31" w16cid:durableId="1116827053">
    <w:abstractNumId w:val="22"/>
  </w:num>
  <w:num w:numId="32" w16cid:durableId="1163084753">
    <w:abstractNumId w:val="20"/>
  </w:num>
  <w:num w:numId="33" w16cid:durableId="1723022818">
    <w:abstractNumId w:val="26"/>
  </w:num>
  <w:num w:numId="34" w16cid:durableId="1952082191">
    <w:abstractNumId w:val="32"/>
  </w:num>
  <w:num w:numId="35" w16cid:durableId="1535120837">
    <w:abstractNumId w:val="6"/>
  </w:num>
  <w:num w:numId="36" w16cid:durableId="162743787">
    <w:abstractNumId w:val="39"/>
  </w:num>
  <w:num w:numId="37" w16cid:durableId="350689237">
    <w:abstractNumId w:val="31"/>
  </w:num>
  <w:num w:numId="38" w16cid:durableId="1036583257">
    <w:abstractNumId w:val="40"/>
  </w:num>
  <w:num w:numId="39" w16cid:durableId="685210586">
    <w:abstractNumId w:val="13"/>
  </w:num>
  <w:num w:numId="40" w16cid:durableId="1362318937">
    <w:abstractNumId w:val="42"/>
  </w:num>
  <w:num w:numId="41" w16cid:durableId="867959378">
    <w:abstractNumId w:val="28"/>
  </w:num>
  <w:num w:numId="42" w16cid:durableId="23017408">
    <w:abstractNumId w:val="46"/>
  </w:num>
  <w:num w:numId="43" w16cid:durableId="1985890258">
    <w:abstractNumId w:val="9"/>
  </w:num>
  <w:num w:numId="44" w16cid:durableId="1665620832">
    <w:abstractNumId w:val="27"/>
  </w:num>
  <w:num w:numId="45" w16cid:durableId="826827159">
    <w:abstractNumId w:val="21"/>
  </w:num>
  <w:num w:numId="46" w16cid:durableId="233587868">
    <w:abstractNumId w:val="38"/>
  </w:num>
  <w:num w:numId="47" w16cid:durableId="1291471280">
    <w:abstractNumId w:val="30"/>
  </w:num>
  <w:num w:numId="48" w16cid:durableId="648095916">
    <w:abstractNumId w:val="29"/>
  </w:num>
  <w:num w:numId="49" w16cid:durableId="2932987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trackRevisions w:val="false"/>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A4BFEA"/>
    <w:rsid w:val="000016DB"/>
    <w:rsid w:val="00003A0B"/>
    <w:rsid w:val="0000469D"/>
    <w:rsid w:val="000143A9"/>
    <w:rsid w:val="00026F73"/>
    <w:rsid w:val="0002D98D"/>
    <w:rsid w:val="000442FD"/>
    <w:rsid w:val="000552AB"/>
    <w:rsid w:val="000573D1"/>
    <w:rsid w:val="000B0AD9"/>
    <w:rsid w:val="000B66EA"/>
    <w:rsid w:val="000C14A1"/>
    <w:rsid w:val="000C3283"/>
    <w:rsid w:val="000E4451"/>
    <w:rsid w:val="000E5E80"/>
    <w:rsid w:val="00113F53"/>
    <w:rsid w:val="001223CA"/>
    <w:rsid w:val="00123742"/>
    <w:rsid w:val="00132DBE"/>
    <w:rsid w:val="00134C76"/>
    <w:rsid w:val="00136EE0"/>
    <w:rsid w:val="0016425E"/>
    <w:rsid w:val="00171537"/>
    <w:rsid w:val="0017479F"/>
    <w:rsid w:val="001771AE"/>
    <w:rsid w:val="00192AEE"/>
    <w:rsid w:val="001A0A7F"/>
    <w:rsid w:val="001A7D80"/>
    <w:rsid w:val="001B44D4"/>
    <w:rsid w:val="001C1A9E"/>
    <w:rsid w:val="001C709B"/>
    <w:rsid w:val="001D0267"/>
    <w:rsid w:val="001D6952"/>
    <w:rsid w:val="001D746E"/>
    <w:rsid w:val="001F6378"/>
    <w:rsid w:val="0022236F"/>
    <w:rsid w:val="00223210"/>
    <w:rsid w:val="00233D10"/>
    <w:rsid w:val="00246514"/>
    <w:rsid w:val="002523D9"/>
    <w:rsid w:val="00254F57"/>
    <w:rsid w:val="002637A4"/>
    <w:rsid w:val="002758E0"/>
    <w:rsid w:val="0028365C"/>
    <w:rsid w:val="002B09F6"/>
    <w:rsid w:val="002C0943"/>
    <w:rsid w:val="002C1A5A"/>
    <w:rsid w:val="002C294F"/>
    <w:rsid w:val="002D5D52"/>
    <w:rsid w:val="002E7C77"/>
    <w:rsid w:val="002F0A0C"/>
    <w:rsid w:val="003154BA"/>
    <w:rsid w:val="00316460"/>
    <w:rsid w:val="0032201E"/>
    <w:rsid w:val="00333ACC"/>
    <w:rsid w:val="00346F5D"/>
    <w:rsid w:val="00347EA9"/>
    <w:rsid w:val="00363495"/>
    <w:rsid w:val="00376B90"/>
    <w:rsid w:val="00377EE4"/>
    <w:rsid w:val="00380300"/>
    <w:rsid w:val="00380984"/>
    <w:rsid w:val="00392745"/>
    <w:rsid w:val="003B1DE6"/>
    <w:rsid w:val="003D746B"/>
    <w:rsid w:val="003E11AB"/>
    <w:rsid w:val="003E2608"/>
    <w:rsid w:val="003F6F25"/>
    <w:rsid w:val="003F7E0D"/>
    <w:rsid w:val="00407B37"/>
    <w:rsid w:val="004262B0"/>
    <w:rsid w:val="00453B42"/>
    <w:rsid w:val="00457A19"/>
    <w:rsid w:val="00463806"/>
    <w:rsid w:val="00475BC7"/>
    <w:rsid w:val="00486BB6"/>
    <w:rsid w:val="00487E68"/>
    <w:rsid w:val="004925D5"/>
    <w:rsid w:val="004A33BA"/>
    <w:rsid w:val="004A7EFE"/>
    <w:rsid w:val="004B3E13"/>
    <w:rsid w:val="004C295E"/>
    <w:rsid w:val="004C74E6"/>
    <w:rsid w:val="004E0123"/>
    <w:rsid w:val="004F6600"/>
    <w:rsid w:val="005053DF"/>
    <w:rsid w:val="00505A2E"/>
    <w:rsid w:val="00507732"/>
    <w:rsid w:val="005078A5"/>
    <w:rsid w:val="00520C69"/>
    <w:rsid w:val="00523F3C"/>
    <w:rsid w:val="00527264"/>
    <w:rsid w:val="00540124"/>
    <w:rsid w:val="00551F5A"/>
    <w:rsid w:val="005639A5"/>
    <w:rsid w:val="00563B4B"/>
    <w:rsid w:val="00571CC7"/>
    <w:rsid w:val="00576749"/>
    <w:rsid w:val="0058353B"/>
    <w:rsid w:val="00594197"/>
    <w:rsid w:val="00596AC1"/>
    <w:rsid w:val="005A727A"/>
    <w:rsid w:val="005C3DF2"/>
    <w:rsid w:val="005D4124"/>
    <w:rsid w:val="005E2914"/>
    <w:rsid w:val="005E2C4F"/>
    <w:rsid w:val="005F20B8"/>
    <w:rsid w:val="005F6CC5"/>
    <w:rsid w:val="00602F73"/>
    <w:rsid w:val="006041A6"/>
    <w:rsid w:val="00606B5B"/>
    <w:rsid w:val="00612837"/>
    <w:rsid w:val="00620532"/>
    <w:rsid w:val="006219A3"/>
    <w:rsid w:val="00631065"/>
    <w:rsid w:val="006362A4"/>
    <w:rsid w:val="006475FB"/>
    <w:rsid w:val="006532EE"/>
    <w:rsid w:val="0066088D"/>
    <w:rsid w:val="00660B08"/>
    <w:rsid w:val="00662181"/>
    <w:rsid w:val="00666A42"/>
    <w:rsid w:val="006704B8"/>
    <w:rsid w:val="00680FC1"/>
    <w:rsid w:val="00682596"/>
    <w:rsid w:val="00684968"/>
    <w:rsid w:val="00687038"/>
    <w:rsid w:val="0069127D"/>
    <w:rsid w:val="006B0FA8"/>
    <w:rsid w:val="006B6D04"/>
    <w:rsid w:val="006C1CC9"/>
    <w:rsid w:val="006C2618"/>
    <w:rsid w:val="006D3051"/>
    <w:rsid w:val="006D317E"/>
    <w:rsid w:val="006E0212"/>
    <w:rsid w:val="006E04F6"/>
    <w:rsid w:val="006F22A3"/>
    <w:rsid w:val="00707B91"/>
    <w:rsid w:val="0071768A"/>
    <w:rsid w:val="007323E3"/>
    <w:rsid w:val="007371A1"/>
    <w:rsid w:val="0076244F"/>
    <w:rsid w:val="00774906"/>
    <w:rsid w:val="007902FF"/>
    <w:rsid w:val="00794236"/>
    <w:rsid w:val="007950A5"/>
    <w:rsid w:val="007A3239"/>
    <w:rsid w:val="007A68F3"/>
    <w:rsid w:val="007B24B8"/>
    <w:rsid w:val="007B5F02"/>
    <w:rsid w:val="007C4434"/>
    <w:rsid w:val="007D63E6"/>
    <w:rsid w:val="007E430F"/>
    <w:rsid w:val="007F044A"/>
    <w:rsid w:val="007F15A4"/>
    <w:rsid w:val="007F15F6"/>
    <w:rsid w:val="007F3C4F"/>
    <w:rsid w:val="0080139F"/>
    <w:rsid w:val="00812B92"/>
    <w:rsid w:val="00820CA2"/>
    <w:rsid w:val="00833BE9"/>
    <w:rsid w:val="00834B75"/>
    <w:rsid w:val="00844C11"/>
    <w:rsid w:val="00847E6C"/>
    <w:rsid w:val="0085629F"/>
    <w:rsid w:val="00865220"/>
    <w:rsid w:val="00894ECC"/>
    <w:rsid w:val="00896236"/>
    <w:rsid w:val="008A31A9"/>
    <w:rsid w:val="008A71EC"/>
    <w:rsid w:val="008B17C4"/>
    <w:rsid w:val="008C6E5A"/>
    <w:rsid w:val="0093056B"/>
    <w:rsid w:val="009473CF"/>
    <w:rsid w:val="00971003"/>
    <w:rsid w:val="00976D5A"/>
    <w:rsid w:val="009830BD"/>
    <w:rsid w:val="00984C40"/>
    <w:rsid w:val="009A7C20"/>
    <w:rsid w:val="009D3B9F"/>
    <w:rsid w:val="009E1E3C"/>
    <w:rsid w:val="009E7F3A"/>
    <w:rsid w:val="009F334D"/>
    <w:rsid w:val="00A03481"/>
    <w:rsid w:val="00A06E04"/>
    <w:rsid w:val="00A1647E"/>
    <w:rsid w:val="00A21A34"/>
    <w:rsid w:val="00A21ED5"/>
    <w:rsid w:val="00A35710"/>
    <w:rsid w:val="00A43FFA"/>
    <w:rsid w:val="00A4427D"/>
    <w:rsid w:val="00A5100A"/>
    <w:rsid w:val="00A82FB3"/>
    <w:rsid w:val="00A93B8D"/>
    <w:rsid w:val="00AA4534"/>
    <w:rsid w:val="00AA49D7"/>
    <w:rsid w:val="00AA69A9"/>
    <w:rsid w:val="00AAF617"/>
    <w:rsid w:val="00AB08DE"/>
    <w:rsid w:val="00AB1333"/>
    <w:rsid w:val="00AB16B0"/>
    <w:rsid w:val="00AB30F3"/>
    <w:rsid w:val="00AB3E73"/>
    <w:rsid w:val="00AB5725"/>
    <w:rsid w:val="00AC1C6C"/>
    <w:rsid w:val="00AC6413"/>
    <w:rsid w:val="00AE3059"/>
    <w:rsid w:val="00AF029F"/>
    <w:rsid w:val="00B0779B"/>
    <w:rsid w:val="00B1140B"/>
    <w:rsid w:val="00B14A4C"/>
    <w:rsid w:val="00B17326"/>
    <w:rsid w:val="00B24ABF"/>
    <w:rsid w:val="00B270FB"/>
    <w:rsid w:val="00B3100F"/>
    <w:rsid w:val="00B31B21"/>
    <w:rsid w:val="00B42C0F"/>
    <w:rsid w:val="00B50929"/>
    <w:rsid w:val="00B53E65"/>
    <w:rsid w:val="00B64FF4"/>
    <w:rsid w:val="00B75837"/>
    <w:rsid w:val="00B767BF"/>
    <w:rsid w:val="00B77585"/>
    <w:rsid w:val="00B85AAD"/>
    <w:rsid w:val="00B922B3"/>
    <w:rsid w:val="00BA3FF0"/>
    <w:rsid w:val="00BB4E32"/>
    <w:rsid w:val="00BB6D6D"/>
    <w:rsid w:val="00BC7029"/>
    <w:rsid w:val="00BD010A"/>
    <w:rsid w:val="00BD0D3A"/>
    <w:rsid w:val="00BD0D4D"/>
    <w:rsid w:val="00BD4547"/>
    <w:rsid w:val="00BE63C4"/>
    <w:rsid w:val="00BE677E"/>
    <w:rsid w:val="00BF4C2B"/>
    <w:rsid w:val="00C003B8"/>
    <w:rsid w:val="00C152EE"/>
    <w:rsid w:val="00C167AD"/>
    <w:rsid w:val="00C32157"/>
    <w:rsid w:val="00C37BAF"/>
    <w:rsid w:val="00C570A7"/>
    <w:rsid w:val="00C616F7"/>
    <w:rsid w:val="00C650E7"/>
    <w:rsid w:val="00C72155"/>
    <w:rsid w:val="00C77110"/>
    <w:rsid w:val="00C81F3A"/>
    <w:rsid w:val="00C82C75"/>
    <w:rsid w:val="00C90195"/>
    <w:rsid w:val="00C91343"/>
    <w:rsid w:val="00C9354B"/>
    <w:rsid w:val="00C9592E"/>
    <w:rsid w:val="00C9709B"/>
    <w:rsid w:val="00CA4FE1"/>
    <w:rsid w:val="00CC4E49"/>
    <w:rsid w:val="00CC71B3"/>
    <w:rsid w:val="00CC7294"/>
    <w:rsid w:val="00CD7AFB"/>
    <w:rsid w:val="00CE4C5C"/>
    <w:rsid w:val="00D041A7"/>
    <w:rsid w:val="00D112B1"/>
    <w:rsid w:val="00D12F0B"/>
    <w:rsid w:val="00D33013"/>
    <w:rsid w:val="00D34C37"/>
    <w:rsid w:val="00D4681B"/>
    <w:rsid w:val="00D4720C"/>
    <w:rsid w:val="00D5166F"/>
    <w:rsid w:val="00D74A9B"/>
    <w:rsid w:val="00D75137"/>
    <w:rsid w:val="00D808AC"/>
    <w:rsid w:val="00D942CB"/>
    <w:rsid w:val="00DA110D"/>
    <w:rsid w:val="00DA1CC6"/>
    <w:rsid w:val="00DA363E"/>
    <w:rsid w:val="00DC0B99"/>
    <w:rsid w:val="00DC47A7"/>
    <w:rsid w:val="00DF523A"/>
    <w:rsid w:val="00E015AA"/>
    <w:rsid w:val="00E1075D"/>
    <w:rsid w:val="00E34250"/>
    <w:rsid w:val="00E40D23"/>
    <w:rsid w:val="00E64574"/>
    <w:rsid w:val="00E70ACD"/>
    <w:rsid w:val="00E731A8"/>
    <w:rsid w:val="00E81CF8"/>
    <w:rsid w:val="00E9326D"/>
    <w:rsid w:val="00E9371A"/>
    <w:rsid w:val="00E95AEC"/>
    <w:rsid w:val="00ED4705"/>
    <w:rsid w:val="00EE376E"/>
    <w:rsid w:val="00EE41B2"/>
    <w:rsid w:val="00EE5C52"/>
    <w:rsid w:val="00F01482"/>
    <w:rsid w:val="00F11EE6"/>
    <w:rsid w:val="00F3455F"/>
    <w:rsid w:val="00F360C5"/>
    <w:rsid w:val="00F47F89"/>
    <w:rsid w:val="00F5272D"/>
    <w:rsid w:val="00F53A3B"/>
    <w:rsid w:val="00F6439D"/>
    <w:rsid w:val="00F7188B"/>
    <w:rsid w:val="00F80FD2"/>
    <w:rsid w:val="00F92531"/>
    <w:rsid w:val="00F93879"/>
    <w:rsid w:val="00F93925"/>
    <w:rsid w:val="00F9517B"/>
    <w:rsid w:val="00FA4BFB"/>
    <w:rsid w:val="00FE29D7"/>
    <w:rsid w:val="00FE5F74"/>
    <w:rsid w:val="00FE63E0"/>
    <w:rsid w:val="00FF5EE4"/>
    <w:rsid w:val="0120EF1F"/>
    <w:rsid w:val="012AC7E8"/>
    <w:rsid w:val="0133D0EA"/>
    <w:rsid w:val="01BE439A"/>
    <w:rsid w:val="01FB8EB4"/>
    <w:rsid w:val="0236D2B0"/>
    <w:rsid w:val="025C36D7"/>
    <w:rsid w:val="02AB89A8"/>
    <w:rsid w:val="02F80D64"/>
    <w:rsid w:val="0354F161"/>
    <w:rsid w:val="0365D9A2"/>
    <w:rsid w:val="03FD1A20"/>
    <w:rsid w:val="04C66604"/>
    <w:rsid w:val="04D08931"/>
    <w:rsid w:val="04D56E52"/>
    <w:rsid w:val="0501AA03"/>
    <w:rsid w:val="05207D94"/>
    <w:rsid w:val="05608707"/>
    <w:rsid w:val="056E7372"/>
    <w:rsid w:val="05EC3B4D"/>
    <w:rsid w:val="05F8E943"/>
    <w:rsid w:val="063D3A89"/>
    <w:rsid w:val="0678C9A9"/>
    <w:rsid w:val="068C9223"/>
    <w:rsid w:val="06DF92CE"/>
    <w:rsid w:val="06E92487"/>
    <w:rsid w:val="06F05F54"/>
    <w:rsid w:val="06F614BD"/>
    <w:rsid w:val="07A80102"/>
    <w:rsid w:val="084B40E5"/>
    <w:rsid w:val="085D232E"/>
    <w:rsid w:val="08A1A6F8"/>
    <w:rsid w:val="08A81C0C"/>
    <w:rsid w:val="08CF213D"/>
    <w:rsid w:val="091C2577"/>
    <w:rsid w:val="0924B27B"/>
    <w:rsid w:val="09445304"/>
    <w:rsid w:val="0A3A4335"/>
    <w:rsid w:val="0B1DB710"/>
    <w:rsid w:val="0B271D8F"/>
    <w:rsid w:val="0B82E1A7"/>
    <w:rsid w:val="0BA6FDC6"/>
    <w:rsid w:val="0BB2D075"/>
    <w:rsid w:val="0BDDB4F6"/>
    <w:rsid w:val="0C190F7E"/>
    <w:rsid w:val="0C219DB6"/>
    <w:rsid w:val="0C534BE9"/>
    <w:rsid w:val="0C769A02"/>
    <w:rsid w:val="0CC272B9"/>
    <w:rsid w:val="0CD315C3"/>
    <w:rsid w:val="0CDF4391"/>
    <w:rsid w:val="0D0F64D7"/>
    <w:rsid w:val="0D14FF15"/>
    <w:rsid w:val="0D2A6102"/>
    <w:rsid w:val="0D2DDCF8"/>
    <w:rsid w:val="0D610F43"/>
    <w:rsid w:val="0DB03E7B"/>
    <w:rsid w:val="0DEAA6AD"/>
    <w:rsid w:val="0E245E41"/>
    <w:rsid w:val="0E27B075"/>
    <w:rsid w:val="0E68335B"/>
    <w:rsid w:val="0E859757"/>
    <w:rsid w:val="0E88D6AB"/>
    <w:rsid w:val="0E9B2F44"/>
    <w:rsid w:val="0EF017D4"/>
    <w:rsid w:val="0F0E9D70"/>
    <w:rsid w:val="0F2BC626"/>
    <w:rsid w:val="0F899009"/>
    <w:rsid w:val="0FA3AC36"/>
    <w:rsid w:val="0FC1CF72"/>
    <w:rsid w:val="101E0790"/>
    <w:rsid w:val="104C9FD7"/>
    <w:rsid w:val="10B12619"/>
    <w:rsid w:val="1102B9C0"/>
    <w:rsid w:val="1108CED0"/>
    <w:rsid w:val="1117603C"/>
    <w:rsid w:val="11743856"/>
    <w:rsid w:val="118BC0AF"/>
    <w:rsid w:val="11A59B55"/>
    <w:rsid w:val="11B862A9"/>
    <w:rsid w:val="11BCDAC3"/>
    <w:rsid w:val="128A6C03"/>
    <w:rsid w:val="12C1AD72"/>
    <w:rsid w:val="12F7CF64"/>
    <w:rsid w:val="133CB9CC"/>
    <w:rsid w:val="1340BB21"/>
    <w:rsid w:val="134E8515"/>
    <w:rsid w:val="1355A852"/>
    <w:rsid w:val="13713C4A"/>
    <w:rsid w:val="13C22EFB"/>
    <w:rsid w:val="13CD0AEF"/>
    <w:rsid w:val="13D4E2B9"/>
    <w:rsid w:val="13F71E47"/>
    <w:rsid w:val="144EBC8A"/>
    <w:rsid w:val="1472694E"/>
    <w:rsid w:val="1485848B"/>
    <w:rsid w:val="14939FC5"/>
    <w:rsid w:val="14C4CCCF"/>
    <w:rsid w:val="14CE9D63"/>
    <w:rsid w:val="158C84C2"/>
    <w:rsid w:val="15A1AD25"/>
    <w:rsid w:val="15A3646F"/>
    <w:rsid w:val="15D2600A"/>
    <w:rsid w:val="15F26863"/>
    <w:rsid w:val="160A429A"/>
    <w:rsid w:val="161647C9"/>
    <w:rsid w:val="161D3AD3"/>
    <w:rsid w:val="161D7C48"/>
    <w:rsid w:val="169D1EC0"/>
    <w:rsid w:val="16E13889"/>
    <w:rsid w:val="1741760A"/>
    <w:rsid w:val="174B4CD5"/>
    <w:rsid w:val="17881DA4"/>
    <w:rsid w:val="179678E0"/>
    <w:rsid w:val="17AFA44E"/>
    <w:rsid w:val="17B90B34"/>
    <w:rsid w:val="17CB4087"/>
    <w:rsid w:val="17E63FA1"/>
    <w:rsid w:val="18142A90"/>
    <w:rsid w:val="186E240B"/>
    <w:rsid w:val="186FD267"/>
    <w:rsid w:val="18790EE6"/>
    <w:rsid w:val="18AB7A9D"/>
    <w:rsid w:val="18C42584"/>
    <w:rsid w:val="191C65B3"/>
    <w:rsid w:val="1954DB95"/>
    <w:rsid w:val="1A1D4A8D"/>
    <w:rsid w:val="1A338BE5"/>
    <w:rsid w:val="1A580D48"/>
    <w:rsid w:val="1A877C77"/>
    <w:rsid w:val="1AACB129"/>
    <w:rsid w:val="1ACCBF57"/>
    <w:rsid w:val="1AEA9159"/>
    <w:rsid w:val="1B06AD28"/>
    <w:rsid w:val="1B29BD60"/>
    <w:rsid w:val="1B3500E0"/>
    <w:rsid w:val="1B48A195"/>
    <w:rsid w:val="1B5ED729"/>
    <w:rsid w:val="1B708FE3"/>
    <w:rsid w:val="1BA88BCA"/>
    <w:rsid w:val="1C48818A"/>
    <w:rsid w:val="1C581774"/>
    <w:rsid w:val="1C688FB8"/>
    <w:rsid w:val="1C8C7C57"/>
    <w:rsid w:val="1CA93883"/>
    <w:rsid w:val="1CD3802A"/>
    <w:rsid w:val="1CE3623B"/>
    <w:rsid w:val="1D0C6044"/>
    <w:rsid w:val="1D653B55"/>
    <w:rsid w:val="1D7768A5"/>
    <w:rsid w:val="1D8FAE0A"/>
    <w:rsid w:val="1DEDEAD5"/>
    <w:rsid w:val="1DEFD6D6"/>
    <w:rsid w:val="1E2D96A5"/>
    <w:rsid w:val="1E5D85B6"/>
    <w:rsid w:val="1EC599C1"/>
    <w:rsid w:val="1EE054FA"/>
    <w:rsid w:val="1F10AC7B"/>
    <w:rsid w:val="1FBA0442"/>
    <w:rsid w:val="1FC0BEC8"/>
    <w:rsid w:val="1FE9B869"/>
    <w:rsid w:val="20498C68"/>
    <w:rsid w:val="20535679"/>
    <w:rsid w:val="205E5447"/>
    <w:rsid w:val="206AB127"/>
    <w:rsid w:val="20AC7CDC"/>
    <w:rsid w:val="20D2189A"/>
    <w:rsid w:val="213D5E37"/>
    <w:rsid w:val="21AF0D65"/>
    <w:rsid w:val="21C1D014"/>
    <w:rsid w:val="21D95211"/>
    <w:rsid w:val="223B3AD1"/>
    <w:rsid w:val="226B07CA"/>
    <w:rsid w:val="22752E88"/>
    <w:rsid w:val="228C0012"/>
    <w:rsid w:val="22B4CEB1"/>
    <w:rsid w:val="22B7C30E"/>
    <w:rsid w:val="22D56D13"/>
    <w:rsid w:val="2315C5B1"/>
    <w:rsid w:val="23A251E9"/>
    <w:rsid w:val="23AC04DC"/>
    <w:rsid w:val="23C5E545"/>
    <w:rsid w:val="2465516A"/>
    <w:rsid w:val="24CB4AC5"/>
    <w:rsid w:val="24D1D398"/>
    <w:rsid w:val="251A51B2"/>
    <w:rsid w:val="25B9C978"/>
    <w:rsid w:val="262B7CAA"/>
    <w:rsid w:val="26B72533"/>
    <w:rsid w:val="26F473A8"/>
    <w:rsid w:val="2717E1A7"/>
    <w:rsid w:val="275A135F"/>
    <w:rsid w:val="278205B2"/>
    <w:rsid w:val="278F3993"/>
    <w:rsid w:val="27EE6C6B"/>
    <w:rsid w:val="2858C168"/>
    <w:rsid w:val="287DE268"/>
    <w:rsid w:val="28DB1D8B"/>
    <w:rsid w:val="28DFEE24"/>
    <w:rsid w:val="28FAF023"/>
    <w:rsid w:val="29252366"/>
    <w:rsid w:val="295D291F"/>
    <w:rsid w:val="296E496E"/>
    <w:rsid w:val="29F592D3"/>
    <w:rsid w:val="29FE0178"/>
    <w:rsid w:val="2A0D2413"/>
    <w:rsid w:val="2A447B3E"/>
    <w:rsid w:val="2A5C518A"/>
    <w:rsid w:val="2A5F85F1"/>
    <w:rsid w:val="2AE4407D"/>
    <w:rsid w:val="2B4B1A07"/>
    <w:rsid w:val="2B75AEC3"/>
    <w:rsid w:val="2BC58479"/>
    <w:rsid w:val="2BC8836E"/>
    <w:rsid w:val="2BE04B9F"/>
    <w:rsid w:val="2BF821EB"/>
    <w:rsid w:val="2C245E72"/>
    <w:rsid w:val="2C8010DE"/>
    <w:rsid w:val="2C83BA09"/>
    <w:rsid w:val="2C992381"/>
    <w:rsid w:val="2CB66016"/>
    <w:rsid w:val="2CC3939D"/>
    <w:rsid w:val="2CDE16F1"/>
    <w:rsid w:val="2CEC84A6"/>
    <w:rsid w:val="2D1EAC1F"/>
    <w:rsid w:val="2D273BC2"/>
    <w:rsid w:val="2D3B2771"/>
    <w:rsid w:val="2D594E18"/>
    <w:rsid w:val="2DB35F47"/>
    <w:rsid w:val="2DC09B71"/>
    <w:rsid w:val="2DC55084"/>
    <w:rsid w:val="2E1BE13F"/>
    <w:rsid w:val="2E8B6486"/>
    <w:rsid w:val="2EBF2A0E"/>
    <w:rsid w:val="2F2B406B"/>
    <w:rsid w:val="2F43D3D2"/>
    <w:rsid w:val="2F81F61C"/>
    <w:rsid w:val="2F8E0046"/>
    <w:rsid w:val="2FA673B8"/>
    <w:rsid w:val="2FEE00D8"/>
    <w:rsid w:val="2FEE1697"/>
    <w:rsid w:val="2FFB6C15"/>
    <w:rsid w:val="30353347"/>
    <w:rsid w:val="3090EEDA"/>
    <w:rsid w:val="3098F59C"/>
    <w:rsid w:val="30B57849"/>
    <w:rsid w:val="30E8304C"/>
    <w:rsid w:val="314EF49B"/>
    <w:rsid w:val="315B6F87"/>
    <w:rsid w:val="31AD1FA5"/>
    <w:rsid w:val="31C56C42"/>
    <w:rsid w:val="31FEF248"/>
    <w:rsid w:val="320AAE50"/>
    <w:rsid w:val="324038AE"/>
    <w:rsid w:val="32A06E81"/>
    <w:rsid w:val="32CBCFB8"/>
    <w:rsid w:val="32DE147A"/>
    <w:rsid w:val="32F73FE8"/>
    <w:rsid w:val="33879D8A"/>
    <w:rsid w:val="33B40659"/>
    <w:rsid w:val="33E1A6EE"/>
    <w:rsid w:val="33FF4720"/>
    <w:rsid w:val="34392B41"/>
    <w:rsid w:val="34644190"/>
    <w:rsid w:val="347E9B4F"/>
    <w:rsid w:val="34A472E5"/>
    <w:rsid w:val="34CB6C00"/>
    <w:rsid w:val="350B6F5B"/>
    <w:rsid w:val="35A19E81"/>
    <w:rsid w:val="35D80F43"/>
    <w:rsid w:val="361DA551"/>
    <w:rsid w:val="3706E68B"/>
    <w:rsid w:val="370B3615"/>
    <w:rsid w:val="371A772D"/>
    <w:rsid w:val="373158DD"/>
    <w:rsid w:val="37562151"/>
    <w:rsid w:val="37859648"/>
    <w:rsid w:val="3799442F"/>
    <w:rsid w:val="37F68E0F"/>
    <w:rsid w:val="38263B03"/>
    <w:rsid w:val="384568AC"/>
    <w:rsid w:val="394E50D2"/>
    <w:rsid w:val="396A1377"/>
    <w:rsid w:val="396D7706"/>
    <w:rsid w:val="39769B55"/>
    <w:rsid w:val="398A14C8"/>
    <w:rsid w:val="399FE394"/>
    <w:rsid w:val="39C3664E"/>
    <w:rsid w:val="3A0A1F80"/>
    <w:rsid w:val="3A37D120"/>
    <w:rsid w:val="3A3FBEA6"/>
    <w:rsid w:val="3A5D8782"/>
    <w:rsid w:val="3A601F72"/>
    <w:rsid w:val="3A717072"/>
    <w:rsid w:val="3ADA0374"/>
    <w:rsid w:val="3AE0E643"/>
    <w:rsid w:val="3B7FC160"/>
    <w:rsid w:val="3B80077F"/>
    <w:rsid w:val="3B9F7A81"/>
    <w:rsid w:val="3BF900D7"/>
    <w:rsid w:val="3C7E50B0"/>
    <w:rsid w:val="3C99A5AB"/>
    <w:rsid w:val="3D058ADA"/>
    <w:rsid w:val="3D084D46"/>
    <w:rsid w:val="3D810D91"/>
    <w:rsid w:val="3D9B4C07"/>
    <w:rsid w:val="3DB0179C"/>
    <w:rsid w:val="3DD0A3A7"/>
    <w:rsid w:val="3E373810"/>
    <w:rsid w:val="3E71F0C1"/>
    <w:rsid w:val="3EBD4604"/>
    <w:rsid w:val="3EC78EDD"/>
    <w:rsid w:val="3EF2FB49"/>
    <w:rsid w:val="3EFFB080"/>
    <w:rsid w:val="3F132FC9"/>
    <w:rsid w:val="3F371C68"/>
    <w:rsid w:val="3F38390E"/>
    <w:rsid w:val="40798420"/>
    <w:rsid w:val="40A81A59"/>
    <w:rsid w:val="40AF3448"/>
    <w:rsid w:val="4126FE18"/>
    <w:rsid w:val="4181AD3A"/>
    <w:rsid w:val="419E822F"/>
    <w:rsid w:val="41FCBDC4"/>
    <w:rsid w:val="41FE93A3"/>
    <w:rsid w:val="4255D642"/>
    <w:rsid w:val="42AB19EB"/>
    <w:rsid w:val="42C050C6"/>
    <w:rsid w:val="430EE8A5"/>
    <w:rsid w:val="43375664"/>
    <w:rsid w:val="436C3310"/>
    <w:rsid w:val="436F31CF"/>
    <w:rsid w:val="43AA7D16"/>
    <w:rsid w:val="43BC97C7"/>
    <w:rsid w:val="43F1A6A3"/>
    <w:rsid w:val="43FB6C4C"/>
    <w:rsid w:val="44545503"/>
    <w:rsid w:val="445E9EDA"/>
    <w:rsid w:val="4465ACE7"/>
    <w:rsid w:val="449DCE74"/>
    <w:rsid w:val="44B5CC5E"/>
    <w:rsid w:val="44D402CC"/>
    <w:rsid w:val="44E58752"/>
    <w:rsid w:val="455834EE"/>
    <w:rsid w:val="456AA33B"/>
    <w:rsid w:val="458966A2"/>
    <w:rsid w:val="45A53F35"/>
    <w:rsid w:val="45DBA180"/>
    <w:rsid w:val="45F30CF2"/>
    <w:rsid w:val="464173C9"/>
    <w:rsid w:val="466897D0"/>
    <w:rsid w:val="4668E91F"/>
    <w:rsid w:val="46D27555"/>
    <w:rsid w:val="46FE3380"/>
    <w:rsid w:val="47294765"/>
    <w:rsid w:val="472A0D15"/>
    <w:rsid w:val="4798D5BF"/>
    <w:rsid w:val="4799DDDA"/>
    <w:rsid w:val="47B3A670"/>
    <w:rsid w:val="47C2123A"/>
    <w:rsid w:val="47CC0275"/>
    <w:rsid w:val="47E259C8"/>
    <w:rsid w:val="481AED4B"/>
    <w:rsid w:val="484AFFED"/>
    <w:rsid w:val="48C517C6"/>
    <w:rsid w:val="48D927A9"/>
    <w:rsid w:val="48DDFEAE"/>
    <w:rsid w:val="492DC155"/>
    <w:rsid w:val="493ECD59"/>
    <w:rsid w:val="495AACC9"/>
    <w:rsid w:val="49FE4DE3"/>
    <w:rsid w:val="4A32DFE5"/>
    <w:rsid w:val="4A56E2EF"/>
    <w:rsid w:val="4A89DED8"/>
    <w:rsid w:val="4A9830A0"/>
    <w:rsid w:val="4AA4BFEA"/>
    <w:rsid w:val="4AD4E6F5"/>
    <w:rsid w:val="4AD847B0"/>
    <w:rsid w:val="4AE7FA42"/>
    <w:rsid w:val="4AFDFA76"/>
    <w:rsid w:val="4B288F80"/>
    <w:rsid w:val="4B31D751"/>
    <w:rsid w:val="4B686706"/>
    <w:rsid w:val="4B70B930"/>
    <w:rsid w:val="4B7D5E30"/>
    <w:rsid w:val="4BBE05C2"/>
    <w:rsid w:val="4BF1B2D1"/>
    <w:rsid w:val="4BFCC320"/>
    <w:rsid w:val="4C18A7BF"/>
    <w:rsid w:val="4C19A481"/>
    <w:rsid w:val="4C4EFBE1"/>
    <w:rsid w:val="4C59FEAF"/>
    <w:rsid w:val="4C836DF6"/>
    <w:rsid w:val="4CD53611"/>
    <w:rsid w:val="4CD7D954"/>
    <w:rsid w:val="4D5A626F"/>
    <w:rsid w:val="4D5D73B2"/>
    <w:rsid w:val="4D6D7504"/>
    <w:rsid w:val="4D8D8332"/>
    <w:rsid w:val="4D8EE08E"/>
    <w:rsid w:val="4D989381"/>
    <w:rsid w:val="4DAE66B7"/>
    <w:rsid w:val="4DCB77A7"/>
    <w:rsid w:val="4DE8B4D8"/>
    <w:rsid w:val="4DF366D0"/>
    <w:rsid w:val="4DF56EA8"/>
    <w:rsid w:val="4E3130BB"/>
    <w:rsid w:val="4E489167"/>
    <w:rsid w:val="4E73A9B5"/>
    <w:rsid w:val="4F118581"/>
    <w:rsid w:val="4F455E3F"/>
    <w:rsid w:val="4F674808"/>
    <w:rsid w:val="50359FF5"/>
    <w:rsid w:val="506BAD58"/>
    <w:rsid w:val="50C523F4"/>
    <w:rsid w:val="50D029AB"/>
    <w:rsid w:val="50EDF0EC"/>
    <w:rsid w:val="50EE5B52"/>
    <w:rsid w:val="522A4E30"/>
    <w:rsid w:val="5260F455"/>
    <w:rsid w:val="526BAB92"/>
    <w:rsid w:val="5271DAB2"/>
    <w:rsid w:val="52A521E5"/>
    <w:rsid w:val="531B19E4"/>
    <w:rsid w:val="5322668E"/>
    <w:rsid w:val="5362A2B8"/>
    <w:rsid w:val="539FA21D"/>
    <w:rsid w:val="54343FDA"/>
    <w:rsid w:val="543D6A70"/>
    <w:rsid w:val="547EC9F7"/>
    <w:rsid w:val="54A48EFE"/>
    <w:rsid w:val="54D75F4C"/>
    <w:rsid w:val="54F7B57E"/>
    <w:rsid w:val="551BE86B"/>
    <w:rsid w:val="556C39A5"/>
    <w:rsid w:val="55B47370"/>
    <w:rsid w:val="55CB3B7B"/>
    <w:rsid w:val="55D6AE2C"/>
    <w:rsid w:val="562C39A2"/>
    <w:rsid w:val="565A208C"/>
    <w:rsid w:val="5695FD95"/>
    <w:rsid w:val="56BC2C08"/>
    <w:rsid w:val="56CB3883"/>
    <w:rsid w:val="56E52A9C"/>
    <w:rsid w:val="575B65B0"/>
    <w:rsid w:val="577411DE"/>
    <w:rsid w:val="581F5F89"/>
    <w:rsid w:val="582F5640"/>
    <w:rsid w:val="58C0554D"/>
    <w:rsid w:val="58F52691"/>
    <w:rsid w:val="591CBF23"/>
    <w:rsid w:val="59223555"/>
    <w:rsid w:val="5985A2D5"/>
    <w:rsid w:val="5991C14E"/>
    <w:rsid w:val="59CEBD0E"/>
    <w:rsid w:val="5A04E19E"/>
    <w:rsid w:val="5A121DC8"/>
    <w:rsid w:val="5A47B77E"/>
    <w:rsid w:val="5AA31A37"/>
    <w:rsid w:val="5B29928F"/>
    <w:rsid w:val="5B50D596"/>
    <w:rsid w:val="5BEA715C"/>
    <w:rsid w:val="5C054013"/>
    <w:rsid w:val="5C3F832F"/>
    <w:rsid w:val="5C4B00C0"/>
    <w:rsid w:val="5C53200A"/>
    <w:rsid w:val="5C59D617"/>
    <w:rsid w:val="5CB05EDB"/>
    <w:rsid w:val="5CC948D4"/>
    <w:rsid w:val="5CE27131"/>
    <w:rsid w:val="5CEE580A"/>
    <w:rsid w:val="5D32F942"/>
    <w:rsid w:val="5D865FC6"/>
    <w:rsid w:val="5DA094FE"/>
    <w:rsid w:val="5DAB066B"/>
    <w:rsid w:val="5DEC3835"/>
    <w:rsid w:val="5E62B22F"/>
    <w:rsid w:val="5E7892A8"/>
    <w:rsid w:val="5E81EE2A"/>
    <w:rsid w:val="5E9B3B27"/>
    <w:rsid w:val="5EA49400"/>
    <w:rsid w:val="5ED28373"/>
    <w:rsid w:val="5EDCD410"/>
    <w:rsid w:val="5EDE8AF2"/>
    <w:rsid w:val="5EEE7199"/>
    <w:rsid w:val="5F5CC3DB"/>
    <w:rsid w:val="5F7723F1"/>
    <w:rsid w:val="5F991852"/>
    <w:rsid w:val="5F9F5C16"/>
    <w:rsid w:val="5FFE7570"/>
    <w:rsid w:val="602AB79A"/>
    <w:rsid w:val="604D1670"/>
    <w:rsid w:val="604F44FC"/>
    <w:rsid w:val="60742322"/>
    <w:rsid w:val="60B63814"/>
    <w:rsid w:val="60BB4B9E"/>
    <w:rsid w:val="60C04121"/>
    <w:rsid w:val="6107E582"/>
    <w:rsid w:val="6109B09B"/>
    <w:rsid w:val="614D0D3B"/>
    <w:rsid w:val="61A7210B"/>
    <w:rsid w:val="61D72C55"/>
    <w:rsid w:val="61EB6F6C"/>
    <w:rsid w:val="620FF383"/>
    <w:rsid w:val="62101158"/>
    <w:rsid w:val="629C08D7"/>
    <w:rsid w:val="63380DB1"/>
    <w:rsid w:val="635CB86C"/>
    <w:rsid w:val="636EAC4A"/>
    <w:rsid w:val="638D6AAD"/>
    <w:rsid w:val="638E303C"/>
    <w:rsid w:val="64A8F9B3"/>
    <w:rsid w:val="64EF6A41"/>
    <w:rsid w:val="656CA697"/>
    <w:rsid w:val="65D5E070"/>
    <w:rsid w:val="660007AC"/>
    <w:rsid w:val="66459610"/>
    <w:rsid w:val="665BA1D7"/>
    <w:rsid w:val="6690814C"/>
    <w:rsid w:val="6694592E"/>
    <w:rsid w:val="66A7FF4B"/>
    <w:rsid w:val="66FD02BD"/>
    <w:rsid w:val="67218059"/>
    <w:rsid w:val="67694163"/>
    <w:rsid w:val="679BD80D"/>
    <w:rsid w:val="67E16671"/>
    <w:rsid w:val="67E70997"/>
    <w:rsid w:val="68132E9F"/>
    <w:rsid w:val="687A8AD0"/>
    <w:rsid w:val="6916431E"/>
    <w:rsid w:val="6940BD2B"/>
    <w:rsid w:val="69949F4D"/>
    <w:rsid w:val="69D1CA69"/>
    <w:rsid w:val="69EC5AC0"/>
    <w:rsid w:val="69EFF58C"/>
    <w:rsid w:val="6A658CFB"/>
    <w:rsid w:val="6A80E03A"/>
    <w:rsid w:val="6A97A8EB"/>
    <w:rsid w:val="6AABDB4A"/>
    <w:rsid w:val="6ACD409B"/>
    <w:rsid w:val="6AE3CD96"/>
    <w:rsid w:val="6B3CB66C"/>
    <w:rsid w:val="6B4B89C3"/>
    <w:rsid w:val="6BA902C8"/>
    <w:rsid w:val="6BD073E0"/>
    <w:rsid w:val="6BDEC9DB"/>
    <w:rsid w:val="6C4D6859"/>
    <w:rsid w:val="6C57B562"/>
    <w:rsid w:val="6C91705F"/>
    <w:rsid w:val="6CE75A24"/>
    <w:rsid w:val="6D03A54A"/>
    <w:rsid w:val="6D572089"/>
    <w:rsid w:val="6D77A5DF"/>
    <w:rsid w:val="6DBA1B09"/>
    <w:rsid w:val="6DFB650C"/>
    <w:rsid w:val="6E04E15D"/>
    <w:rsid w:val="6E2D40C0"/>
    <w:rsid w:val="6E390C74"/>
    <w:rsid w:val="6E3E78D2"/>
    <w:rsid w:val="6E7866D0"/>
    <w:rsid w:val="6E7F972E"/>
    <w:rsid w:val="6E8484D0"/>
    <w:rsid w:val="6EDA8737"/>
    <w:rsid w:val="6EE1B366"/>
    <w:rsid w:val="6EFA48FA"/>
    <w:rsid w:val="6F40236E"/>
    <w:rsid w:val="6F827965"/>
    <w:rsid w:val="6F9F450B"/>
    <w:rsid w:val="6FA521E4"/>
    <w:rsid w:val="705C0FE2"/>
    <w:rsid w:val="70EB4100"/>
    <w:rsid w:val="71255AEF"/>
    <w:rsid w:val="7164E182"/>
    <w:rsid w:val="719E547E"/>
    <w:rsid w:val="71DC144D"/>
    <w:rsid w:val="7208CEB4"/>
    <w:rsid w:val="722AD212"/>
    <w:rsid w:val="722DB044"/>
    <w:rsid w:val="7239D742"/>
    <w:rsid w:val="72899273"/>
    <w:rsid w:val="72BA1A27"/>
    <w:rsid w:val="72E728EB"/>
    <w:rsid w:val="732BAB97"/>
    <w:rsid w:val="734FB5D7"/>
    <w:rsid w:val="7365C91E"/>
    <w:rsid w:val="743CC22B"/>
    <w:rsid w:val="74620075"/>
    <w:rsid w:val="748503FB"/>
    <w:rsid w:val="74B1540C"/>
    <w:rsid w:val="74DEFD34"/>
    <w:rsid w:val="750F40FE"/>
    <w:rsid w:val="75AB817D"/>
    <w:rsid w:val="75B3411B"/>
    <w:rsid w:val="75EEA0F1"/>
    <w:rsid w:val="7701B61D"/>
    <w:rsid w:val="7731AA8E"/>
    <w:rsid w:val="7739103C"/>
    <w:rsid w:val="774751DE"/>
    <w:rsid w:val="775275AD"/>
    <w:rsid w:val="775D0396"/>
    <w:rsid w:val="7763E715"/>
    <w:rsid w:val="7779BB13"/>
    <w:rsid w:val="77CBC641"/>
    <w:rsid w:val="77CE1A70"/>
    <w:rsid w:val="78125C37"/>
    <w:rsid w:val="78221F45"/>
    <w:rsid w:val="78D9DCE8"/>
    <w:rsid w:val="78EB8B03"/>
    <w:rsid w:val="78FB9D3B"/>
    <w:rsid w:val="79026CB3"/>
    <w:rsid w:val="790D8C74"/>
    <w:rsid w:val="79867DDD"/>
    <w:rsid w:val="79A0B447"/>
    <w:rsid w:val="79C1155A"/>
    <w:rsid w:val="7A2BC0CA"/>
    <w:rsid w:val="7A459AAC"/>
    <w:rsid w:val="7A46D9A8"/>
    <w:rsid w:val="7A4D8666"/>
    <w:rsid w:val="7A7EAD2A"/>
    <w:rsid w:val="7AB8E06E"/>
    <w:rsid w:val="7AC9206C"/>
    <w:rsid w:val="7B0D839F"/>
    <w:rsid w:val="7BBE33BD"/>
    <w:rsid w:val="7BC7912B"/>
    <w:rsid w:val="7BED9786"/>
    <w:rsid w:val="7C2C6010"/>
    <w:rsid w:val="7C5A386E"/>
    <w:rsid w:val="7C5E592A"/>
    <w:rsid w:val="7CAB9D1C"/>
    <w:rsid w:val="7CB2CD7A"/>
    <w:rsid w:val="7CC47EA3"/>
    <w:rsid w:val="7CDC1D41"/>
    <w:rsid w:val="7CDD6FC0"/>
    <w:rsid w:val="7CF88E27"/>
    <w:rsid w:val="7D54F3D7"/>
    <w:rsid w:val="7D738D9F"/>
    <w:rsid w:val="7DF08130"/>
    <w:rsid w:val="7DFA298B"/>
    <w:rsid w:val="7E0909C5"/>
    <w:rsid w:val="7E1EE073"/>
    <w:rsid w:val="7E292AE1"/>
    <w:rsid w:val="7F2605F8"/>
    <w:rsid w:val="7F3288AF"/>
    <w:rsid w:val="7F690317"/>
    <w:rsid w:val="7F95F9EC"/>
  </w:rsids>
  <m:mathPr>
    <m:mathFont m:val="Cambria Math"/>
    <m:brkBin m:val="before"/>
    <m:brkBinSub m:val="--"/>
    <m:smallFrac m:val="0"/>
    <m:dispDef/>
    <m:lMargin m:val="0"/>
    <m:rMargin m:val="0"/>
    <m:defJc m:val="centerGroup"/>
    <m:wrapIndent m:val="1440"/>
    <m:intLim m:val="subSup"/>
    <m:naryLim m:val="undOvr"/>
  </m:mathPr>
  <w:themeFontLang w:val="lt-L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BFEA"/>
  <w15:chartTrackingRefBased/>
  <w15:docId w15:val="{54EBEE6E-7B32-4160-8584-AC511A8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5991C14E"/>
    <w:rPr>
      <w:rFonts w:ascii="Times New Roman" w:hAnsi="Times New Roman" w:eastAsia="Calibri" w:cs="Times New Roman"/>
      <w:color w:val="000000" w:themeColor="text1"/>
      <w:lang w:val="en-GB"/>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507732"/>
    <w:rPr>
      <w:color w:val="954F72" w:themeColor="followedHyperlink"/>
      <w:u w:val="single"/>
    </w:rPr>
  </w:style>
  <w:style w:type="paragraph" w:styleId="CommentText">
    <w:name w:val="annotation text"/>
    <w:basedOn w:val="Normal"/>
    <w:link w:val="CommentTextChar"/>
    <w:uiPriority w:val="99"/>
    <w:unhideWhenUsed/>
    <w:rsid w:val="00507732"/>
    <w:pPr>
      <w:spacing w:after="0" w:line="240" w:lineRule="auto"/>
    </w:pPr>
    <w:rPr>
      <w:rFonts w:eastAsiaTheme="minorEastAsia"/>
      <w:sz w:val="20"/>
      <w:szCs w:val="20"/>
      <w:lang w:val="en-US"/>
    </w:rPr>
  </w:style>
  <w:style w:type="character" w:styleId="CommentTextChar" w:customStyle="1">
    <w:name w:val="Comment Text Char"/>
    <w:basedOn w:val="DefaultParagraphFont"/>
    <w:link w:val="CommentText"/>
    <w:uiPriority w:val="99"/>
    <w:rsid w:val="00507732"/>
    <w:rPr>
      <w:rFonts w:eastAsiaTheme="minorEastAsia"/>
      <w:sz w:val="20"/>
      <w:szCs w:val="20"/>
      <w:lang w:val="en-US"/>
    </w:rPr>
  </w:style>
  <w:style w:type="character" w:styleId="CommentReference">
    <w:name w:val="annotation reference"/>
    <w:basedOn w:val="DefaultParagraphFont"/>
    <w:uiPriority w:val="99"/>
    <w:semiHidden/>
    <w:unhideWhenUsed/>
    <w:rsid w:val="00507732"/>
    <w:rPr>
      <w:sz w:val="16"/>
      <w:szCs w:val="16"/>
    </w:rPr>
  </w:style>
  <w:style w:type="character" w:styleId="normaltextrun" w:customStyle="1">
    <w:name w:val="normaltextrun"/>
    <w:basedOn w:val="DefaultParagraphFont"/>
    <w:rsid w:val="001D746E"/>
  </w:style>
  <w:style w:type="character" w:styleId="eop" w:customStyle="1">
    <w:name w:val="eop"/>
    <w:basedOn w:val="DefaultParagraphFont"/>
    <w:rsid w:val="001D746E"/>
  </w:style>
  <w:style w:type="paragraph" w:styleId="Header">
    <w:name w:val="header"/>
    <w:basedOn w:val="Normal"/>
    <w:link w:val="HeaderChar"/>
    <w:uiPriority w:val="99"/>
    <w:unhideWhenUsed/>
    <w:rsid w:val="00984C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4C40"/>
  </w:style>
  <w:style w:type="paragraph" w:styleId="Footer">
    <w:name w:val="footer"/>
    <w:basedOn w:val="Normal"/>
    <w:link w:val="FooterChar"/>
    <w:uiPriority w:val="99"/>
    <w:unhideWhenUsed/>
    <w:rsid w:val="00984C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4C40"/>
  </w:style>
  <w:style w:type="paragraph" w:styleId="NormalWeb">
    <w:name w:val="Normal (Web)"/>
    <w:basedOn w:val="Normal"/>
    <w:uiPriority w:val="99"/>
    <w:semiHidden/>
    <w:unhideWhenUsed/>
    <w:rsid w:val="00C9592E"/>
    <w:pPr>
      <w:spacing w:before="100" w:beforeAutospacing="1" w:after="100" w:afterAutospacing="1" w:line="240" w:lineRule="auto"/>
    </w:pPr>
    <w:rPr>
      <w:rFonts w:ascii="Times New Roman" w:hAnsi="Times New Roman" w:eastAsia="Times New Roman" w:cs="Times New Roman"/>
      <w:sz w:val="24"/>
      <w:szCs w:val="24"/>
      <w:lang w:eastAsia="lt-LT" w:bidi="he-IL"/>
    </w:rPr>
  </w:style>
  <w:style w:type="character" w:styleId="Strong">
    <w:name w:val="Strong"/>
    <w:basedOn w:val="DefaultParagraphFont"/>
    <w:uiPriority w:val="22"/>
    <w:qFormat/>
    <w:rsid w:val="00C9592E"/>
    <w:rPr>
      <w:b/>
      <w:bCs/>
    </w:rPr>
  </w:style>
  <w:style w:type="paragraph" w:styleId="z-TopofForm">
    <w:name w:val="HTML Top of Form"/>
    <w:basedOn w:val="Normal"/>
    <w:next w:val="Normal"/>
    <w:link w:val="z-TopofFormChar"/>
    <w:hidden/>
    <w:uiPriority w:val="99"/>
    <w:semiHidden/>
    <w:unhideWhenUsed/>
    <w:rsid w:val="00C9592E"/>
    <w:pPr>
      <w:pBdr>
        <w:bottom w:val="single" w:color="auto" w:sz="6" w:space="1"/>
      </w:pBdr>
      <w:spacing w:after="0" w:line="240" w:lineRule="auto"/>
      <w:jc w:val="center"/>
    </w:pPr>
    <w:rPr>
      <w:rFonts w:ascii="Arial" w:hAnsi="Arial" w:eastAsia="Times New Roman" w:cs="Arial"/>
      <w:vanish/>
      <w:sz w:val="16"/>
      <w:szCs w:val="16"/>
      <w:lang w:eastAsia="lt-LT" w:bidi="he-IL"/>
    </w:rPr>
  </w:style>
  <w:style w:type="character" w:styleId="z-TopofFormChar" w:customStyle="1">
    <w:name w:val="z-Top of Form Char"/>
    <w:basedOn w:val="DefaultParagraphFont"/>
    <w:link w:val="z-TopofForm"/>
    <w:uiPriority w:val="99"/>
    <w:semiHidden/>
    <w:rsid w:val="00C9592E"/>
    <w:rPr>
      <w:rFonts w:ascii="Arial" w:hAnsi="Arial" w:eastAsia="Times New Roman" w:cs="Arial"/>
      <w:vanish/>
      <w:sz w:val="16"/>
      <w:szCs w:val="16"/>
      <w:lang w:eastAsia="lt-LT" w:bidi="he-IL"/>
    </w:rPr>
  </w:style>
  <w:style w:type="paragraph" w:styleId="paragraph" w:customStyle="1">
    <w:name w:val="paragraph"/>
    <w:basedOn w:val="Normal"/>
    <w:rsid w:val="00380984"/>
    <w:pPr>
      <w:spacing w:before="100" w:beforeAutospacing="1" w:after="100" w:afterAutospacing="1" w:line="240" w:lineRule="auto"/>
    </w:pPr>
    <w:rPr>
      <w:rFonts w:ascii="Times New Roman" w:hAnsi="Times New Roman" w:eastAsia="Times New Roman" w:cs="Times New Roman"/>
      <w:sz w:val="24"/>
      <w:szCs w:val="24"/>
      <w:lang w:eastAsia="lt-LT" w:bidi="he-IL"/>
    </w:rPr>
  </w:style>
  <w:style w:type="paragraph" w:styleId="Revision">
    <w:name w:val="Revision"/>
    <w:hidden/>
    <w:uiPriority w:val="99"/>
    <w:semiHidden/>
    <w:rsid w:val="004A33BA"/>
    <w:pPr>
      <w:spacing w:after="0" w:line="240" w:lineRule="auto"/>
    </w:pPr>
  </w:style>
  <w:style w:type="paragraph" w:styleId="CommentSubject">
    <w:name w:val="annotation subject"/>
    <w:basedOn w:val="CommentText"/>
    <w:next w:val="CommentText"/>
    <w:link w:val="CommentSubjectChar"/>
    <w:uiPriority w:val="99"/>
    <w:semiHidden/>
    <w:unhideWhenUsed/>
    <w:rsid w:val="00C003B8"/>
    <w:pPr>
      <w:spacing w:after="160"/>
    </w:pPr>
    <w:rPr>
      <w:rFonts w:eastAsiaTheme="minorHAnsi"/>
      <w:b/>
      <w:bCs/>
      <w:lang w:val="lt-LT"/>
    </w:rPr>
  </w:style>
  <w:style w:type="character" w:styleId="CommentSubjectChar" w:customStyle="1">
    <w:name w:val="Comment Subject Char"/>
    <w:basedOn w:val="CommentTextChar"/>
    <w:link w:val="CommentSubject"/>
    <w:uiPriority w:val="99"/>
    <w:semiHidden/>
    <w:rsid w:val="00C003B8"/>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947480">
      <w:bodyDiv w:val="1"/>
      <w:marLeft w:val="0"/>
      <w:marRight w:val="0"/>
      <w:marTop w:val="0"/>
      <w:marBottom w:val="0"/>
      <w:divBdr>
        <w:top w:val="none" w:sz="0" w:space="0" w:color="auto"/>
        <w:left w:val="none" w:sz="0" w:space="0" w:color="auto"/>
        <w:bottom w:val="none" w:sz="0" w:space="0" w:color="auto"/>
        <w:right w:val="none" w:sz="0" w:space="0" w:color="auto"/>
      </w:divBdr>
    </w:div>
    <w:div w:id="1272934912">
      <w:bodyDiv w:val="1"/>
      <w:marLeft w:val="0"/>
      <w:marRight w:val="0"/>
      <w:marTop w:val="0"/>
      <w:marBottom w:val="0"/>
      <w:divBdr>
        <w:top w:val="none" w:sz="0" w:space="0" w:color="auto"/>
        <w:left w:val="none" w:sz="0" w:space="0" w:color="auto"/>
        <w:bottom w:val="none" w:sz="0" w:space="0" w:color="auto"/>
        <w:right w:val="none" w:sz="0" w:space="0" w:color="auto"/>
      </w:divBdr>
    </w:div>
    <w:div w:id="1294868968">
      <w:bodyDiv w:val="1"/>
      <w:marLeft w:val="0"/>
      <w:marRight w:val="0"/>
      <w:marTop w:val="0"/>
      <w:marBottom w:val="0"/>
      <w:divBdr>
        <w:top w:val="none" w:sz="0" w:space="0" w:color="auto"/>
        <w:left w:val="none" w:sz="0" w:space="0" w:color="auto"/>
        <w:bottom w:val="none" w:sz="0" w:space="0" w:color="auto"/>
        <w:right w:val="none" w:sz="0" w:space="0" w:color="auto"/>
      </w:divBdr>
    </w:div>
    <w:div w:id="1619027439">
      <w:bodyDiv w:val="1"/>
      <w:marLeft w:val="0"/>
      <w:marRight w:val="0"/>
      <w:marTop w:val="0"/>
      <w:marBottom w:val="0"/>
      <w:divBdr>
        <w:top w:val="none" w:sz="0" w:space="0" w:color="auto"/>
        <w:left w:val="none" w:sz="0" w:space="0" w:color="auto"/>
        <w:bottom w:val="none" w:sz="0" w:space="0" w:color="auto"/>
        <w:right w:val="none" w:sz="0" w:space="0" w:color="auto"/>
      </w:divBdr>
    </w:div>
    <w:div w:id="1851218174">
      <w:bodyDiv w:val="1"/>
      <w:marLeft w:val="0"/>
      <w:marRight w:val="0"/>
      <w:marTop w:val="0"/>
      <w:marBottom w:val="0"/>
      <w:divBdr>
        <w:top w:val="none" w:sz="0" w:space="0" w:color="auto"/>
        <w:left w:val="none" w:sz="0" w:space="0" w:color="auto"/>
        <w:bottom w:val="none" w:sz="0" w:space="0" w:color="auto"/>
        <w:right w:val="none" w:sz="0" w:space="0" w:color="auto"/>
      </w:divBdr>
      <w:divsChild>
        <w:div w:id="1154565331">
          <w:marLeft w:val="0"/>
          <w:marRight w:val="0"/>
          <w:marTop w:val="0"/>
          <w:marBottom w:val="0"/>
          <w:divBdr>
            <w:top w:val="none" w:sz="0" w:space="0" w:color="auto"/>
            <w:left w:val="none" w:sz="0" w:space="0" w:color="auto"/>
            <w:bottom w:val="none" w:sz="0" w:space="0" w:color="auto"/>
            <w:right w:val="none" w:sz="0" w:space="0" w:color="auto"/>
          </w:divBdr>
        </w:div>
        <w:div w:id="1980919751">
          <w:marLeft w:val="0"/>
          <w:marRight w:val="0"/>
          <w:marTop w:val="0"/>
          <w:marBottom w:val="0"/>
          <w:divBdr>
            <w:top w:val="single" w:sz="2" w:space="0" w:color="D9D9E3"/>
            <w:left w:val="single" w:sz="2" w:space="0" w:color="D9D9E3"/>
            <w:bottom w:val="single" w:sz="2" w:space="0" w:color="D9D9E3"/>
            <w:right w:val="single" w:sz="2" w:space="0" w:color="D9D9E3"/>
          </w:divBdr>
          <w:divsChild>
            <w:div w:id="33585424">
              <w:marLeft w:val="0"/>
              <w:marRight w:val="0"/>
              <w:marTop w:val="0"/>
              <w:marBottom w:val="0"/>
              <w:divBdr>
                <w:top w:val="single" w:sz="2" w:space="0" w:color="D9D9E3"/>
                <w:left w:val="single" w:sz="2" w:space="0" w:color="D9D9E3"/>
                <w:bottom w:val="single" w:sz="2" w:space="0" w:color="D9D9E3"/>
                <w:right w:val="single" w:sz="2" w:space="0" w:color="D9D9E3"/>
              </w:divBdr>
              <w:divsChild>
                <w:div w:id="1172909119">
                  <w:marLeft w:val="0"/>
                  <w:marRight w:val="0"/>
                  <w:marTop w:val="0"/>
                  <w:marBottom w:val="0"/>
                  <w:divBdr>
                    <w:top w:val="single" w:sz="2" w:space="0" w:color="D9D9E3"/>
                    <w:left w:val="single" w:sz="2" w:space="0" w:color="D9D9E3"/>
                    <w:bottom w:val="single" w:sz="2" w:space="0" w:color="D9D9E3"/>
                    <w:right w:val="single" w:sz="2" w:space="0" w:color="D9D9E3"/>
                  </w:divBdr>
                  <w:divsChild>
                    <w:div w:id="1262226194">
                      <w:marLeft w:val="0"/>
                      <w:marRight w:val="0"/>
                      <w:marTop w:val="0"/>
                      <w:marBottom w:val="0"/>
                      <w:divBdr>
                        <w:top w:val="single" w:sz="2" w:space="0" w:color="D9D9E3"/>
                        <w:left w:val="single" w:sz="2" w:space="0" w:color="D9D9E3"/>
                        <w:bottom w:val="single" w:sz="2" w:space="0" w:color="D9D9E3"/>
                        <w:right w:val="single" w:sz="2" w:space="0" w:color="D9D9E3"/>
                      </w:divBdr>
                      <w:divsChild>
                        <w:div w:id="729425236">
                          <w:marLeft w:val="0"/>
                          <w:marRight w:val="0"/>
                          <w:marTop w:val="0"/>
                          <w:marBottom w:val="0"/>
                          <w:divBdr>
                            <w:top w:val="single" w:sz="2" w:space="0" w:color="auto"/>
                            <w:left w:val="single" w:sz="2" w:space="0" w:color="auto"/>
                            <w:bottom w:val="single" w:sz="6" w:space="0" w:color="auto"/>
                            <w:right w:val="single" w:sz="2" w:space="0" w:color="auto"/>
                          </w:divBdr>
                          <w:divsChild>
                            <w:div w:id="557322632">
                              <w:marLeft w:val="0"/>
                              <w:marRight w:val="0"/>
                              <w:marTop w:val="100"/>
                              <w:marBottom w:val="100"/>
                              <w:divBdr>
                                <w:top w:val="single" w:sz="2" w:space="0" w:color="D9D9E3"/>
                                <w:left w:val="single" w:sz="2" w:space="0" w:color="D9D9E3"/>
                                <w:bottom w:val="single" w:sz="2" w:space="0" w:color="D9D9E3"/>
                                <w:right w:val="single" w:sz="2" w:space="0" w:color="D9D9E3"/>
                              </w:divBdr>
                              <w:divsChild>
                                <w:div w:id="796798520">
                                  <w:marLeft w:val="0"/>
                                  <w:marRight w:val="0"/>
                                  <w:marTop w:val="0"/>
                                  <w:marBottom w:val="0"/>
                                  <w:divBdr>
                                    <w:top w:val="single" w:sz="2" w:space="0" w:color="D9D9E3"/>
                                    <w:left w:val="single" w:sz="2" w:space="0" w:color="D9D9E3"/>
                                    <w:bottom w:val="single" w:sz="2" w:space="0" w:color="D9D9E3"/>
                                    <w:right w:val="single" w:sz="2" w:space="0" w:color="D9D9E3"/>
                                  </w:divBdr>
                                  <w:divsChild>
                                    <w:div w:id="1317757977">
                                      <w:marLeft w:val="0"/>
                                      <w:marRight w:val="0"/>
                                      <w:marTop w:val="0"/>
                                      <w:marBottom w:val="0"/>
                                      <w:divBdr>
                                        <w:top w:val="single" w:sz="2" w:space="0" w:color="D9D9E3"/>
                                        <w:left w:val="single" w:sz="2" w:space="0" w:color="D9D9E3"/>
                                        <w:bottom w:val="single" w:sz="2" w:space="0" w:color="D9D9E3"/>
                                        <w:right w:val="single" w:sz="2" w:space="0" w:color="D9D9E3"/>
                                      </w:divBdr>
                                      <w:divsChild>
                                        <w:div w:id="185943754">
                                          <w:marLeft w:val="0"/>
                                          <w:marRight w:val="0"/>
                                          <w:marTop w:val="0"/>
                                          <w:marBottom w:val="0"/>
                                          <w:divBdr>
                                            <w:top w:val="single" w:sz="2" w:space="0" w:color="D9D9E3"/>
                                            <w:left w:val="single" w:sz="2" w:space="0" w:color="D9D9E3"/>
                                            <w:bottom w:val="single" w:sz="2" w:space="0" w:color="D9D9E3"/>
                                            <w:right w:val="single" w:sz="2" w:space="0" w:color="D9D9E3"/>
                                          </w:divBdr>
                                          <w:divsChild>
                                            <w:div w:id="106659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3562542">
                          <w:marLeft w:val="0"/>
                          <w:marRight w:val="0"/>
                          <w:marTop w:val="0"/>
                          <w:marBottom w:val="0"/>
                          <w:divBdr>
                            <w:top w:val="single" w:sz="2" w:space="0" w:color="auto"/>
                            <w:left w:val="single" w:sz="2" w:space="0" w:color="auto"/>
                            <w:bottom w:val="single" w:sz="6" w:space="0" w:color="auto"/>
                            <w:right w:val="single" w:sz="2" w:space="0" w:color="auto"/>
                          </w:divBdr>
                          <w:divsChild>
                            <w:div w:id="1376659510">
                              <w:marLeft w:val="0"/>
                              <w:marRight w:val="0"/>
                              <w:marTop w:val="100"/>
                              <w:marBottom w:val="100"/>
                              <w:divBdr>
                                <w:top w:val="single" w:sz="2" w:space="0" w:color="D9D9E3"/>
                                <w:left w:val="single" w:sz="2" w:space="0" w:color="D9D9E3"/>
                                <w:bottom w:val="single" w:sz="2" w:space="0" w:color="D9D9E3"/>
                                <w:right w:val="single" w:sz="2" w:space="0" w:color="D9D9E3"/>
                              </w:divBdr>
                              <w:divsChild>
                                <w:div w:id="95180815">
                                  <w:marLeft w:val="0"/>
                                  <w:marRight w:val="0"/>
                                  <w:marTop w:val="0"/>
                                  <w:marBottom w:val="0"/>
                                  <w:divBdr>
                                    <w:top w:val="single" w:sz="2" w:space="0" w:color="D9D9E3"/>
                                    <w:left w:val="single" w:sz="2" w:space="0" w:color="D9D9E3"/>
                                    <w:bottom w:val="single" w:sz="2" w:space="0" w:color="D9D9E3"/>
                                    <w:right w:val="single" w:sz="2" w:space="0" w:color="D9D9E3"/>
                                  </w:divBdr>
                                  <w:divsChild>
                                    <w:div w:id="1868444609">
                                      <w:marLeft w:val="0"/>
                                      <w:marRight w:val="0"/>
                                      <w:marTop w:val="0"/>
                                      <w:marBottom w:val="0"/>
                                      <w:divBdr>
                                        <w:top w:val="single" w:sz="2" w:space="0" w:color="D9D9E3"/>
                                        <w:left w:val="single" w:sz="2" w:space="0" w:color="D9D9E3"/>
                                        <w:bottom w:val="single" w:sz="2" w:space="0" w:color="D9D9E3"/>
                                        <w:right w:val="single" w:sz="2" w:space="0" w:color="D9D9E3"/>
                                      </w:divBdr>
                                      <w:divsChild>
                                        <w:div w:id="482351629">
                                          <w:marLeft w:val="0"/>
                                          <w:marRight w:val="0"/>
                                          <w:marTop w:val="0"/>
                                          <w:marBottom w:val="0"/>
                                          <w:divBdr>
                                            <w:top w:val="single" w:sz="2" w:space="0" w:color="D9D9E3"/>
                                            <w:left w:val="single" w:sz="2" w:space="0" w:color="D9D9E3"/>
                                            <w:bottom w:val="single" w:sz="2" w:space="0" w:color="D9D9E3"/>
                                            <w:right w:val="single" w:sz="2" w:space="0" w:color="D9D9E3"/>
                                          </w:divBdr>
                                          <w:divsChild>
                                            <w:div w:id="603849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55190537">
                                  <w:marLeft w:val="0"/>
                                  <w:marRight w:val="0"/>
                                  <w:marTop w:val="0"/>
                                  <w:marBottom w:val="0"/>
                                  <w:divBdr>
                                    <w:top w:val="single" w:sz="2" w:space="0" w:color="D9D9E3"/>
                                    <w:left w:val="single" w:sz="2" w:space="0" w:color="D9D9E3"/>
                                    <w:bottom w:val="single" w:sz="2" w:space="0" w:color="D9D9E3"/>
                                    <w:right w:val="single" w:sz="2" w:space="0" w:color="D9D9E3"/>
                                  </w:divBdr>
                                  <w:divsChild>
                                    <w:div w:id="1473258046">
                                      <w:marLeft w:val="0"/>
                                      <w:marRight w:val="0"/>
                                      <w:marTop w:val="0"/>
                                      <w:marBottom w:val="0"/>
                                      <w:divBdr>
                                        <w:top w:val="single" w:sz="2" w:space="0" w:color="D9D9E3"/>
                                        <w:left w:val="single" w:sz="2" w:space="0" w:color="D9D9E3"/>
                                        <w:bottom w:val="single" w:sz="2" w:space="0" w:color="D9D9E3"/>
                                        <w:right w:val="single" w:sz="2" w:space="0" w:color="D9D9E3"/>
                                      </w:divBdr>
                                      <w:divsChild>
                                        <w:div w:id="359815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2670050">
                          <w:marLeft w:val="0"/>
                          <w:marRight w:val="0"/>
                          <w:marTop w:val="0"/>
                          <w:marBottom w:val="0"/>
                          <w:divBdr>
                            <w:top w:val="single" w:sz="2" w:space="0" w:color="auto"/>
                            <w:left w:val="single" w:sz="2" w:space="0" w:color="auto"/>
                            <w:bottom w:val="single" w:sz="6" w:space="0" w:color="auto"/>
                            <w:right w:val="single" w:sz="2" w:space="0" w:color="auto"/>
                          </w:divBdr>
                          <w:divsChild>
                            <w:div w:id="1431438451">
                              <w:marLeft w:val="0"/>
                              <w:marRight w:val="0"/>
                              <w:marTop w:val="100"/>
                              <w:marBottom w:val="100"/>
                              <w:divBdr>
                                <w:top w:val="single" w:sz="2" w:space="0" w:color="D9D9E3"/>
                                <w:left w:val="single" w:sz="2" w:space="0" w:color="D9D9E3"/>
                                <w:bottom w:val="single" w:sz="2" w:space="0" w:color="D9D9E3"/>
                                <w:right w:val="single" w:sz="2" w:space="0" w:color="D9D9E3"/>
                              </w:divBdr>
                              <w:divsChild>
                                <w:div w:id="1393042738">
                                  <w:marLeft w:val="0"/>
                                  <w:marRight w:val="0"/>
                                  <w:marTop w:val="0"/>
                                  <w:marBottom w:val="0"/>
                                  <w:divBdr>
                                    <w:top w:val="single" w:sz="2" w:space="0" w:color="D9D9E3"/>
                                    <w:left w:val="single" w:sz="2" w:space="0" w:color="D9D9E3"/>
                                    <w:bottom w:val="single" w:sz="2" w:space="0" w:color="D9D9E3"/>
                                    <w:right w:val="single" w:sz="2" w:space="0" w:color="D9D9E3"/>
                                  </w:divBdr>
                                  <w:divsChild>
                                    <w:div w:id="810364623">
                                      <w:marLeft w:val="0"/>
                                      <w:marRight w:val="0"/>
                                      <w:marTop w:val="0"/>
                                      <w:marBottom w:val="0"/>
                                      <w:divBdr>
                                        <w:top w:val="single" w:sz="2" w:space="0" w:color="D9D9E3"/>
                                        <w:left w:val="single" w:sz="2" w:space="0" w:color="D9D9E3"/>
                                        <w:bottom w:val="single" w:sz="2" w:space="0" w:color="D9D9E3"/>
                                        <w:right w:val="single" w:sz="2" w:space="0" w:color="D9D9E3"/>
                                      </w:divBdr>
                                      <w:divsChild>
                                        <w:div w:id="1318387977">
                                          <w:marLeft w:val="0"/>
                                          <w:marRight w:val="0"/>
                                          <w:marTop w:val="0"/>
                                          <w:marBottom w:val="0"/>
                                          <w:divBdr>
                                            <w:top w:val="single" w:sz="2" w:space="0" w:color="D9D9E3"/>
                                            <w:left w:val="single" w:sz="2" w:space="0" w:color="D9D9E3"/>
                                            <w:bottom w:val="single" w:sz="2" w:space="0" w:color="D9D9E3"/>
                                            <w:right w:val="single" w:sz="2" w:space="0" w:color="D9D9E3"/>
                                          </w:divBdr>
                                          <w:divsChild>
                                            <w:div w:id="628515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13697477">
                                  <w:marLeft w:val="0"/>
                                  <w:marRight w:val="0"/>
                                  <w:marTop w:val="0"/>
                                  <w:marBottom w:val="0"/>
                                  <w:divBdr>
                                    <w:top w:val="single" w:sz="2" w:space="0" w:color="D9D9E3"/>
                                    <w:left w:val="single" w:sz="2" w:space="0" w:color="D9D9E3"/>
                                    <w:bottom w:val="single" w:sz="2" w:space="0" w:color="D9D9E3"/>
                                    <w:right w:val="single" w:sz="2" w:space="0" w:color="D9D9E3"/>
                                  </w:divBdr>
                                  <w:divsChild>
                                    <w:div w:id="1512718082">
                                      <w:marLeft w:val="0"/>
                                      <w:marRight w:val="0"/>
                                      <w:marTop w:val="0"/>
                                      <w:marBottom w:val="0"/>
                                      <w:divBdr>
                                        <w:top w:val="single" w:sz="2" w:space="0" w:color="D9D9E3"/>
                                        <w:left w:val="single" w:sz="2" w:space="0" w:color="D9D9E3"/>
                                        <w:bottom w:val="single" w:sz="2" w:space="0" w:color="D9D9E3"/>
                                        <w:right w:val="single" w:sz="2" w:space="0" w:color="D9D9E3"/>
                                      </w:divBdr>
                                      <w:divsChild>
                                        <w:div w:id="833842166">
                                          <w:marLeft w:val="0"/>
                                          <w:marRight w:val="0"/>
                                          <w:marTop w:val="0"/>
                                          <w:marBottom w:val="0"/>
                                          <w:divBdr>
                                            <w:top w:val="single" w:sz="2" w:space="0" w:color="D9D9E3"/>
                                            <w:left w:val="single" w:sz="2" w:space="0" w:color="D9D9E3"/>
                                            <w:bottom w:val="single" w:sz="2" w:space="0" w:color="D9D9E3"/>
                                            <w:right w:val="single" w:sz="2" w:space="0" w:color="D9D9E3"/>
                                          </w:divBdr>
                                          <w:divsChild>
                                            <w:div w:id="1900700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bendrosios-programos/visos-bendrosios-programos/48?st=2" TargetMode="External" Id="rId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askritiskas.lt/mitai-faktai/" TargetMode="External" Id="rId21" /><Relationship Type="http://schemas.openxmlformats.org/officeDocument/2006/relationships/endnotes" Target="endnotes.xml" Id="rId7" /><Relationship Type="http://schemas.openxmlformats.org/officeDocument/2006/relationships/header" Target="header1.xml" Id="rId25" /><Relationship Type="http://schemas.openxmlformats.org/officeDocument/2006/relationships/numbering" Target="numbering.xml" Id="rId2" /><Relationship Type="http://schemas.openxmlformats.org/officeDocument/2006/relationships/hyperlink" Target="https://www.vilniussveikiau.lt/rekomendacijos-tevams-kaip-kalbeti-su-vaikais-apie-psichoaktyviasias-medziaga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ntakd.lrv.lt/uploads/ntakd/documents/files/35362%20NTAKD%20naujos%20medziagos_2017%2011%2016%20galutinis.pdf" TargetMode="External" Id="rId24" /><Relationship Type="http://schemas.openxmlformats.org/officeDocument/2006/relationships/webSettings" Target="webSettings.xml" Id="rId5" /><Relationship Type="http://schemas.openxmlformats.org/officeDocument/2006/relationships/hyperlink" Target="https://ntakd.lrv.lt/uploads/ntakd/documents/files/Prevencija/vaikai%20seka%20tevu%20pavyzdziu_2016.pdf" TargetMode="External" Id="rId23" /><Relationship Type="http://schemas.openxmlformats.org/officeDocument/2006/relationships/hyperlink" Target="https://sam.lrv.lt/lt/veiklos-sritys/visuomenes-sveikatos-prieziura/psichikos-sveikatos-stiprinimas/pagalba-sau" TargetMode="External" Id="rId19" /><Relationship Type="http://schemas.openxmlformats.org/officeDocument/2006/relationships/settings" Target="settings.xml" Id="rId4" /><Relationship Type="http://schemas.openxmlformats.org/officeDocument/2006/relationships/hyperlink" Target="https://www.emokykla.lt/upload/EMOKYKLA/BP/kompetencijos/SESG%20kompetencija.pdf" TargetMode="External" Id="rId9" /><Relationship Type="http://schemas.openxmlformats.org/officeDocument/2006/relationships/hyperlink" Target="https://kaveikiavaikai.lt/temos/psichoaktyviosios-medziagos-kokie-pavojai/" TargetMode="External" Id="rId22" /><Relationship Type="http://schemas.openxmlformats.org/officeDocument/2006/relationships/theme" Target="theme/theme1.xml" Id="rId27" /><Relationship Type="http://schemas.openxmlformats.org/officeDocument/2006/relationships/hyperlink" Target="https://www.vilniussveikiau.lt/" TargetMode="External" Id="Rb32fabf31baa4f18" /><Relationship Type="http://schemas.openxmlformats.org/officeDocument/2006/relationships/hyperlink" Target="https://www.vaikulinija.lt/apie-vaiku-linija/apie-mus/" TargetMode="External" Id="R03247152d54245e1" /><Relationship Type="http://schemas.openxmlformats.org/officeDocument/2006/relationships/hyperlink" Target="https://jaunimolinija.lt/" TargetMode="External" Id="R393bb54c26fb4897" /><Relationship Type="http://schemas.openxmlformats.org/officeDocument/2006/relationships/hyperlink" Target="https://jaunimolinija.lt/lt/kita-pagalba/?action=save_organisations_pdf&amp;list=501" TargetMode="External" Id="R479eb065fdec4c92" /><Relationship Type="http://schemas.openxmlformats.org/officeDocument/2006/relationships/hyperlink" Target="https://www.vilniussveikiau.lt/wp-content/uploads/2023/09/9-klase_pamokos-pristatymas_Psichoaktyviosios-medziagos-9-kl.pptx" TargetMode="External" Id="Ra071413cc8f14bb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ABC9-5170-44C5-B0D3-E872DFFB0F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Rima Malkovskienė</dc:creator>
  <keywords/>
  <dc:description/>
  <lastModifiedBy>Vartotojas svečias</lastModifiedBy>
  <revision>10</revision>
  <dcterms:created xsi:type="dcterms:W3CDTF">2023-09-12T19:46:00.0000000Z</dcterms:created>
  <dcterms:modified xsi:type="dcterms:W3CDTF">2024-03-13T08:05:58.7330343Z</dcterms:modified>
</coreProperties>
</file>