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003C4AAA" w:rsidRPr="00C00578" w14:paraId="6CEE9C73" w14:textId="7DAAFCC1" w:rsidTr="23D5EFDA">
        <w:tc>
          <w:tcPr>
            <w:tcW w:w="2832" w:type="dxa"/>
          </w:tcPr>
          <w:p w14:paraId="094FEB33" w14:textId="3F74FA7F" w:rsidR="003C4AAA" w:rsidRPr="00C00578" w:rsidRDefault="003C4AAA" w:rsidP="00601959">
            <w:pPr>
              <w:rPr>
                <w:rFonts w:ascii="Times New Roman" w:hAnsi="Times New Roman" w:cs="Times New Roman"/>
                <w:b/>
                <w:bCs/>
                <w:color w:val="000000" w:themeColor="text1"/>
              </w:rPr>
            </w:pPr>
            <w:r w:rsidRPr="00C00578">
              <w:rPr>
                <w:rFonts w:ascii="Times New Roman" w:hAnsi="Times New Roman" w:cs="Times New Roman"/>
                <w:b/>
                <w:bCs/>
                <w:color w:val="000000" w:themeColor="text1"/>
              </w:rPr>
              <w:t>Tema</w:t>
            </w:r>
          </w:p>
        </w:tc>
        <w:tc>
          <w:tcPr>
            <w:tcW w:w="11338" w:type="dxa"/>
            <w:gridSpan w:val="2"/>
          </w:tcPr>
          <w:p w14:paraId="23AF746C" w14:textId="2051856B" w:rsidR="003C4AAA" w:rsidRPr="00C00578" w:rsidRDefault="00C70C0E" w:rsidP="00601959">
            <w:pPr>
              <w:rPr>
                <w:rFonts w:ascii="Times New Roman" w:hAnsi="Times New Roman" w:cs="Times New Roman"/>
                <w:b/>
                <w:bCs/>
                <w:i/>
                <w:iCs/>
                <w:color w:val="767171" w:themeColor="background2" w:themeShade="80"/>
              </w:rPr>
            </w:pPr>
            <w:r w:rsidRPr="00C00578">
              <w:rPr>
                <w:rFonts w:ascii="Times New Roman" w:hAnsi="Times New Roman" w:cs="Times New Roman"/>
                <w:color w:val="000000" w:themeColor="text1"/>
              </w:rPr>
              <w:t>Sveikatą stiprinantys įpročiai</w:t>
            </w:r>
          </w:p>
        </w:tc>
      </w:tr>
      <w:tr w:rsidR="003C4AAA" w:rsidRPr="00C00578" w14:paraId="1F72A399" w14:textId="1D1213E6" w:rsidTr="23D5EFDA">
        <w:tc>
          <w:tcPr>
            <w:tcW w:w="2832" w:type="dxa"/>
          </w:tcPr>
          <w:p w14:paraId="1DFE592C" w14:textId="187710F8" w:rsidR="003C4AAA" w:rsidRPr="00C00578" w:rsidRDefault="003C4AAA" w:rsidP="00601959">
            <w:pPr>
              <w:rPr>
                <w:rFonts w:ascii="Times New Roman" w:hAnsi="Times New Roman" w:cs="Times New Roman"/>
                <w:i/>
                <w:iCs/>
                <w:color w:val="000000" w:themeColor="text1"/>
              </w:rPr>
            </w:pPr>
            <w:r w:rsidRPr="00C00578">
              <w:rPr>
                <w:rFonts w:ascii="Times New Roman" w:hAnsi="Times New Roman" w:cs="Times New Roman"/>
                <w:b/>
                <w:bCs/>
                <w:color w:val="000000" w:themeColor="text1"/>
              </w:rPr>
              <w:t>Pamokos idėja</w:t>
            </w:r>
          </w:p>
        </w:tc>
        <w:tc>
          <w:tcPr>
            <w:tcW w:w="11338" w:type="dxa"/>
            <w:gridSpan w:val="2"/>
          </w:tcPr>
          <w:p w14:paraId="59922F07" w14:textId="507CA7D8" w:rsidR="003C4AAA" w:rsidRPr="00C00578" w:rsidRDefault="00253CB3" w:rsidP="00E94B56">
            <w:pPr>
              <w:rPr>
                <w:rFonts w:ascii="Times New Roman" w:hAnsi="Times New Roman" w:cs="Times New Roman"/>
                <w:color w:val="000000" w:themeColor="text1"/>
              </w:rPr>
            </w:pPr>
            <w:r w:rsidRPr="00C00578">
              <w:rPr>
                <w:rFonts w:ascii="Times New Roman" w:hAnsi="Times New Roman" w:cs="Times New Roman"/>
                <w:color w:val="000000" w:themeColor="text1"/>
              </w:rPr>
              <w:t>Pamokos metu mokiniai susipažįsta su sveikatą stiprinančiais įpročiais, jų svarba fizinei ir emocinei sveikatai bei kasdieniam gyvenimui. Mokiniai vertina įpročių poveikį sveikatai, siūlo sprendimus ir ieško būdų, kaip sveikatai palankius įpročius pritaikyti savo kasdienybėje.</w:t>
            </w:r>
            <w:r w:rsidR="001A65FA" w:rsidRPr="00C00578">
              <w:rPr>
                <w:rFonts w:ascii="Times New Roman" w:hAnsi="Times New Roman" w:cs="Times New Roman"/>
              </w:rPr>
              <w:t xml:space="preserve"> </w:t>
            </w:r>
            <w:r w:rsidR="00003242" w:rsidRPr="00C00578">
              <w:rPr>
                <w:rFonts w:ascii="Times New Roman" w:hAnsi="Times New Roman" w:cs="Times New Roman"/>
              </w:rPr>
              <w:t xml:space="preserve">Atsižvelgiant į </w:t>
            </w:r>
            <w:hyperlink r:id="rId8" w:history="1">
              <w:r w:rsidR="00003242" w:rsidRPr="00C00578">
                <w:rPr>
                  <w:rStyle w:val="Hyperlink"/>
                  <w:rFonts w:ascii="Times New Roman" w:hAnsi="Times New Roman" w:cs="Times New Roman"/>
                  <w:color w:val="auto"/>
                </w:rPr>
                <w:t>gyvenimo įgūdžių bendrąją programą</w:t>
              </w:r>
            </w:hyperlink>
            <w:r w:rsidR="00003242" w:rsidRPr="00C00578">
              <w:rPr>
                <w:rFonts w:ascii="Times New Roman" w:hAnsi="Times New Roman" w:cs="Times New Roman"/>
              </w:rPr>
              <w:t xml:space="preserve"> </w:t>
            </w:r>
            <w:r w:rsidRPr="00C00578">
              <w:rPr>
                <w:rFonts w:ascii="Times New Roman" w:hAnsi="Times New Roman" w:cs="Times New Roman"/>
              </w:rPr>
              <w:t xml:space="preserve">8 </w:t>
            </w:r>
            <w:r w:rsidR="00003242" w:rsidRPr="00C00578">
              <w:rPr>
                <w:rFonts w:ascii="Times New Roman" w:hAnsi="Times New Roman" w:cs="Times New Roman"/>
              </w:rPr>
              <w:t xml:space="preserve">klasės mokiniai </w:t>
            </w:r>
            <w:r w:rsidR="003A7535" w:rsidRPr="00C00578">
              <w:rPr>
                <w:rFonts w:ascii="Times New Roman" w:hAnsi="Times New Roman" w:cs="Times New Roman"/>
              </w:rPr>
              <w:t xml:space="preserve">turi </w:t>
            </w:r>
            <w:r w:rsidR="00074466" w:rsidRPr="00C00578">
              <w:rPr>
                <w:rFonts w:ascii="Times New Roman" w:hAnsi="Times New Roman" w:cs="Times New Roman"/>
              </w:rPr>
              <w:t xml:space="preserve">mokėti </w:t>
            </w:r>
            <w:r w:rsidRPr="00C00578">
              <w:rPr>
                <w:rFonts w:ascii="Times New Roman" w:hAnsi="Times New Roman" w:cs="Times New Roman"/>
              </w:rPr>
              <w:t>analizuoti, kaip galėtų stiprinti sveikatą</w:t>
            </w:r>
            <w:r w:rsidR="00950B47">
              <w:rPr>
                <w:rFonts w:ascii="Times New Roman" w:hAnsi="Times New Roman" w:cs="Times New Roman"/>
              </w:rPr>
              <w:t>.</w:t>
            </w:r>
          </w:p>
        </w:tc>
      </w:tr>
      <w:tr w:rsidR="003C4AAA" w:rsidRPr="00C00578" w14:paraId="36B56519" w14:textId="5822FC87" w:rsidTr="23D5EFDA">
        <w:tc>
          <w:tcPr>
            <w:tcW w:w="2832" w:type="dxa"/>
          </w:tcPr>
          <w:p w14:paraId="0C913F2D" w14:textId="59BD3601" w:rsidR="003C4AAA" w:rsidRPr="00C00578" w:rsidRDefault="003C4AAA" w:rsidP="00601959">
            <w:pPr>
              <w:rPr>
                <w:rFonts w:ascii="Times New Roman" w:hAnsi="Times New Roman" w:cs="Times New Roman"/>
                <w:bCs/>
                <w:iCs/>
                <w:color w:val="000000" w:themeColor="text1"/>
              </w:rPr>
            </w:pPr>
            <w:r w:rsidRPr="00C00578">
              <w:rPr>
                <w:rFonts w:ascii="Times New Roman" w:hAnsi="Times New Roman" w:cs="Times New Roman"/>
                <w:b/>
                <w:bCs/>
                <w:color w:val="000000" w:themeColor="text1"/>
              </w:rPr>
              <w:t>Sąvokos</w:t>
            </w:r>
          </w:p>
        </w:tc>
        <w:tc>
          <w:tcPr>
            <w:tcW w:w="11338" w:type="dxa"/>
            <w:gridSpan w:val="2"/>
          </w:tcPr>
          <w:p w14:paraId="3D082BFC" w14:textId="77777777" w:rsidR="00786B3C" w:rsidRPr="008A7EC1" w:rsidRDefault="00786B3C" w:rsidP="00786B3C">
            <w:pPr>
              <w:rPr>
                <w:rFonts w:ascii="Times New Roman" w:hAnsi="Times New Roman" w:cs="Times New Roman"/>
                <w:color w:val="000000" w:themeColor="text1"/>
              </w:rPr>
            </w:pPr>
            <w:r w:rsidRPr="008A7EC1">
              <w:rPr>
                <w:rFonts w:ascii="Times New Roman" w:hAnsi="Times New Roman" w:cs="Times New Roman"/>
                <w:b/>
                <w:bCs/>
                <w:color w:val="000000" w:themeColor="text1"/>
              </w:rPr>
              <w:t>Sočiosios riebalų rūgštys</w:t>
            </w:r>
            <w:r w:rsidRPr="008A7EC1">
              <w:rPr>
                <w:rFonts w:ascii="Times New Roman" w:hAnsi="Times New Roman" w:cs="Times New Roman"/>
                <w:color w:val="000000" w:themeColor="text1"/>
              </w:rPr>
              <w:t xml:space="preserve"> – </w:t>
            </w:r>
            <w:r>
              <w:rPr>
                <w:rFonts w:ascii="Times New Roman" w:hAnsi="Times New Roman" w:cs="Times New Roman"/>
                <w:color w:val="000000" w:themeColor="text1"/>
              </w:rPr>
              <w:t>r</w:t>
            </w:r>
            <w:r w:rsidRPr="00FE5687">
              <w:rPr>
                <w:rFonts w:ascii="Times New Roman" w:hAnsi="Times New Roman" w:cs="Times New Roman"/>
                <w:color w:val="000000" w:themeColor="text1"/>
              </w:rPr>
              <w:t>iebalai, kurių sudėtyje yra riebalų rūgšties molekulė, neturinti dvigubų jungčių</w:t>
            </w:r>
            <w:r>
              <w:rPr>
                <w:rFonts w:ascii="Times New Roman" w:hAnsi="Times New Roman" w:cs="Times New Roman"/>
                <w:color w:val="000000" w:themeColor="text1"/>
              </w:rPr>
              <w:t>. Aptinkamos</w:t>
            </w:r>
            <w:r w:rsidRPr="008A7EC1">
              <w:rPr>
                <w:rFonts w:ascii="Times New Roman" w:hAnsi="Times New Roman" w:cs="Times New Roman"/>
                <w:color w:val="000000" w:themeColor="text1"/>
              </w:rPr>
              <w:t xml:space="preserve"> </w:t>
            </w:r>
            <w:r w:rsidRPr="00FE5687">
              <w:rPr>
                <w:rFonts w:ascii="Times New Roman" w:hAnsi="Times New Roman" w:cs="Times New Roman"/>
                <w:color w:val="000000" w:themeColor="text1"/>
              </w:rPr>
              <w:t>gyvūninės kilmės produktuose</w:t>
            </w:r>
            <w:r>
              <w:rPr>
                <w:rFonts w:ascii="Times New Roman" w:hAnsi="Times New Roman" w:cs="Times New Roman"/>
                <w:color w:val="000000" w:themeColor="text1"/>
              </w:rPr>
              <w:t xml:space="preserve"> </w:t>
            </w:r>
            <w:r w:rsidRPr="008A7EC1">
              <w:rPr>
                <w:rFonts w:ascii="Times New Roman" w:hAnsi="Times New Roman" w:cs="Times New Roman"/>
                <w:color w:val="000000" w:themeColor="text1"/>
              </w:rPr>
              <w:t>ir augalini</w:t>
            </w:r>
            <w:r>
              <w:rPr>
                <w:rFonts w:ascii="Times New Roman" w:hAnsi="Times New Roman" w:cs="Times New Roman"/>
                <w:color w:val="000000" w:themeColor="text1"/>
              </w:rPr>
              <w:t>uose aliejuose</w:t>
            </w:r>
            <w:r w:rsidRPr="008A7EC1">
              <w:rPr>
                <w:rFonts w:ascii="Times New Roman" w:hAnsi="Times New Roman" w:cs="Times New Roman"/>
                <w:color w:val="000000" w:themeColor="text1"/>
              </w:rPr>
              <w:t>. Sočiųjų riebalų rūgščių šaltiniai yra sviestas, mėsa, perdirbta mėsa, tropiniai aliejai (palmių aliejus, kokosų aliejus ir palmių branduolių aliejus) ir kt.</w:t>
            </w:r>
          </w:p>
          <w:p w14:paraId="513EB0D7" w14:textId="2EAB6377" w:rsidR="003A0DF5" w:rsidRPr="00C00578" w:rsidRDefault="003A0DF5" w:rsidP="00C314A5">
            <w:pPr>
              <w:rPr>
                <w:rFonts w:ascii="Times New Roman" w:hAnsi="Times New Roman" w:cs="Times New Roman"/>
                <w:color w:val="000000" w:themeColor="text1"/>
              </w:rPr>
            </w:pPr>
            <w:r w:rsidRPr="00C00578">
              <w:rPr>
                <w:rFonts w:ascii="Times New Roman" w:hAnsi="Times New Roman" w:cs="Times New Roman"/>
                <w:b/>
                <w:bCs/>
                <w:color w:val="000000" w:themeColor="text1"/>
              </w:rPr>
              <w:t xml:space="preserve">Sveikatai palankaus maitinimosi lėkštė </w:t>
            </w:r>
            <w:r w:rsidR="00C314A5" w:rsidRPr="00C00578">
              <w:rPr>
                <w:rFonts w:ascii="Times New Roman" w:hAnsi="Times New Roman" w:cs="Times New Roman"/>
                <w:b/>
                <w:bCs/>
                <w:color w:val="000000" w:themeColor="text1"/>
              </w:rPr>
              <w:t xml:space="preserve">– </w:t>
            </w:r>
            <w:r w:rsidR="00C314A5" w:rsidRPr="00C00578">
              <w:rPr>
                <w:rFonts w:ascii="Times New Roman" w:hAnsi="Times New Roman" w:cs="Times New Roman"/>
              </w:rPr>
              <w:t>vizualus gidas, padedantis sudaryti subalansuotus patiekalus. Ji pabrėžia, kaip svarbu lėkštę užpildyti įvairiais maisto produktais iš skirtingų maisto grupių.</w:t>
            </w:r>
          </w:p>
        </w:tc>
      </w:tr>
      <w:tr w:rsidR="00003242" w:rsidRPr="00C00578" w14:paraId="79800255" w14:textId="6D131439" w:rsidTr="23D5EFDA">
        <w:tc>
          <w:tcPr>
            <w:tcW w:w="2832" w:type="dxa"/>
          </w:tcPr>
          <w:p w14:paraId="240D982F" w14:textId="278FD68F" w:rsidR="00003242" w:rsidRPr="00C00578" w:rsidRDefault="00003242" w:rsidP="00601959">
            <w:pPr>
              <w:rPr>
                <w:rFonts w:ascii="Times New Roman" w:hAnsi="Times New Roman" w:cs="Times New Roman"/>
                <w:color w:val="000000" w:themeColor="text1"/>
              </w:rPr>
            </w:pPr>
            <w:r w:rsidRPr="00C00578">
              <w:rPr>
                <w:rFonts w:ascii="Times New Roman" w:hAnsi="Times New Roman" w:cs="Times New Roman"/>
                <w:b/>
                <w:bCs/>
                <w:color w:val="000000" w:themeColor="text1"/>
              </w:rPr>
              <w:t>Įgūdžiai</w:t>
            </w:r>
          </w:p>
        </w:tc>
        <w:tc>
          <w:tcPr>
            <w:tcW w:w="11338" w:type="dxa"/>
            <w:gridSpan w:val="2"/>
          </w:tcPr>
          <w:p w14:paraId="661B7657" w14:textId="77777777" w:rsidR="00003242" w:rsidRPr="00C00578" w:rsidRDefault="00003242" w:rsidP="00003242">
            <w:pPr>
              <w:pStyle w:val="NormalWeb"/>
              <w:spacing w:before="0" w:beforeAutospacing="0" w:after="0" w:afterAutospacing="0"/>
            </w:pPr>
            <w:r w:rsidRPr="00C00578">
              <w:t xml:space="preserve">Atsižvelgiant į </w:t>
            </w:r>
            <w:hyperlink r:id="rId9" w:history="1">
              <w:r w:rsidRPr="00C00578">
                <w:rPr>
                  <w:rStyle w:val="Hyperlink"/>
                </w:rPr>
                <w:t>socialinės, emocinės ir sveikos gyvensenos kompetencijos raidos aprašą</w:t>
              </w:r>
            </w:hyperlink>
            <w:r w:rsidRPr="00C00578">
              <w:t>:</w:t>
            </w:r>
          </w:p>
          <w:p w14:paraId="5DA70FAA" w14:textId="4D17BE3C" w:rsidR="00C314A5" w:rsidRPr="00C00578" w:rsidRDefault="00C314A5">
            <w:pPr>
              <w:pStyle w:val="NormalWeb"/>
              <w:numPr>
                <w:ilvl w:val="0"/>
                <w:numId w:val="3"/>
              </w:numPr>
              <w:spacing w:before="0" w:beforeAutospacing="0" w:after="0" w:afterAutospacing="0"/>
              <w:ind w:left="723"/>
            </w:pPr>
            <w:r w:rsidRPr="00C00578">
              <w:t>vertinti sveikatą kaip vieną iš esminių vertybių, lemiančių asmens ir visuomenės gerovę bei gyvenimo kokybę.</w:t>
            </w:r>
          </w:p>
          <w:p w14:paraId="2047FBCF" w14:textId="77777777" w:rsidR="00C314A5" w:rsidRPr="00C00578" w:rsidRDefault="00C314A5">
            <w:pPr>
              <w:pStyle w:val="NormalWeb"/>
              <w:numPr>
                <w:ilvl w:val="0"/>
                <w:numId w:val="3"/>
              </w:numPr>
              <w:spacing w:before="0" w:beforeAutospacing="0" w:after="0" w:afterAutospacing="0"/>
              <w:ind w:left="723"/>
            </w:pPr>
            <w:r w:rsidRPr="00C00578">
              <w:t xml:space="preserve">rūpintis sveikata pasitelkus fizinį aktyvumą. </w:t>
            </w:r>
          </w:p>
          <w:p w14:paraId="302EEC29" w14:textId="1F3E83FA" w:rsidR="00003242" w:rsidRPr="00C00578" w:rsidRDefault="00C314A5">
            <w:pPr>
              <w:pStyle w:val="NormalWeb"/>
              <w:numPr>
                <w:ilvl w:val="0"/>
                <w:numId w:val="3"/>
              </w:numPr>
              <w:spacing w:before="0" w:beforeAutospacing="0" w:after="0" w:afterAutospacing="0"/>
              <w:ind w:left="723"/>
            </w:pPr>
            <w:r w:rsidRPr="00C00578">
              <w:t>suprasti sveikos mitybos svarbą sveikatai ir rinktis sveikatai palankius maisto produktus</w:t>
            </w:r>
            <w:r w:rsidR="0042085C" w:rsidRPr="00C00578">
              <w:t>.</w:t>
            </w:r>
          </w:p>
          <w:p w14:paraId="0FFBD309" w14:textId="4E2A607F" w:rsidR="0042085C" w:rsidRPr="00C00578" w:rsidRDefault="007B262E">
            <w:pPr>
              <w:pStyle w:val="NormalWeb"/>
              <w:numPr>
                <w:ilvl w:val="0"/>
                <w:numId w:val="3"/>
              </w:numPr>
              <w:spacing w:before="0" w:beforeAutospacing="0" w:after="0" w:afterAutospacing="0"/>
              <w:ind w:left="723"/>
            </w:pPr>
            <w:r w:rsidRPr="00C00578">
              <w:t>apibūdinti asmens elgesio ir aplinkos veiksnių daromą įtaką sveikatai.</w:t>
            </w:r>
          </w:p>
        </w:tc>
      </w:tr>
      <w:tr w:rsidR="00544047" w:rsidRPr="00C00578" w14:paraId="6CBF3F23" w14:textId="4ADBAB5A" w:rsidTr="23D5EFDA">
        <w:tc>
          <w:tcPr>
            <w:tcW w:w="2832" w:type="dxa"/>
          </w:tcPr>
          <w:p w14:paraId="24F25102" w14:textId="7E612D07" w:rsidR="00544047" w:rsidRPr="00C00578" w:rsidRDefault="00544047" w:rsidP="00544047">
            <w:pPr>
              <w:rPr>
                <w:rFonts w:ascii="Times New Roman" w:hAnsi="Times New Roman" w:cs="Times New Roman"/>
                <w:color w:val="000000" w:themeColor="text1"/>
              </w:rPr>
            </w:pPr>
            <w:r w:rsidRPr="00C00578">
              <w:rPr>
                <w:rFonts w:ascii="Times New Roman" w:hAnsi="Times New Roman" w:cs="Times New Roman"/>
                <w:b/>
                <w:bCs/>
                <w:color w:val="000000" w:themeColor="text1"/>
              </w:rPr>
              <w:t>Tikslas</w:t>
            </w:r>
          </w:p>
        </w:tc>
        <w:tc>
          <w:tcPr>
            <w:tcW w:w="11338" w:type="dxa"/>
            <w:gridSpan w:val="2"/>
          </w:tcPr>
          <w:p w14:paraId="6849868A" w14:textId="10CCFF24" w:rsidR="00544047" w:rsidRPr="00C00578" w:rsidRDefault="00544047" w:rsidP="00544047">
            <w:pPr>
              <w:rPr>
                <w:rFonts w:ascii="Times New Roman" w:hAnsi="Times New Roman" w:cs="Times New Roman"/>
                <w:i/>
                <w:iCs/>
                <w:color w:val="767171" w:themeColor="background2" w:themeShade="80"/>
              </w:rPr>
            </w:pPr>
            <w:r w:rsidRPr="00C00578">
              <w:rPr>
                <w:rFonts w:ascii="Times New Roman" w:eastAsia="Times New Roman" w:hAnsi="Times New Roman" w:cs="Times New Roman"/>
                <w:color w:val="000000"/>
                <w:lang w:eastAsia="en-GB"/>
              </w:rPr>
              <w:t xml:space="preserve">Ugdyti </w:t>
            </w:r>
            <w:r w:rsidR="00074466" w:rsidRPr="00C00578">
              <w:rPr>
                <w:rFonts w:ascii="Times New Roman" w:eastAsia="Times New Roman" w:hAnsi="Times New Roman" w:cs="Times New Roman"/>
                <w:color w:val="000000"/>
                <w:lang w:eastAsia="en-GB"/>
              </w:rPr>
              <w:t xml:space="preserve">mokinių </w:t>
            </w:r>
            <w:r w:rsidRPr="00C00578">
              <w:rPr>
                <w:rFonts w:ascii="Times New Roman" w:eastAsia="Times New Roman" w:hAnsi="Times New Roman" w:cs="Times New Roman"/>
                <w:color w:val="000000"/>
                <w:lang w:eastAsia="en-GB"/>
              </w:rPr>
              <w:t xml:space="preserve">gebėjimus </w:t>
            </w:r>
            <w:r w:rsidR="00074466" w:rsidRPr="00C00578">
              <w:rPr>
                <w:rFonts w:ascii="Times New Roman" w:eastAsia="Times New Roman" w:hAnsi="Times New Roman" w:cs="Times New Roman"/>
                <w:color w:val="000000"/>
                <w:lang w:eastAsia="en-GB"/>
              </w:rPr>
              <w:t>l</w:t>
            </w:r>
            <w:r w:rsidRPr="00C00578">
              <w:rPr>
                <w:rFonts w:ascii="Times New Roman" w:eastAsia="Times New Roman" w:hAnsi="Times New Roman" w:cs="Times New Roman"/>
                <w:color w:val="000000"/>
                <w:lang w:eastAsia="en-GB"/>
              </w:rPr>
              <w:t>aikytis sveikat</w:t>
            </w:r>
            <w:r w:rsidR="00074466" w:rsidRPr="00C00578">
              <w:rPr>
                <w:rFonts w:ascii="Times New Roman" w:eastAsia="Times New Roman" w:hAnsi="Times New Roman" w:cs="Times New Roman"/>
                <w:color w:val="000000"/>
                <w:lang w:eastAsia="en-GB"/>
              </w:rPr>
              <w:t xml:space="preserve">ą </w:t>
            </w:r>
            <w:r w:rsidRPr="00C00578">
              <w:rPr>
                <w:rFonts w:ascii="Times New Roman" w:eastAsia="Times New Roman" w:hAnsi="Times New Roman" w:cs="Times New Roman"/>
                <w:color w:val="000000"/>
                <w:lang w:eastAsia="en-GB"/>
              </w:rPr>
              <w:t>stiprinančių įpročių.</w:t>
            </w:r>
          </w:p>
        </w:tc>
      </w:tr>
      <w:tr w:rsidR="0003338C" w:rsidRPr="00C00578" w14:paraId="1791F531" w14:textId="67BB5D15" w:rsidTr="23D5EFDA">
        <w:tc>
          <w:tcPr>
            <w:tcW w:w="2832" w:type="dxa"/>
          </w:tcPr>
          <w:p w14:paraId="3928F885" w14:textId="7F9050B1"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b/>
                <w:bCs/>
                <w:color w:val="000000" w:themeColor="text1"/>
              </w:rPr>
              <w:t>Uždaviniai</w:t>
            </w:r>
          </w:p>
        </w:tc>
        <w:tc>
          <w:tcPr>
            <w:tcW w:w="11338" w:type="dxa"/>
            <w:gridSpan w:val="2"/>
          </w:tcPr>
          <w:p w14:paraId="59B0B35F" w14:textId="77777777" w:rsidR="0003338C" w:rsidRPr="00C00578" w:rsidRDefault="0003338C">
            <w:pPr>
              <w:pStyle w:val="ListParagraph"/>
              <w:numPr>
                <w:ilvl w:val="0"/>
                <w:numId w:val="7"/>
              </w:numPr>
              <w:textAlignment w:val="baseline"/>
              <w:rPr>
                <w:rFonts w:ascii="Times New Roman" w:eastAsia="Times New Roman" w:hAnsi="Times New Roman" w:cs="Times New Roman"/>
                <w:lang w:eastAsia="en-GB"/>
              </w:rPr>
            </w:pPr>
            <w:r w:rsidRPr="00C00578">
              <w:rPr>
                <w:rFonts w:ascii="Times New Roman" w:eastAsia="Times New Roman" w:hAnsi="Times New Roman" w:cs="Times New Roman"/>
                <w:color w:val="000000"/>
                <w:lang w:eastAsia="en-GB"/>
              </w:rPr>
              <w:t>Supažindinti mokinius su pagrindiniais sveiktą stiprinsiančiais įpročiais. </w:t>
            </w:r>
          </w:p>
          <w:p w14:paraId="19EEDFA0" w14:textId="35D78E3D" w:rsidR="0003338C" w:rsidRPr="00C00578" w:rsidRDefault="00C00578">
            <w:pPr>
              <w:pStyle w:val="ListParagraph"/>
              <w:numPr>
                <w:ilvl w:val="0"/>
                <w:numId w:val="7"/>
              </w:numPr>
              <w:textAlignment w:val="baseline"/>
              <w:rPr>
                <w:rFonts w:ascii="Times New Roman" w:hAnsi="Times New Roman" w:cs="Times New Roman"/>
                <w:color w:val="000000"/>
              </w:rPr>
            </w:pPr>
            <w:r w:rsidRPr="00C00578">
              <w:rPr>
                <w:rFonts w:ascii="Times New Roman" w:hAnsi="Times New Roman" w:cs="Times New Roman"/>
                <w:color w:val="000000"/>
              </w:rPr>
              <w:t>Skatinti mokinius reflektuoti apie savo kasdienius įpročius ir priimti sveikatai palankius sprendimus.</w:t>
            </w:r>
          </w:p>
        </w:tc>
      </w:tr>
      <w:tr w:rsidR="0003338C" w:rsidRPr="00C00578" w14:paraId="6C250FE2" w14:textId="7C05AD4D" w:rsidTr="23D5EFDA">
        <w:tc>
          <w:tcPr>
            <w:tcW w:w="2832" w:type="dxa"/>
          </w:tcPr>
          <w:p w14:paraId="7D979D0F" w14:textId="493673DE"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b/>
                <w:bCs/>
                <w:color w:val="000000" w:themeColor="text1"/>
              </w:rPr>
              <w:t>Trukmė</w:t>
            </w:r>
          </w:p>
        </w:tc>
        <w:tc>
          <w:tcPr>
            <w:tcW w:w="11338" w:type="dxa"/>
            <w:gridSpan w:val="2"/>
          </w:tcPr>
          <w:p w14:paraId="00D65B50" w14:textId="3E879082" w:rsidR="0003338C" w:rsidRPr="00C00578" w:rsidRDefault="0003338C" w:rsidP="0003338C">
            <w:pPr>
              <w:rPr>
                <w:rFonts w:ascii="Times New Roman" w:hAnsi="Times New Roman" w:cs="Times New Roman"/>
                <w:i/>
                <w:iCs/>
                <w:color w:val="767171" w:themeColor="background2" w:themeShade="80"/>
              </w:rPr>
            </w:pPr>
            <w:r w:rsidRPr="00C00578">
              <w:rPr>
                <w:rFonts w:ascii="Times New Roman" w:hAnsi="Times New Roman" w:cs="Times New Roman"/>
                <w:color w:val="000000" w:themeColor="text1"/>
              </w:rPr>
              <w:t>45 min.</w:t>
            </w:r>
          </w:p>
        </w:tc>
      </w:tr>
      <w:tr w:rsidR="00544047" w:rsidRPr="00C00578" w14:paraId="13D74B13" w14:textId="3A79B4C0" w:rsidTr="23D5EFDA">
        <w:tc>
          <w:tcPr>
            <w:tcW w:w="2832" w:type="dxa"/>
          </w:tcPr>
          <w:p w14:paraId="6186FA35" w14:textId="6F783B50" w:rsidR="00544047" w:rsidRPr="00C00578" w:rsidRDefault="00544047" w:rsidP="00544047">
            <w:pPr>
              <w:rPr>
                <w:rFonts w:ascii="Times New Roman" w:hAnsi="Times New Roman" w:cs="Times New Roman"/>
                <w:bCs/>
                <w:color w:val="000000" w:themeColor="text1"/>
              </w:rPr>
            </w:pPr>
            <w:r w:rsidRPr="00C00578">
              <w:rPr>
                <w:rFonts w:ascii="Times New Roman" w:hAnsi="Times New Roman" w:cs="Times New Roman"/>
                <w:b/>
                <w:bCs/>
                <w:color w:val="000000" w:themeColor="text1"/>
              </w:rPr>
              <w:t>Pamokos pavadinimas</w:t>
            </w:r>
          </w:p>
        </w:tc>
        <w:tc>
          <w:tcPr>
            <w:tcW w:w="11338" w:type="dxa"/>
            <w:gridSpan w:val="2"/>
          </w:tcPr>
          <w:p w14:paraId="6A17F56D" w14:textId="3512EA29" w:rsidR="00544047" w:rsidRPr="00C00578" w:rsidRDefault="00544047" w:rsidP="00544047">
            <w:pPr>
              <w:rPr>
                <w:rFonts w:ascii="Times New Roman" w:hAnsi="Times New Roman" w:cs="Times New Roman"/>
                <w:color w:val="000000" w:themeColor="text1"/>
              </w:rPr>
            </w:pPr>
            <w:r w:rsidRPr="00C00578">
              <w:rPr>
                <w:rFonts w:ascii="Times New Roman" w:hAnsi="Times New Roman" w:cs="Times New Roman"/>
                <w:color w:val="000000" w:themeColor="text1"/>
              </w:rPr>
              <w:t>Sveikatą stiprinantys įpročiai</w:t>
            </w:r>
          </w:p>
        </w:tc>
      </w:tr>
      <w:tr w:rsidR="0003338C" w:rsidRPr="00C00578" w14:paraId="700F387D" w14:textId="342F4D6F" w:rsidTr="23D5EFDA">
        <w:tc>
          <w:tcPr>
            <w:tcW w:w="2832" w:type="dxa"/>
          </w:tcPr>
          <w:p w14:paraId="4760927C" w14:textId="152B1B7D"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b/>
                <w:bCs/>
                <w:color w:val="000000" w:themeColor="text1"/>
              </w:rPr>
              <w:t>Priemonės</w:t>
            </w:r>
          </w:p>
        </w:tc>
        <w:tc>
          <w:tcPr>
            <w:tcW w:w="11338" w:type="dxa"/>
            <w:gridSpan w:val="2"/>
          </w:tcPr>
          <w:p w14:paraId="72C56A6A" w14:textId="679AC033" w:rsidR="0003338C" w:rsidRPr="00C00578" w:rsidRDefault="0003338C">
            <w:pPr>
              <w:pStyle w:val="ListParagraph"/>
              <w:numPr>
                <w:ilvl w:val="0"/>
                <w:numId w:val="2"/>
              </w:numPr>
              <w:rPr>
                <w:rFonts w:ascii="Times New Roman" w:hAnsi="Times New Roman" w:cs="Times New Roman"/>
                <w:color w:val="000000" w:themeColor="text1"/>
              </w:rPr>
            </w:pPr>
            <w:r w:rsidRPr="00C00578">
              <w:rPr>
                <w:rFonts w:ascii="Times New Roman" w:hAnsi="Times New Roman" w:cs="Times New Roman"/>
                <w:color w:val="000000" w:themeColor="text1"/>
              </w:rPr>
              <w:t>Projektorius</w:t>
            </w:r>
          </w:p>
          <w:p w14:paraId="26B4D497" w14:textId="77777777" w:rsidR="0003338C" w:rsidRPr="00C00578" w:rsidRDefault="0003338C">
            <w:pPr>
              <w:pStyle w:val="ListParagraph"/>
              <w:numPr>
                <w:ilvl w:val="0"/>
                <w:numId w:val="2"/>
              </w:numPr>
              <w:rPr>
                <w:rFonts w:ascii="Times New Roman" w:hAnsi="Times New Roman" w:cs="Times New Roman"/>
                <w:color w:val="000000" w:themeColor="text1"/>
              </w:rPr>
            </w:pPr>
            <w:r w:rsidRPr="00C00578">
              <w:rPr>
                <w:rFonts w:ascii="Times New Roman" w:hAnsi="Times New Roman" w:cs="Times New Roman"/>
                <w:color w:val="000000" w:themeColor="text1"/>
              </w:rPr>
              <w:t>Kompiuteris</w:t>
            </w:r>
          </w:p>
          <w:p w14:paraId="03C23BB4" w14:textId="77777777" w:rsidR="0042085C" w:rsidRPr="00C00578" w:rsidRDefault="0042085C">
            <w:pPr>
              <w:pStyle w:val="ListParagraph"/>
              <w:numPr>
                <w:ilvl w:val="0"/>
                <w:numId w:val="2"/>
              </w:numPr>
              <w:rPr>
                <w:rFonts w:ascii="Times New Roman" w:hAnsi="Times New Roman" w:cs="Times New Roman"/>
                <w:color w:val="000000" w:themeColor="text1"/>
              </w:rPr>
            </w:pPr>
            <w:r w:rsidRPr="00C00578">
              <w:rPr>
                <w:rFonts w:ascii="Times New Roman" w:hAnsi="Times New Roman" w:cs="Times New Roman"/>
                <w:color w:val="000000" w:themeColor="text1"/>
              </w:rPr>
              <w:t>Rašymo priemonė</w:t>
            </w:r>
          </w:p>
          <w:p w14:paraId="15BA7850" w14:textId="352DBC69" w:rsidR="0042085C" w:rsidRPr="00C00578" w:rsidRDefault="0042085C">
            <w:pPr>
              <w:pStyle w:val="ListParagraph"/>
              <w:numPr>
                <w:ilvl w:val="0"/>
                <w:numId w:val="2"/>
              </w:numPr>
              <w:rPr>
                <w:rFonts w:ascii="Times New Roman" w:hAnsi="Times New Roman" w:cs="Times New Roman"/>
                <w:color w:val="000000" w:themeColor="text1"/>
              </w:rPr>
            </w:pPr>
            <w:r w:rsidRPr="00C00578">
              <w:rPr>
                <w:rFonts w:ascii="Times New Roman" w:hAnsi="Times New Roman" w:cs="Times New Roman"/>
                <w:color w:val="000000" w:themeColor="text1"/>
              </w:rPr>
              <w:t>Sąsiuvinis/popieriaus lapas</w:t>
            </w:r>
          </w:p>
        </w:tc>
      </w:tr>
      <w:tr w:rsidR="0003338C" w:rsidRPr="00C00578" w14:paraId="0169CC48" w14:textId="77777777" w:rsidTr="23D5EFDA">
        <w:trPr>
          <w:trHeight w:val="2230"/>
        </w:trPr>
        <w:tc>
          <w:tcPr>
            <w:tcW w:w="2832" w:type="dxa"/>
          </w:tcPr>
          <w:p w14:paraId="13777CE9" w14:textId="57E2700B"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PAMOKOS EIGA</w:t>
            </w:r>
          </w:p>
        </w:tc>
        <w:tc>
          <w:tcPr>
            <w:tcW w:w="11338" w:type="dxa"/>
            <w:gridSpan w:val="2"/>
          </w:tcPr>
          <w:p w14:paraId="1699811D" w14:textId="2F1C2299"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Pamokos planą sudaro septynios dalys:</w:t>
            </w:r>
          </w:p>
          <w:p w14:paraId="19FAFFB8" w14:textId="14801959" w:rsidR="0003338C" w:rsidRPr="00C00578" w:rsidRDefault="0003338C">
            <w:pPr>
              <w:pStyle w:val="ListParagraph"/>
              <w:numPr>
                <w:ilvl w:val="0"/>
                <w:numId w:val="6"/>
              </w:numPr>
              <w:rPr>
                <w:rFonts w:ascii="Times New Roman" w:hAnsi="Times New Roman" w:cs="Times New Roman"/>
                <w:color w:val="000000" w:themeColor="text1"/>
              </w:rPr>
            </w:pPr>
            <w:r w:rsidRPr="00C00578">
              <w:rPr>
                <w:rFonts w:ascii="Times New Roman" w:hAnsi="Times New Roman" w:cs="Times New Roman"/>
                <w:color w:val="000000" w:themeColor="text1"/>
              </w:rPr>
              <w:t>temos atskleidimas (</w:t>
            </w:r>
            <w:r w:rsidRPr="00C00578">
              <w:rPr>
                <w:rFonts w:asciiTheme="majorBidi" w:eastAsia="Times New Roman" w:hAnsiTheme="majorBidi" w:cstheme="majorBidi"/>
                <w:color w:val="000000" w:themeColor="text1"/>
              </w:rPr>
              <w:t>išsiaiškinama</w:t>
            </w:r>
            <w:r w:rsidRPr="00C00578">
              <w:rPr>
                <w:rFonts w:ascii="Times New Roman" w:hAnsi="Times New Roman" w:cs="Times New Roman"/>
                <w:color w:val="000000" w:themeColor="text1"/>
              </w:rPr>
              <w:t>, ką mokiniai jau žino) – 5 minutės;</w:t>
            </w:r>
          </w:p>
          <w:p w14:paraId="4D30E293" w14:textId="4FBC9B3C" w:rsidR="0003338C" w:rsidRPr="00C00578" w:rsidRDefault="0003338C">
            <w:pPr>
              <w:pStyle w:val="ListParagraph"/>
              <w:numPr>
                <w:ilvl w:val="0"/>
                <w:numId w:val="6"/>
              </w:numPr>
              <w:rPr>
                <w:rFonts w:ascii="Times New Roman" w:hAnsi="Times New Roman" w:cs="Times New Roman"/>
                <w:color w:val="000000" w:themeColor="text1"/>
              </w:rPr>
            </w:pPr>
            <w:r w:rsidRPr="00C00578">
              <w:rPr>
                <w:rFonts w:ascii="Times New Roman" w:hAnsi="Times New Roman" w:cs="Times New Roman"/>
                <w:color w:val="000000" w:themeColor="text1"/>
              </w:rPr>
              <w:t>temos analizė (</w:t>
            </w:r>
            <w:r w:rsidRPr="00C00578">
              <w:rPr>
                <w:rFonts w:asciiTheme="majorBidi" w:eastAsia="Times New Roman" w:hAnsiTheme="majorBidi" w:cstheme="majorBidi"/>
                <w:color w:val="000000" w:themeColor="text1"/>
              </w:rPr>
              <w:t xml:space="preserve">turimos žinios papildomos </w:t>
            </w:r>
            <w:r w:rsidRPr="00C00578">
              <w:rPr>
                <w:rFonts w:ascii="Times New Roman" w:hAnsi="Times New Roman" w:cs="Times New Roman"/>
                <w:color w:val="000000" w:themeColor="text1"/>
              </w:rPr>
              <w:t>naujomis) – 15 minučių;</w:t>
            </w:r>
          </w:p>
          <w:p w14:paraId="67710C19" w14:textId="1A48CC5C" w:rsidR="0003338C" w:rsidRPr="00C00578" w:rsidRDefault="0003338C">
            <w:pPr>
              <w:pStyle w:val="ListParagraph"/>
              <w:numPr>
                <w:ilvl w:val="0"/>
                <w:numId w:val="6"/>
              </w:numPr>
              <w:rPr>
                <w:rFonts w:ascii="Times New Roman" w:hAnsi="Times New Roman" w:cs="Times New Roman"/>
                <w:color w:val="000000" w:themeColor="text1"/>
              </w:rPr>
            </w:pPr>
            <w:r w:rsidRPr="00C00578">
              <w:rPr>
                <w:rFonts w:ascii="Times New Roman" w:hAnsi="Times New Roman" w:cs="Times New Roman"/>
                <w:color w:val="000000" w:themeColor="text1"/>
              </w:rPr>
              <w:t>praktika (</w:t>
            </w:r>
            <w:r w:rsidRPr="00C00578">
              <w:rPr>
                <w:rFonts w:asciiTheme="majorBidi" w:eastAsia="Times New Roman" w:hAnsiTheme="majorBidi" w:cstheme="majorBidi"/>
                <w:color w:val="000000" w:themeColor="text1"/>
              </w:rPr>
              <w:t xml:space="preserve">naujos žinios pritaikomos </w:t>
            </w:r>
            <w:r w:rsidRPr="00C00578">
              <w:rPr>
                <w:rFonts w:ascii="Times New Roman" w:hAnsi="Times New Roman" w:cs="Times New Roman"/>
                <w:color w:val="000000" w:themeColor="text1"/>
              </w:rPr>
              <w:t>praktiškai) – 15 minučių;</w:t>
            </w:r>
          </w:p>
          <w:p w14:paraId="242766A5" w14:textId="50640E7C" w:rsidR="0003338C" w:rsidRPr="00C00578" w:rsidRDefault="0003338C">
            <w:pPr>
              <w:pStyle w:val="ListParagraph"/>
              <w:numPr>
                <w:ilvl w:val="0"/>
                <w:numId w:val="6"/>
              </w:numPr>
              <w:rPr>
                <w:rFonts w:ascii="Times New Roman" w:hAnsi="Times New Roman" w:cs="Times New Roman"/>
                <w:color w:val="000000" w:themeColor="text1"/>
              </w:rPr>
            </w:pPr>
            <w:r w:rsidRPr="00C00578">
              <w:rPr>
                <w:rFonts w:ascii="Times New Roman" w:hAnsi="Times New Roman" w:cs="Times New Roman"/>
                <w:color w:val="000000" w:themeColor="text1"/>
              </w:rPr>
              <w:t>refleksija (</w:t>
            </w:r>
            <w:r w:rsidRPr="00C00578">
              <w:rPr>
                <w:rFonts w:asciiTheme="majorBidi" w:eastAsia="Times New Roman" w:hAnsiTheme="majorBidi" w:cstheme="majorBidi"/>
                <w:color w:val="000000" w:themeColor="text1"/>
              </w:rPr>
              <w:t>gautos žinios apibendrinamos</w:t>
            </w:r>
            <w:r w:rsidRPr="00C00578">
              <w:rPr>
                <w:rFonts w:ascii="Times New Roman" w:hAnsi="Times New Roman" w:cs="Times New Roman"/>
                <w:color w:val="000000" w:themeColor="text1"/>
              </w:rPr>
              <w:t>) – 5 minutės;</w:t>
            </w:r>
          </w:p>
          <w:p w14:paraId="46F7F0D4" w14:textId="196F4BC6" w:rsidR="0003338C" w:rsidRPr="00C00578" w:rsidRDefault="0003338C">
            <w:pPr>
              <w:pStyle w:val="ListParagraph"/>
              <w:numPr>
                <w:ilvl w:val="0"/>
                <w:numId w:val="6"/>
              </w:numPr>
              <w:rPr>
                <w:rFonts w:ascii="Times New Roman" w:hAnsi="Times New Roman" w:cs="Times New Roman"/>
                <w:color w:val="000000" w:themeColor="text1"/>
              </w:rPr>
            </w:pPr>
            <w:r w:rsidRPr="00C00578">
              <w:rPr>
                <w:rFonts w:ascii="Times New Roman" w:hAnsi="Times New Roman" w:cs="Times New Roman"/>
                <w:color w:val="000000" w:themeColor="text1"/>
              </w:rPr>
              <w:t>pritaikymas (</w:t>
            </w:r>
            <w:r w:rsidRPr="00C00578">
              <w:rPr>
                <w:rFonts w:asciiTheme="majorBidi" w:eastAsia="Times New Roman" w:hAnsiTheme="majorBidi" w:cstheme="majorBidi"/>
                <w:color w:val="000000" w:themeColor="text1"/>
              </w:rPr>
              <w:t xml:space="preserve">naujos žinios susiejamos </w:t>
            </w:r>
            <w:r w:rsidRPr="00C00578">
              <w:rPr>
                <w:rFonts w:ascii="Times New Roman" w:hAnsi="Times New Roman" w:cs="Times New Roman"/>
                <w:color w:val="000000" w:themeColor="text1"/>
              </w:rPr>
              <w:t>su pritaikymu realiame gyvenime po pamokos) – 5 minutės;</w:t>
            </w:r>
          </w:p>
          <w:p w14:paraId="45ABC239" w14:textId="77777777" w:rsidR="0003338C" w:rsidRPr="00C00578" w:rsidRDefault="0003338C">
            <w:pPr>
              <w:pStyle w:val="ListParagraph"/>
              <w:numPr>
                <w:ilvl w:val="0"/>
                <w:numId w:val="6"/>
              </w:numPr>
              <w:rPr>
                <w:rFonts w:ascii="Times New Roman" w:hAnsi="Times New Roman" w:cs="Times New Roman"/>
                <w:color w:val="000000" w:themeColor="text1"/>
              </w:rPr>
            </w:pPr>
            <w:r w:rsidRPr="00C00578">
              <w:rPr>
                <w:rFonts w:ascii="Times New Roman" w:hAnsi="Times New Roman" w:cs="Times New Roman"/>
                <w:color w:val="000000" w:themeColor="text1"/>
              </w:rPr>
              <w:t>skaitmeniniai šaltiniai (skaidrės, vaizdo įrašai);</w:t>
            </w:r>
          </w:p>
          <w:p w14:paraId="65C99519" w14:textId="6C5635E4" w:rsidR="0003338C" w:rsidRPr="00C00578" w:rsidRDefault="0003338C">
            <w:pPr>
              <w:pStyle w:val="ListParagraph"/>
              <w:numPr>
                <w:ilvl w:val="0"/>
                <w:numId w:val="6"/>
              </w:numPr>
              <w:rPr>
                <w:rFonts w:ascii="Times New Roman" w:hAnsi="Times New Roman" w:cs="Times New Roman"/>
                <w:color w:val="000000" w:themeColor="text1"/>
              </w:rPr>
            </w:pPr>
            <w:r w:rsidRPr="00C00578">
              <w:rPr>
                <w:rFonts w:ascii="Times New Roman" w:hAnsi="Times New Roman" w:cs="Times New Roman"/>
                <w:color w:val="000000" w:themeColor="text1"/>
              </w:rPr>
              <w:t>rekomenduojama literatūra (nuorodos į informaciją, su kuria rekomenduojama susipažinti prieš pamoką).</w:t>
            </w:r>
          </w:p>
        </w:tc>
      </w:tr>
      <w:tr w:rsidR="0003338C" w:rsidRPr="00C00578" w14:paraId="7F508D67" w14:textId="027D7DF1" w:rsidTr="23D5EFDA">
        <w:trPr>
          <w:trHeight w:val="300"/>
        </w:trPr>
        <w:tc>
          <w:tcPr>
            <w:tcW w:w="2832" w:type="dxa"/>
          </w:tcPr>
          <w:p w14:paraId="2F5C3C14" w14:textId="21B73C5C"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1. TEMOS ATSKLEIDIMAS</w:t>
            </w:r>
          </w:p>
          <w:p w14:paraId="6965F432" w14:textId="77777777" w:rsidR="0003338C" w:rsidRPr="00C00578" w:rsidRDefault="0003338C" w:rsidP="0003338C">
            <w:pPr>
              <w:rPr>
                <w:rFonts w:ascii="Times New Roman" w:hAnsi="Times New Roman" w:cs="Times New Roman"/>
                <w:color w:val="000000" w:themeColor="text1"/>
              </w:rPr>
            </w:pPr>
          </w:p>
          <w:p w14:paraId="65E63E7C" w14:textId="7BF7FEFA" w:rsidR="0003338C" w:rsidRPr="00C00578" w:rsidRDefault="0003338C" w:rsidP="0003338C">
            <w:pPr>
              <w:rPr>
                <w:rFonts w:ascii="Times New Roman" w:hAnsi="Times New Roman" w:cs="Times New Roman"/>
                <w:color w:val="000000" w:themeColor="text1"/>
              </w:rPr>
            </w:pPr>
          </w:p>
        </w:tc>
        <w:tc>
          <w:tcPr>
            <w:tcW w:w="11338" w:type="dxa"/>
            <w:gridSpan w:val="2"/>
          </w:tcPr>
          <w:p w14:paraId="715ACE68" w14:textId="00BD5B5C" w:rsidR="000D1012" w:rsidRPr="00C00578" w:rsidRDefault="00886302" w:rsidP="000D1012">
            <w:pPr>
              <w:rPr>
                <w:rFonts w:ascii="Times New Roman" w:hAnsi="Times New Roman" w:cs="Times New Roman"/>
                <w:color w:val="000000" w:themeColor="text1"/>
              </w:rPr>
            </w:pPr>
            <w:r w:rsidRPr="00C00578">
              <w:rPr>
                <w:rFonts w:ascii="Times New Roman" w:hAnsi="Times New Roman" w:cs="Times New Roman"/>
                <w:color w:val="000000" w:themeColor="text1"/>
              </w:rPr>
              <w:t>Mokytojas pris</w:t>
            </w:r>
            <w:r w:rsidR="00B51A1A" w:rsidRPr="00C00578">
              <w:rPr>
                <w:rFonts w:ascii="Times New Roman" w:hAnsi="Times New Roman" w:cs="Times New Roman"/>
                <w:color w:val="000000" w:themeColor="text1"/>
              </w:rPr>
              <w:t>is</w:t>
            </w:r>
            <w:r w:rsidRPr="00C00578">
              <w:rPr>
                <w:rFonts w:ascii="Times New Roman" w:hAnsi="Times New Roman" w:cs="Times New Roman"/>
                <w:color w:val="000000" w:themeColor="text1"/>
              </w:rPr>
              <w:t>tato bei pristato temą</w:t>
            </w:r>
            <w:r w:rsidR="000D1012" w:rsidRPr="00C00578">
              <w:rPr>
                <w:rFonts w:ascii="Times New Roman" w:hAnsi="Times New Roman" w:cs="Times New Roman"/>
                <w:color w:val="000000" w:themeColor="text1"/>
              </w:rPr>
              <w:t xml:space="preserve">. Mokiniams </w:t>
            </w:r>
            <w:r w:rsidRPr="00C00578">
              <w:rPr>
                <w:rFonts w:ascii="Times New Roman" w:hAnsi="Times New Roman" w:cs="Times New Roman"/>
                <w:color w:val="000000" w:themeColor="text1"/>
              </w:rPr>
              <w:t>užduodamas klausimas: „Kokius sveikatą stiprinančius įpročius žinote?“. Surenkami atsakymai.</w:t>
            </w:r>
            <w:r w:rsidR="008D05E8" w:rsidRPr="00C00578">
              <w:rPr>
                <w:rFonts w:ascii="Times New Roman" w:hAnsi="Times New Roman" w:cs="Times New Roman"/>
                <w:color w:val="000000" w:themeColor="text1"/>
              </w:rPr>
              <w:t xml:space="preserve"> (skaidrė Nr.</w:t>
            </w:r>
            <w:r w:rsidR="00222810">
              <w:rPr>
                <w:rFonts w:ascii="Times New Roman" w:hAnsi="Times New Roman" w:cs="Times New Roman"/>
                <w:color w:val="000000" w:themeColor="text1"/>
              </w:rPr>
              <w:t xml:space="preserve"> 1</w:t>
            </w:r>
            <w:r w:rsidR="008D05E8" w:rsidRPr="00C00578">
              <w:rPr>
                <w:rFonts w:ascii="Times New Roman" w:hAnsi="Times New Roman" w:cs="Times New Roman"/>
                <w:color w:val="000000" w:themeColor="text1"/>
              </w:rPr>
              <w:t>)</w:t>
            </w:r>
          </w:p>
          <w:p w14:paraId="2355317D" w14:textId="0CDEAD61" w:rsidR="00886302" w:rsidRPr="00C00578" w:rsidRDefault="00886302" w:rsidP="000D1012">
            <w:pPr>
              <w:rPr>
                <w:rFonts w:ascii="Times New Roman" w:hAnsi="Times New Roman" w:cs="Times New Roman"/>
                <w:color w:val="000000" w:themeColor="text1"/>
              </w:rPr>
            </w:pPr>
            <w:r w:rsidRPr="00C00578">
              <w:rPr>
                <w:rFonts w:ascii="Times New Roman" w:hAnsi="Times New Roman" w:cs="Times New Roman"/>
                <w:color w:val="000000" w:themeColor="text1"/>
              </w:rPr>
              <w:t>*Jeigu yra galimybė – naudoti svetainę „</w:t>
            </w:r>
            <w:proofErr w:type="spellStart"/>
            <w:r w:rsidRPr="00C00578">
              <w:rPr>
                <w:rFonts w:ascii="Times New Roman" w:hAnsi="Times New Roman" w:cs="Times New Roman"/>
                <w:color w:val="000000" w:themeColor="text1"/>
              </w:rPr>
              <w:t>Mentimeter</w:t>
            </w:r>
            <w:proofErr w:type="spellEnd"/>
            <w:r w:rsidRPr="00C00578">
              <w:rPr>
                <w:rFonts w:ascii="Times New Roman" w:hAnsi="Times New Roman" w:cs="Times New Roman"/>
                <w:color w:val="000000" w:themeColor="text1"/>
              </w:rPr>
              <w:t>“, kurioje bus surenkami ir ant ekrano parodomi mokinių atsakymai</w:t>
            </w:r>
            <w:r w:rsidR="00F53EDB" w:rsidRPr="00C00578">
              <w:rPr>
                <w:rFonts w:ascii="Times New Roman" w:hAnsi="Times New Roman" w:cs="Times New Roman"/>
                <w:color w:val="000000" w:themeColor="text1"/>
              </w:rPr>
              <w:t xml:space="preserve"> į klausimą</w:t>
            </w:r>
            <w:r w:rsidRPr="00C00578">
              <w:rPr>
                <w:rFonts w:ascii="Times New Roman" w:hAnsi="Times New Roman" w:cs="Times New Roman"/>
                <w:color w:val="000000" w:themeColor="text1"/>
              </w:rPr>
              <w:t>.</w:t>
            </w:r>
          </w:p>
        </w:tc>
      </w:tr>
      <w:tr w:rsidR="0003338C" w:rsidRPr="00C00578" w14:paraId="6ED3966D" w14:textId="77777777" w:rsidTr="23D5EFDA">
        <w:tc>
          <w:tcPr>
            <w:tcW w:w="2832" w:type="dxa"/>
            <w:vMerge w:val="restart"/>
          </w:tcPr>
          <w:p w14:paraId="7CAA1DE8" w14:textId="4D5C7197"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2. TEMOS ANALIZĖ</w:t>
            </w:r>
          </w:p>
          <w:p w14:paraId="254A4A1D" w14:textId="77777777" w:rsidR="0003338C" w:rsidRPr="00C00578" w:rsidRDefault="0003338C" w:rsidP="0003338C">
            <w:pPr>
              <w:rPr>
                <w:rFonts w:ascii="Times New Roman" w:hAnsi="Times New Roman" w:cs="Times New Roman"/>
                <w:color w:val="000000" w:themeColor="text1"/>
              </w:rPr>
            </w:pPr>
          </w:p>
          <w:p w14:paraId="6F6D41BA"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4D7F7369" w14:textId="47477B18" w:rsidR="0003338C" w:rsidRPr="00C00578" w:rsidRDefault="0003338C" w:rsidP="0003338C">
            <w:pPr>
              <w:jc w:val="center"/>
              <w:rPr>
                <w:rFonts w:ascii="Times New Roman" w:hAnsi="Times New Roman" w:cs="Times New Roman"/>
                <w:b/>
                <w:bCs/>
                <w:color w:val="000000" w:themeColor="text1"/>
              </w:rPr>
            </w:pPr>
            <w:r w:rsidRPr="00C00578">
              <w:rPr>
                <w:rFonts w:ascii="Times New Roman" w:hAnsi="Times New Roman" w:cs="Times New Roman"/>
                <w:b/>
                <w:bCs/>
                <w:color w:val="000000" w:themeColor="text1"/>
              </w:rPr>
              <w:t>EIGA</w:t>
            </w:r>
          </w:p>
        </w:tc>
        <w:tc>
          <w:tcPr>
            <w:tcW w:w="6095" w:type="dxa"/>
          </w:tcPr>
          <w:p w14:paraId="2D7B50B2" w14:textId="299C6766" w:rsidR="0003338C" w:rsidRPr="00C00578" w:rsidRDefault="0003338C" w:rsidP="0003338C">
            <w:pPr>
              <w:jc w:val="center"/>
              <w:rPr>
                <w:rFonts w:ascii="Times New Roman" w:hAnsi="Times New Roman" w:cs="Times New Roman"/>
                <w:b/>
                <w:bCs/>
                <w:color w:val="000000" w:themeColor="text1"/>
              </w:rPr>
            </w:pPr>
            <w:r w:rsidRPr="00C00578">
              <w:rPr>
                <w:rFonts w:ascii="Times New Roman" w:hAnsi="Times New Roman" w:cs="Times New Roman"/>
                <w:b/>
                <w:bCs/>
                <w:color w:val="000000" w:themeColor="text1"/>
              </w:rPr>
              <w:t>REKOMENDUOJAMAS TURINYS</w:t>
            </w:r>
          </w:p>
        </w:tc>
      </w:tr>
      <w:tr w:rsidR="0003338C" w:rsidRPr="00C00578" w14:paraId="348A01D4" w14:textId="77777777" w:rsidTr="23D5EFDA">
        <w:trPr>
          <w:trHeight w:val="231"/>
        </w:trPr>
        <w:tc>
          <w:tcPr>
            <w:tcW w:w="2832" w:type="dxa"/>
            <w:vMerge/>
          </w:tcPr>
          <w:p w14:paraId="7A45C447" w14:textId="77777777" w:rsidR="0003338C" w:rsidRPr="00C00578" w:rsidRDefault="0003338C" w:rsidP="0003338C">
            <w:pPr>
              <w:ind w:left="360"/>
              <w:rPr>
                <w:rFonts w:ascii="Times New Roman" w:hAnsi="Times New Roman" w:cs="Times New Roman"/>
                <w:color w:val="000000" w:themeColor="text1"/>
              </w:rPr>
            </w:pPr>
          </w:p>
        </w:tc>
        <w:tc>
          <w:tcPr>
            <w:tcW w:w="11338" w:type="dxa"/>
            <w:gridSpan w:val="2"/>
          </w:tcPr>
          <w:p w14:paraId="349E35FD" w14:textId="1DB2577B" w:rsidR="0003338C" w:rsidRPr="00C00578" w:rsidRDefault="008D05E8" w:rsidP="0003338C">
            <w:pPr>
              <w:jc w:val="center"/>
              <w:rPr>
                <w:rFonts w:ascii="Times New Roman" w:hAnsi="Times New Roman" w:cs="Times New Roman"/>
                <w:color w:val="000000" w:themeColor="text1"/>
              </w:rPr>
            </w:pPr>
            <w:r w:rsidRPr="00C00578">
              <w:rPr>
                <w:rFonts w:ascii="Times New Roman" w:hAnsi="Times New Roman" w:cs="Times New Roman"/>
                <w:color w:val="000000" w:themeColor="text1"/>
              </w:rPr>
              <w:t xml:space="preserve">ĮVADAS </w:t>
            </w:r>
          </w:p>
        </w:tc>
      </w:tr>
      <w:tr w:rsidR="0003338C" w:rsidRPr="00C00578" w14:paraId="71472D6B" w14:textId="16583EF7" w:rsidTr="23D5EFDA">
        <w:trPr>
          <w:trHeight w:val="4781"/>
        </w:trPr>
        <w:tc>
          <w:tcPr>
            <w:tcW w:w="2832" w:type="dxa"/>
            <w:vMerge/>
          </w:tcPr>
          <w:p w14:paraId="593C72D8"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36A4BEE3" w14:textId="7B6687B3" w:rsidR="007E2710" w:rsidRPr="00C00578" w:rsidRDefault="00B51A1A"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Siekiant sužinoti kaip mokiniai apibrėžia sveikatos sąvoką, </w:t>
            </w:r>
            <w:r w:rsidR="00122F88" w:rsidRPr="00C00578">
              <w:rPr>
                <w:rFonts w:ascii="Times New Roman" w:hAnsi="Times New Roman" w:cs="Times New Roman"/>
                <w:color w:val="000000" w:themeColor="text1"/>
              </w:rPr>
              <w:t>galima užduoti klausim</w:t>
            </w:r>
            <w:r w:rsidR="00A742C0" w:rsidRPr="00C00578">
              <w:rPr>
                <w:rFonts w:ascii="Times New Roman" w:hAnsi="Times New Roman" w:cs="Times New Roman"/>
                <w:color w:val="000000" w:themeColor="text1"/>
              </w:rPr>
              <w:t>us</w:t>
            </w:r>
            <w:r w:rsidR="00131A01">
              <w:rPr>
                <w:rFonts w:ascii="Times New Roman" w:hAnsi="Times New Roman" w:cs="Times New Roman"/>
                <w:color w:val="000000" w:themeColor="text1"/>
              </w:rPr>
              <w:t xml:space="preserve"> (skaidrė Nr.</w:t>
            </w:r>
            <w:r w:rsidR="00222810">
              <w:rPr>
                <w:rFonts w:ascii="Times New Roman" w:hAnsi="Times New Roman" w:cs="Times New Roman"/>
                <w:color w:val="000000" w:themeColor="text1"/>
              </w:rPr>
              <w:t xml:space="preserve"> </w:t>
            </w:r>
            <w:r w:rsidR="00131A01" w:rsidRPr="00222810">
              <w:rPr>
                <w:rFonts w:ascii="Times New Roman" w:hAnsi="Times New Roman" w:cs="Times New Roman"/>
                <w:color w:val="000000" w:themeColor="text1"/>
              </w:rPr>
              <w:t>2</w:t>
            </w:r>
            <w:r w:rsidR="00131A01">
              <w:rPr>
                <w:rFonts w:ascii="Times New Roman" w:hAnsi="Times New Roman" w:cs="Times New Roman"/>
                <w:color w:val="000000" w:themeColor="text1"/>
              </w:rPr>
              <w:t>)</w:t>
            </w:r>
            <w:r w:rsidR="00122F88" w:rsidRPr="00C00578">
              <w:rPr>
                <w:rFonts w:ascii="Times New Roman" w:hAnsi="Times New Roman" w:cs="Times New Roman"/>
                <w:color w:val="000000" w:themeColor="text1"/>
              </w:rPr>
              <w:t>:</w:t>
            </w:r>
          </w:p>
          <w:p w14:paraId="3DFFF30D" w14:textId="77777777" w:rsidR="00A742C0" w:rsidRPr="00C00578" w:rsidRDefault="00A742C0">
            <w:pPr>
              <w:pStyle w:val="ListParagraph"/>
              <w:numPr>
                <w:ilvl w:val="0"/>
                <w:numId w:val="15"/>
              </w:numPr>
              <w:rPr>
                <w:rFonts w:ascii="Times New Roman" w:hAnsi="Times New Roman" w:cs="Times New Roman"/>
                <w:color w:val="000000" w:themeColor="text1"/>
              </w:rPr>
            </w:pPr>
            <w:r w:rsidRPr="00C00578">
              <w:rPr>
                <w:rFonts w:ascii="Times New Roman" w:hAnsi="Times New Roman" w:cs="Times New Roman"/>
                <w:color w:val="000000" w:themeColor="text1"/>
              </w:rPr>
              <w:t>Kokiais atvejais žmogus gali atrodyti sveikas, bet iš tikrųjų turėti sveikatos sutrikimų?</w:t>
            </w:r>
          </w:p>
          <w:p w14:paraId="2C1CCBA0" w14:textId="77777777" w:rsidR="00A742C0" w:rsidRPr="00C00578" w:rsidRDefault="00A742C0">
            <w:pPr>
              <w:pStyle w:val="ListParagraph"/>
              <w:numPr>
                <w:ilvl w:val="0"/>
                <w:numId w:val="15"/>
              </w:numPr>
              <w:rPr>
                <w:rFonts w:ascii="Times New Roman" w:hAnsi="Times New Roman" w:cs="Times New Roman"/>
                <w:color w:val="000000" w:themeColor="text1"/>
              </w:rPr>
            </w:pPr>
            <w:r w:rsidRPr="00C00578">
              <w:rPr>
                <w:rFonts w:ascii="Times New Roman" w:hAnsi="Times New Roman" w:cs="Times New Roman"/>
                <w:color w:val="000000" w:themeColor="text1"/>
              </w:rPr>
              <w:t>Kokie pavyzdžiai rodo, kad gera išvaizda nebūtinai reiškia gerą sveikatą?</w:t>
            </w:r>
          </w:p>
          <w:p w14:paraId="48098B25" w14:textId="77777777" w:rsidR="007E2710" w:rsidRPr="00C00578" w:rsidRDefault="007E2710" w:rsidP="007E2710">
            <w:pPr>
              <w:rPr>
                <w:rFonts w:ascii="Times New Roman" w:hAnsi="Times New Roman" w:cs="Times New Roman"/>
                <w:color w:val="000000" w:themeColor="text1"/>
              </w:rPr>
            </w:pPr>
          </w:p>
          <w:p w14:paraId="0DFFACDB" w14:textId="11D9D136" w:rsidR="007E2710" w:rsidRPr="00C00578" w:rsidRDefault="007E2710" w:rsidP="007E2710">
            <w:pPr>
              <w:rPr>
                <w:rFonts w:ascii="Times New Roman" w:hAnsi="Times New Roman" w:cs="Times New Roman"/>
                <w:color w:val="000000" w:themeColor="text1"/>
              </w:rPr>
            </w:pPr>
            <w:r w:rsidRPr="00C00578">
              <w:rPr>
                <w:rFonts w:ascii="Times New Roman" w:hAnsi="Times New Roman" w:cs="Times New Roman"/>
                <w:color w:val="000000" w:themeColor="text1"/>
              </w:rPr>
              <w:t>Tikimasi išgirsti tokius mokinių atsakymus:</w:t>
            </w:r>
          </w:p>
          <w:p w14:paraId="3E2EE6CE" w14:textId="26589605" w:rsidR="00B0530F" w:rsidRPr="00C00578" w:rsidRDefault="00B0530F">
            <w:pPr>
              <w:pStyle w:val="ListParagraph"/>
              <w:numPr>
                <w:ilvl w:val="0"/>
                <w:numId w:val="19"/>
              </w:numPr>
              <w:rPr>
                <w:rFonts w:ascii="Times New Roman" w:hAnsi="Times New Roman" w:cs="Times New Roman"/>
                <w:color w:val="000000" w:themeColor="text1"/>
              </w:rPr>
            </w:pPr>
            <w:r w:rsidRPr="00C00578">
              <w:rPr>
                <w:rFonts w:ascii="Times New Roman" w:hAnsi="Times New Roman" w:cs="Times New Roman"/>
                <w:color w:val="000000" w:themeColor="text1"/>
              </w:rPr>
              <w:t>Kai žmogus serga psichologine liga, pvz., depresija ar nerimu.</w:t>
            </w:r>
          </w:p>
          <w:p w14:paraId="285940AF" w14:textId="77777777" w:rsidR="00B0530F" w:rsidRPr="00C00578" w:rsidRDefault="00B0530F" w:rsidP="00B0530F">
            <w:pPr>
              <w:rPr>
                <w:rFonts w:ascii="Times New Roman" w:hAnsi="Times New Roman" w:cs="Times New Roman"/>
                <w:color w:val="000000" w:themeColor="text1"/>
              </w:rPr>
            </w:pPr>
            <w:r w:rsidRPr="00C00578">
              <w:rPr>
                <w:rFonts w:ascii="Times New Roman" w:hAnsi="Times New Roman" w:cs="Times New Roman"/>
                <w:color w:val="000000" w:themeColor="text1"/>
              </w:rPr>
              <w:t>Kai ligos simptomai pasireiškia tik vėliau, pvz., ankstyva diabeto ar širdies ligų stadija.</w:t>
            </w:r>
          </w:p>
          <w:p w14:paraId="031336DF" w14:textId="77777777" w:rsidR="00B0530F" w:rsidRPr="00C00578" w:rsidRDefault="00B0530F" w:rsidP="00B0530F">
            <w:pPr>
              <w:rPr>
                <w:rFonts w:ascii="Times New Roman" w:hAnsi="Times New Roman" w:cs="Times New Roman"/>
                <w:color w:val="000000" w:themeColor="text1"/>
              </w:rPr>
            </w:pPr>
            <w:r w:rsidRPr="00C00578">
              <w:rPr>
                <w:rFonts w:ascii="Times New Roman" w:hAnsi="Times New Roman" w:cs="Times New Roman"/>
                <w:color w:val="000000" w:themeColor="text1"/>
              </w:rPr>
              <w:t>Kai žmogus slepia, kad blogai jaučiasi ir kt.</w:t>
            </w:r>
          </w:p>
          <w:p w14:paraId="3BCEBA18" w14:textId="77777777" w:rsidR="00B0530F" w:rsidRPr="00C00578" w:rsidRDefault="00B0530F">
            <w:pPr>
              <w:pStyle w:val="ListParagraph"/>
              <w:numPr>
                <w:ilvl w:val="0"/>
                <w:numId w:val="19"/>
              </w:numPr>
              <w:rPr>
                <w:rFonts w:ascii="Times New Roman" w:hAnsi="Times New Roman" w:cs="Times New Roman"/>
                <w:color w:val="000000" w:themeColor="text1"/>
              </w:rPr>
            </w:pPr>
            <w:r w:rsidRPr="00C00578">
              <w:rPr>
                <w:rFonts w:ascii="Times New Roman" w:hAnsi="Times New Roman" w:cs="Times New Roman"/>
                <w:color w:val="000000" w:themeColor="text1"/>
              </w:rPr>
              <w:t>Sportininkas gali atrodyti stiprus, bet turėti širdies problemų.</w:t>
            </w:r>
          </w:p>
          <w:p w14:paraId="651CA25B" w14:textId="77777777" w:rsidR="00B0530F" w:rsidRPr="00C00578" w:rsidRDefault="00B0530F" w:rsidP="00B0530F">
            <w:pPr>
              <w:pStyle w:val="ListParagraph"/>
              <w:rPr>
                <w:rFonts w:ascii="Times New Roman" w:hAnsi="Times New Roman" w:cs="Times New Roman"/>
                <w:color w:val="000000" w:themeColor="text1"/>
              </w:rPr>
            </w:pPr>
            <w:r w:rsidRPr="00C00578">
              <w:rPr>
                <w:rFonts w:ascii="Times New Roman" w:hAnsi="Times New Roman" w:cs="Times New Roman"/>
                <w:color w:val="000000" w:themeColor="text1"/>
              </w:rPr>
              <w:t>Žmogus gali būti lieknas, bet netinkamai maitintis.</w:t>
            </w:r>
          </w:p>
          <w:p w14:paraId="6C506D14" w14:textId="3CA6C692" w:rsidR="00A742C0" w:rsidRPr="00C00578" w:rsidRDefault="00A742C0" w:rsidP="00B0530F">
            <w:pPr>
              <w:pStyle w:val="ListParagraph"/>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Modeliai ar turinio kūrėjai gali atrodyti sveikai, bet sirgti valgymo sutrikimais ir kt.</w:t>
            </w:r>
          </w:p>
          <w:p w14:paraId="64C0A279" w14:textId="796547E1" w:rsidR="001531F8" w:rsidRPr="00C00578" w:rsidRDefault="001531F8" w:rsidP="00A742C0">
            <w:pPr>
              <w:rPr>
                <w:rFonts w:ascii="Times New Roman" w:hAnsi="Times New Roman" w:cs="Times New Roman"/>
                <w:color w:val="000000" w:themeColor="text1"/>
              </w:rPr>
            </w:pPr>
          </w:p>
          <w:p w14:paraId="4FF83867" w14:textId="32065418"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Paaiškinama, kas yra </w:t>
            </w:r>
            <w:r w:rsidR="00C77DFE" w:rsidRPr="00C00578">
              <w:rPr>
                <w:rFonts w:ascii="Times New Roman" w:hAnsi="Times New Roman" w:cs="Times New Roman"/>
                <w:color w:val="000000" w:themeColor="text1"/>
              </w:rPr>
              <w:t>sveikata</w:t>
            </w:r>
            <w:r w:rsidRPr="00C00578">
              <w:rPr>
                <w:rFonts w:ascii="Times New Roman" w:hAnsi="Times New Roman" w:cs="Times New Roman"/>
                <w:color w:val="000000" w:themeColor="text1"/>
              </w:rPr>
              <w:t xml:space="preserve"> (skaidrė Nr. </w:t>
            </w:r>
            <w:r w:rsidR="008D05E8" w:rsidRPr="00C00578">
              <w:rPr>
                <w:rFonts w:ascii="Times New Roman" w:hAnsi="Times New Roman" w:cs="Times New Roman"/>
                <w:color w:val="000000" w:themeColor="text1"/>
              </w:rPr>
              <w:t>3</w:t>
            </w:r>
            <w:r w:rsidRPr="00C00578">
              <w:rPr>
                <w:rFonts w:ascii="Times New Roman" w:hAnsi="Times New Roman" w:cs="Times New Roman"/>
                <w:color w:val="000000" w:themeColor="text1"/>
              </w:rPr>
              <w:t>).</w:t>
            </w:r>
          </w:p>
          <w:p w14:paraId="4CE9C1E8" w14:textId="77777777" w:rsidR="00C77DFE" w:rsidRPr="00C00578" w:rsidRDefault="00C77DFE" w:rsidP="0003338C">
            <w:pPr>
              <w:rPr>
                <w:rFonts w:ascii="Times New Roman" w:hAnsi="Times New Roman" w:cs="Times New Roman"/>
                <w:color w:val="000000" w:themeColor="text1"/>
              </w:rPr>
            </w:pPr>
          </w:p>
          <w:p w14:paraId="3EBEB6E1" w14:textId="2DD4141F" w:rsidR="0003338C" w:rsidRPr="00C00578" w:rsidRDefault="00C77DFE"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Mokini</w:t>
            </w:r>
            <w:r w:rsidR="00614928" w:rsidRPr="00C00578">
              <w:rPr>
                <w:rFonts w:ascii="Times New Roman" w:hAnsi="Times New Roman" w:cs="Times New Roman"/>
                <w:color w:val="000000" w:themeColor="text1"/>
              </w:rPr>
              <w:t xml:space="preserve">ų prašoma </w:t>
            </w:r>
            <w:r w:rsidR="00C811B0" w:rsidRPr="00C00578">
              <w:rPr>
                <w:rFonts w:ascii="Times New Roman" w:hAnsi="Times New Roman" w:cs="Times New Roman"/>
                <w:color w:val="000000" w:themeColor="text1"/>
              </w:rPr>
              <w:t>atsakyti</w:t>
            </w:r>
            <w:r w:rsidR="00122F88" w:rsidRPr="00C00578">
              <w:rPr>
                <w:rFonts w:ascii="Times New Roman" w:hAnsi="Times New Roman" w:cs="Times New Roman"/>
                <w:color w:val="000000" w:themeColor="text1"/>
              </w:rPr>
              <w:t xml:space="preserve"> ir užsirašyti atsakymus</w:t>
            </w:r>
            <w:r w:rsidR="00C811B0" w:rsidRPr="00C00578">
              <w:rPr>
                <w:rFonts w:ascii="Times New Roman" w:hAnsi="Times New Roman" w:cs="Times New Roman"/>
                <w:color w:val="000000" w:themeColor="text1"/>
              </w:rPr>
              <w:t xml:space="preserve"> į </w:t>
            </w:r>
            <w:r w:rsidR="00122F88" w:rsidRPr="00C00578">
              <w:rPr>
                <w:rFonts w:ascii="Times New Roman" w:hAnsi="Times New Roman" w:cs="Times New Roman"/>
                <w:color w:val="000000" w:themeColor="text1"/>
              </w:rPr>
              <w:t xml:space="preserve">6 </w:t>
            </w:r>
            <w:r w:rsidR="00C811B0" w:rsidRPr="00C00578">
              <w:rPr>
                <w:rFonts w:ascii="Times New Roman" w:hAnsi="Times New Roman" w:cs="Times New Roman"/>
                <w:color w:val="000000" w:themeColor="text1"/>
              </w:rPr>
              <w:t>klausimus</w:t>
            </w:r>
            <w:r w:rsidR="00B51A1A" w:rsidRPr="00C00578">
              <w:rPr>
                <w:rFonts w:ascii="Times New Roman" w:hAnsi="Times New Roman" w:cs="Times New Roman"/>
                <w:color w:val="000000" w:themeColor="text1"/>
              </w:rPr>
              <w:t>, kurie susiję su sveikatą stiprinančiais įpročiais</w:t>
            </w:r>
            <w:r w:rsidR="00122F88" w:rsidRPr="00C00578">
              <w:rPr>
                <w:rFonts w:ascii="Times New Roman" w:hAnsi="Times New Roman" w:cs="Times New Roman"/>
                <w:color w:val="000000" w:themeColor="text1"/>
              </w:rPr>
              <w:t xml:space="preserve"> </w:t>
            </w:r>
            <w:r w:rsidR="0003338C" w:rsidRPr="00C00578">
              <w:rPr>
                <w:rFonts w:ascii="Times New Roman" w:hAnsi="Times New Roman" w:cs="Times New Roman"/>
                <w:color w:val="000000" w:themeColor="text1"/>
              </w:rPr>
              <w:t xml:space="preserve">(skaidrė Nr. </w:t>
            </w:r>
            <w:r w:rsidR="00222810">
              <w:rPr>
                <w:rFonts w:ascii="Times New Roman" w:hAnsi="Times New Roman" w:cs="Times New Roman"/>
                <w:color w:val="000000" w:themeColor="text1"/>
              </w:rPr>
              <w:t>5</w:t>
            </w:r>
            <w:r w:rsidR="0003338C" w:rsidRPr="00C00578">
              <w:rPr>
                <w:rFonts w:ascii="Times New Roman" w:hAnsi="Times New Roman" w:cs="Times New Roman"/>
                <w:color w:val="000000" w:themeColor="text1"/>
              </w:rPr>
              <w:t>).</w:t>
            </w:r>
          </w:p>
          <w:p w14:paraId="0332E9F8" w14:textId="77777777" w:rsidR="00B51A1A" w:rsidRPr="00C00578" w:rsidRDefault="00B51A1A" w:rsidP="0003338C">
            <w:pPr>
              <w:jc w:val="both"/>
              <w:rPr>
                <w:rFonts w:ascii="Times New Roman" w:eastAsia="Times New Roman" w:hAnsi="Times New Roman" w:cs="Times New Roman"/>
                <w:color w:val="000000" w:themeColor="text1"/>
              </w:rPr>
            </w:pPr>
          </w:p>
          <w:p w14:paraId="20C6E170" w14:textId="0442A5F9" w:rsidR="002C3574" w:rsidRPr="00C00578" w:rsidRDefault="00B51A1A" w:rsidP="0003338C">
            <w:pPr>
              <w:jc w:val="both"/>
              <w:rPr>
                <w:rFonts w:ascii="Times New Roman" w:eastAsia="Times New Roman" w:hAnsi="Times New Roman" w:cs="Times New Roman"/>
                <w:color w:val="000000" w:themeColor="text1"/>
              </w:rPr>
            </w:pPr>
            <w:r w:rsidRPr="00C00578">
              <w:rPr>
                <w:rFonts w:ascii="Times New Roman" w:eastAsia="Times New Roman" w:hAnsi="Times New Roman" w:cs="Times New Roman"/>
                <w:color w:val="000000" w:themeColor="text1"/>
              </w:rPr>
              <w:t>Išvardinami 4</w:t>
            </w:r>
            <w:r w:rsidR="00EA5FAA" w:rsidRPr="00C00578">
              <w:rPr>
                <w:rFonts w:ascii="Times New Roman" w:eastAsia="Times New Roman" w:hAnsi="Times New Roman" w:cs="Times New Roman"/>
                <w:color w:val="000000" w:themeColor="text1"/>
              </w:rPr>
              <w:t xml:space="preserve"> </w:t>
            </w:r>
            <w:r w:rsidRPr="00C00578">
              <w:rPr>
                <w:rFonts w:ascii="Times New Roman" w:eastAsia="Times New Roman" w:hAnsi="Times New Roman" w:cs="Times New Roman"/>
                <w:color w:val="000000" w:themeColor="text1"/>
              </w:rPr>
              <w:t xml:space="preserve">pagrindiniai sveikatą stiprinantys įpročiai </w:t>
            </w:r>
            <w:r w:rsidR="0003338C" w:rsidRPr="00C00578">
              <w:rPr>
                <w:rFonts w:ascii="Times New Roman" w:eastAsia="Times New Roman" w:hAnsi="Times New Roman" w:cs="Times New Roman"/>
                <w:color w:val="000000" w:themeColor="text1"/>
              </w:rPr>
              <w:t xml:space="preserve">(skaidrė Nr. </w:t>
            </w:r>
            <w:r w:rsidR="00222810">
              <w:rPr>
                <w:rFonts w:ascii="Times New Roman" w:eastAsia="Times New Roman" w:hAnsi="Times New Roman" w:cs="Times New Roman"/>
                <w:color w:val="000000" w:themeColor="text1"/>
              </w:rPr>
              <w:t>6</w:t>
            </w:r>
            <w:r w:rsidR="0003338C" w:rsidRPr="00C00578">
              <w:rPr>
                <w:rFonts w:ascii="Times New Roman" w:eastAsia="Times New Roman" w:hAnsi="Times New Roman" w:cs="Times New Roman"/>
                <w:color w:val="000000" w:themeColor="text1"/>
              </w:rPr>
              <w:t>).</w:t>
            </w:r>
          </w:p>
          <w:p w14:paraId="7F0EAE71" w14:textId="6DD574F2" w:rsidR="00B0530F" w:rsidRPr="00C00578" w:rsidRDefault="00B0530F" w:rsidP="0003338C">
            <w:pPr>
              <w:jc w:val="both"/>
              <w:rPr>
                <w:rFonts w:ascii="Times New Roman" w:eastAsia="Times New Roman" w:hAnsi="Times New Roman" w:cs="Times New Roman"/>
                <w:color w:val="000000" w:themeColor="text1"/>
              </w:rPr>
            </w:pPr>
          </w:p>
        </w:tc>
        <w:tc>
          <w:tcPr>
            <w:tcW w:w="6095" w:type="dxa"/>
          </w:tcPr>
          <w:p w14:paraId="32F87C3B" w14:textId="65084073" w:rsidR="00122F88" w:rsidRPr="00C00578" w:rsidRDefault="0003338C" w:rsidP="00122F88">
            <w:pPr>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 xml:space="preserve">Rekomenduojama akcentuoti, kad </w:t>
            </w:r>
            <w:r w:rsidR="00122F88" w:rsidRPr="00C00578">
              <w:rPr>
                <w:rFonts w:ascii="Times New Roman" w:hAnsi="Times New Roman" w:cs="Times New Roman"/>
                <w:color w:val="000000" w:themeColor="text1"/>
              </w:rPr>
              <w:t>sveikata apima ne tik ligų nebuvimą, bet ir psichinę bei socialinę gerovę.</w:t>
            </w:r>
          </w:p>
          <w:p w14:paraId="3082C4D7" w14:textId="77777777" w:rsidR="00031A14" w:rsidRPr="00C00578" w:rsidRDefault="00031A14" w:rsidP="00122F88">
            <w:pPr>
              <w:rPr>
                <w:rFonts w:ascii="Times New Roman" w:hAnsi="Times New Roman" w:cs="Times New Roman"/>
                <w:color w:val="000000" w:themeColor="text1"/>
              </w:rPr>
            </w:pPr>
          </w:p>
          <w:p w14:paraId="224A37D4" w14:textId="6CF9D465" w:rsidR="00031A14" w:rsidRPr="00C00578" w:rsidRDefault="00031A14" w:rsidP="00031A14">
            <w:pPr>
              <w:rPr>
                <w:rFonts w:ascii="Times New Roman" w:hAnsi="Times New Roman" w:cs="Times New Roman"/>
                <w:color w:val="000000" w:themeColor="text1"/>
              </w:rPr>
            </w:pPr>
            <w:r w:rsidRPr="00C00578">
              <w:rPr>
                <w:rFonts w:ascii="Times New Roman" w:hAnsi="Times New Roman" w:cs="Times New Roman"/>
                <w:color w:val="000000" w:themeColor="text1"/>
              </w:rPr>
              <w:t>Pabrėžiama, įpročiai gali būti skirtingi – vieni sveikatai palankūs, kiti žalingi.</w:t>
            </w:r>
          </w:p>
          <w:p w14:paraId="4EA076A1" w14:textId="77777777" w:rsidR="00031A14" w:rsidRPr="00C00578" w:rsidRDefault="00031A14" w:rsidP="00031A14">
            <w:pPr>
              <w:rPr>
                <w:rFonts w:ascii="Times New Roman" w:hAnsi="Times New Roman" w:cs="Times New Roman"/>
                <w:color w:val="000000" w:themeColor="text1"/>
              </w:rPr>
            </w:pPr>
          </w:p>
          <w:p w14:paraId="144C942A" w14:textId="77777777" w:rsidR="00031A14" w:rsidRPr="00C00578" w:rsidRDefault="00031A14" w:rsidP="00031A14">
            <w:pPr>
              <w:rPr>
                <w:rFonts w:ascii="Times New Roman" w:hAnsi="Times New Roman" w:cs="Times New Roman"/>
                <w:color w:val="000000" w:themeColor="text1"/>
              </w:rPr>
            </w:pPr>
            <w:r w:rsidRPr="00C00578">
              <w:rPr>
                <w:rFonts w:ascii="Times New Roman" w:hAnsi="Times New Roman" w:cs="Times New Roman"/>
                <w:color w:val="000000" w:themeColor="text1"/>
              </w:rPr>
              <w:t>Sveikatai palankūs įpročiai padeda mums augti, stiprėti, gerinti savijautą ir pasiekti tikslų. Jie teigiamai veikia mūsų fizinę, psichinę sveikatą ir santykius su aplinkiniais.</w:t>
            </w:r>
          </w:p>
          <w:p w14:paraId="527436D6" w14:textId="43F28571" w:rsidR="0003338C" w:rsidRPr="00C00578" w:rsidRDefault="00031A14" w:rsidP="00031A14">
            <w:pPr>
              <w:rPr>
                <w:rFonts w:ascii="Times New Roman" w:eastAsia="Times New Roman" w:hAnsi="Times New Roman" w:cs="Times New Roman"/>
              </w:rPr>
            </w:pPr>
            <w:r w:rsidRPr="00C00578">
              <w:rPr>
                <w:rFonts w:ascii="Times New Roman" w:hAnsi="Times New Roman" w:cs="Times New Roman"/>
                <w:color w:val="000000" w:themeColor="text1"/>
              </w:rPr>
              <w:t>Tačiau yra ir žalingų įpročių, kurie gali turėti neigiamą poveikį mūsų gyvenimui.</w:t>
            </w:r>
          </w:p>
        </w:tc>
      </w:tr>
      <w:tr w:rsidR="0003338C" w:rsidRPr="00C00578" w14:paraId="506D54F6" w14:textId="77777777" w:rsidTr="23D5EFDA">
        <w:trPr>
          <w:trHeight w:val="65"/>
        </w:trPr>
        <w:tc>
          <w:tcPr>
            <w:tcW w:w="2832" w:type="dxa"/>
            <w:vMerge/>
          </w:tcPr>
          <w:p w14:paraId="174994A9" w14:textId="77777777" w:rsidR="0003338C" w:rsidRPr="00C00578" w:rsidRDefault="0003338C" w:rsidP="0003338C">
            <w:pPr>
              <w:ind w:left="360"/>
              <w:rPr>
                <w:rFonts w:ascii="Times New Roman" w:hAnsi="Times New Roman" w:cs="Times New Roman"/>
                <w:color w:val="000000" w:themeColor="text1"/>
              </w:rPr>
            </w:pPr>
          </w:p>
        </w:tc>
        <w:tc>
          <w:tcPr>
            <w:tcW w:w="11338" w:type="dxa"/>
            <w:gridSpan w:val="2"/>
          </w:tcPr>
          <w:p w14:paraId="24223C3A" w14:textId="706333C2" w:rsidR="0003338C" w:rsidRPr="00C00578" w:rsidRDefault="008D05E8" w:rsidP="0003338C">
            <w:pPr>
              <w:jc w:val="center"/>
              <w:rPr>
                <w:rFonts w:ascii="Times New Roman" w:hAnsi="Times New Roman" w:cs="Times New Roman"/>
                <w:color w:val="000000" w:themeColor="text1"/>
              </w:rPr>
            </w:pPr>
            <w:r w:rsidRPr="00C00578">
              <w:rPr>
                <w:rFonts w:ascii="Times New Roman" w:hAnsi="Times New Roman" w:cs="Times New Roman"/>
                <w:color w:val="000000" w:themeColor="text1"/>
              </w:rPr>
              <w:t>SVEIKATAI PALANKUS MAITINIMASIS</w:t>
            </w:r>
          </w:p>
        </w:tc>
      </w:tr>
      <w:tr w:rsidR="0003338C" w:rsidRPr="00C00578" w14:paraId="15C06F74" w14:textId="77777777" w:rsidTr="00EA5FAA">
        <w:trPr>
          <w:trHeight w:val="4463"/>
        </w:trPr>
        <w:tc>
          <w:tcPr>
            <w:tcW w:w="2832" w:type="dxa"/>
            <w:vMerge/>
          </w:tcPr>
          <w:p w14:paraId="5D599C35"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6754F687" w14:textId="6EF60605" w:rsidR="004E0B2F" w:rsidRPr="00C00578" w:rsidRDefault="004E0B2F"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Mokinių pasirinktinai galima paklausti šių klausimų:</w:t>
            </w:r>
          </w:p>
          <w:p w14:paraId="2A23C83B" w14:textId="1795B852" w:rsidR="004E0B2F" w:rsidRPr="00C00578" w:rsidRDefault="004E0B2F">
            <w:pPr>
              <w:pStyle w:val="ListParagraph"/>
              <w:numPr>
                <w:ilvl w:val="0"/>
                <w:numId w:val="20"/>
              </w:numPr>
              <w:rPr>
                <w:rFonts w:ascii="Times New Roman" w:hAnsi="Times New Roman" w:cs="Times New Roman"/>
                <w:color w:val="000000" w:themeColor="text1"/>
              </w:rPr>
            </w:pPr>
            <w:r w:rsidRPr="00C00578">
              <w:rPr>
                <w:rFonts w:ascii="Times New Roman" w:hAnsi="Times New Roman" w:cs="Times New Roman"/>
                <w:color w:val="000000" w:themeColor="text1"/>
              </w:rPr>
              <w:t xml:space="preserve">Ką mes gauname iš maisto? </w:t>
            </w:r>
          </w:p>
          <w:p w14:paraId="7D4C8CD0" w14:textId="5DEAF462" w:rsidR="004E0B2F" w:rsidRPr="00C00578" w:rsidRDefault="004E0B2F" w:rsidP="004E0B2F">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Tikimasi išgirsti tokius atsakymus: energijos, </w:t>
            </w:r>
            <w:proofErr w:type="spellStart"/>
            <w:r w:rsidRPr="00C00578">
              <w:rPr>
                <w:rFonts w:ascii="Times New Roman" w:hAnsi="Times New Roman" w:cs="Times New Roman"/>
                <w:color w:val="000000" w:themeColor="text1"/>
              </w:rPr>
              <w:t>makroelementų</w:t>
            </w:r>
            <w:proofErr w:type="spellEnd"/>
            <w:r w:rsidRPr="00C00578">
              <w:rPr>
                <w:rFonts w:ascii="Times New Roman" w:hAnsi="Times New Roman" w:cs="Times New Roman"/>
                <w:color w:val="000000" w:themeColor="text1"/>
              </w:rPr>
              <w:t xml:space="preserve"> (baltymų, riebalų, angliavandenių), mikroelementų.</w:t>
            </w:r>
          </w:p>
          <w:p w14:paraId="31313516" w14:textId="5C671348" w:rsidR="004E0B2F" w:rsidRPr="00C00578" w:rsidRDefault="004E0B2F">
            <w:pPr>
              <w:pStyle w:val="ListParagraph"/>
              <w:numPr>
                <w:ilvl w:val="0"/>
                <w:numId w:val="20"/>
              </w:numPr>
              <w:rPr>
                <w:rFonts w:ascii="Times New Roman" w:hAnsi="Times New Roman" w:cs="Times New Roman"/>
                <w:color w:val="000000" w:themeColor="text1"/>
              </w:rPr>
            </w:pPr>
            <w:r w:rsidRPr="00C00578">
              <w:rPr>
                <w:rFonts w:ascii="Times New Roman" w:hAnsi="Times New Roman" w:cs="Times New Roman"/>
                <w:color w:val="000000" w:themeColor="text1"/>
              </w:rPr>
              <w:t xml:space="preserve">Kur </w:t>
            </w:r>
            <w:r w:rsidR="00415EC2" w:rsidRPr="00C00578">
              <w:rPr>
                <w:rFonts w:ascii="Times New Roman" w:hAnsi="Times New Roman" w:cs="Times New Roman"/>
                <w:color w:val="000000" w:themeColor="text1"/>
              </w:rPr>
              <w:t>energija, kuria mes gauname su maistu, ga</w:t>
            </w:r>
            <w:r w:rsidRPr="00C00578">
              <w:rPr>
                <w:rFonts w:ascii="Times New Roman" w:hAnsi="Times New Roman" w:cs="Times New Roman"/>
                <w:color w:val="000000" w:themeColor="text1"/>
              </w:rPr>
              <w:t>li būti naudojama mūsų organizme?</w:t>
            </w:r>
          </w:p>
          <w:p w14:paraId="4B6E2216" w14:textId="77777777" w:rsidR="00415EC2" w:rsidRPr="00C00578" w:rsidRDefault="00415EC2" w:rsidP="00415EC2">
            <w:pPr>
              <w:pStyle w:val="ListParagraph"/>
              <w:rPr>
                <w:rFonts w:ascii="Times New Roman" w:hAnsi="Times New Roman" w:cs="Times New Roman"/>
                <w:color w:val="000000" w:themeColor="text1"/>
              </w:rPr>
            </w:pPr>
          </w:p>
          <w:p w14:paraId="534F8E56" w14:textId="560F919D" w:rsidR="004E0B2F" w:rsidRPr="00C00578" w:rsidRDefault="004E0B2F" w:rsidP="004E0B2F">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Išklausant atsakymus paaiškinama, kad energija reikalinga ne tik fiziniam aktyvumui užtikrinti, bet ir </w:t>
            </w:r>
            <w:r w:rsidR="00415EC2" w:rsidRPr="00C00578">
              <w:rPr>
                <w:rFonts w:ascii="Times New Roman" w:hAnsi="Times New Roman" w:cs="Times New Roman"/>
                <w:color w:val="000000" w:themeColor="text1"/>
              </w:rPr>
              <w:t>tokiems poreikiams kaip:</w:t>
            </w:r>
          </w:p>
          <w:p w14:paraId="3D2C21CD" w14:textId="579C35FA" w:rsidR="00415EC2" w:rsidRPr="00C00578" w:rsidRDefault="00415EC2">
            <w:pPr>
              <w:pStyle w:val="ListParagraph"/>
              <w:numPr>
                <w:ilvl w:val="0"/>
                <w:numId w:val="20"/>
              </w:numPr>
              <w:rPr>
                <w:rFonts w:ascii="Times New Roman" w:hAnsi="Times New Roman" w:cs="Times New Roman"/>
                <w:color w:val="000000" w:themeColor="text1"/>
              </w:rPr>
            </w:pPr>
            <w:r w:rsidRPr="00C00578">
              <w:rPr>
                <w:rFonts w:ascii="Times New Roman" w:hAnsi="Times New Roman" w:cs="Times New Roman"/>
                <w:color w:val="000000" w:themeColor="text1"/>
              </w:rPr>
              <w:t>Kvėpavimas</w:t>
            </w:r>
          </w:p>
          <w:p w14:paraId="1D58A374" w14:textId="3532D421" w:rsidR="00415EC2" w:rsidRPr="00C00578" w:rsidRDefault="00415EC2">
            <w:pPr>
              <w:pStyle w:val="ListParagraph"/>
              <w:numPr>
                <w:ilvl w:val="0"/>
                <w:numId w:val="20"/>
              </w:numPr>
              <w:rPr>
                <w:rFonts w:ascii="Times New Roman" w:hAnsi="Times New Roman" w:cs="Times New Roman"/>
                <w:color w:val="000000" w:themeColor="text1"/>
              </w:rPr>
            </w:pPr>
            <w:r w:rsidRPr="00C00578">
              <w:rPr>
                <w:rFonts w:ascii="Times New Roman" w:hAnsi="Times New Roman" w:cs="Times New Roman"/>
                <w:color w:val="000000" w:themeColor="text1"/>
              </w:rPr>
              <w:t>Virškinimas</w:t>
            </w:r>
          </w:p>
          <w:p w14:paraId="086ED504" w14:textId="3B5AFC2F" w:rsidR="00415EC2" w:rsidRPr="00C00578" w:rsidRDefault="00415EC2">
            <w:pPr>
              <w:pStyle w:val="ListParagraph"/>
              <w:numPr>
                <w:ilvl w:val="0"/>
                <w:numId w:val="20"/>
              </w:numPr>
              <w:rPr>
                <w:rFonts w:ascii="Times New Roman" w:hAnsi="Times New Roman" w:cs="Times New Roman"/>
                <w:color w:val="000000" w:themeColor="text1"/>
              </w:rPr>
            </w:pPr>
            <w:r w:rsidRPr="00C00578">
              <w:rPr>
                <w:rFonts w:ascii="Times New Roman" w:hAnsi="Times New Roman" w:cs="Times New Roman"/>
                <w:color w:val="000000" w:themeColor="text1"/>
              </w:rPr>
              <w:t>Mąstymas</w:t>
            </w:r>
          </w:p>
          <w:p w14:paraId="33634B1C" w14:textId="584D1C7A" w:rsidR="004E0B2F" w:rsidRPr="00C00578" w:rsidRDefault="004E0B2F" w:rsidP="004E0B2F">
            <w:pPr>
              <w:rPr>
                <w:rFonts w:ascii="Times New Roman" w:hAnsi="Times New Roman" w:cs="Times New Roman"/>
                <w:color w:val="000000" w:themeColor="text1"/>
              </w:rPr>
            </w:pPr>
          </w:p>
          <w:p w14:paraId="7FC37DAC" w14:textId="113717E3" w:rsidR="00BB59B9" w:rsidRPr="00C00578" w:rsidRDefault="001B7925"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Mokiniams </w:t>
            </w:r>
            <w:r w:rsidR="00BB59B9" w:rsidRPr="00C00578">
              <w:rPr>
                <w:rFonts w:ascii="Times New Roman" w:hAnsi="Times New Roman" w:cs="Times New Roman"/>
                <w:color w:val="000000" w:themeColor="text1"/>
              </w:rPr>
              <w:t xml:space="preserve">trumpai pristatomas kiekvienas veiksnys, susijęs su sveikatai palankiu maitinimusi </w:t>
            </w:r>
            <w:r w:rsidR="0003338C" w:rsidRPr="00C00578">
              <w:rPr>
                <w:rFonts w:ascii="Times New Roman" w:hAnsi="Times New Roman" w:cs="Times New Roman"/>
                <w:color w:val="000000" w:themeColor="text1"/>
              </w:rPr>
              <w:t xml:space="preserve">(skaidrė Nr. </w:t>
            </w:r>
            <w:r w:rsidR="00222810">
              <w:rPr>
                <w:rFonts w:ascii="Times New Roman" w:hAnsi="Times New Roman" w:cs="Times New Roman"/>
                <w:color w:val="000000" w:themeColor="text1"/>
              </w:rPr>
              <w:t>7</w:t>
            </w:r>
            <w:r w:rsidR="0003338C" w:rsidRPr="00C00578">
              <w:rPr>
                <w:rFonts w:ascii="Times New Roman" w:hAnsi="Times New Roman" w:cs="Times New Roman"/>
                <w:color w:val="000000" w:themeColor="text1"/>
              </w:rPr>
              <w:t>)</w:t>
            </w:r>
          </w:p>
          <w:p w14:paraId="75CFD051" w14:textId="77777777" w:rsidR="0008166B" w:rsidRPr="00C00578" w:rsidRDefault="0008166B" w:rsidP="0008166B">
            <w:pPr>
              <w:rPr>
                <w:rFonts w:ascii="Times New Roman" w:hAnsi="Times New Roman" w:cs="Times New Roman"/>
                <w:color w:val="000000" w:themeColor="text1"/>
              </w:rPr>
            </w:pPr>
          </w:p>
          <w:p w14:paraId="3880D444" w14:textId="46FC7F84" w:rsidR="00B54515" w:rsidRPr="00C00578" w:rsidRDefault="00B54515" w:rsidP="0008166B">
            <w:pPr>
              <w:rPr>
                <w:rFonts w:ascii="Times New Roman" w:hAnsi="Times New Roman" w:cs="Times New Roman"/>
                <w:color w:val="000000" w:themeColor="text1"/>
              </w:rPr>
            </w:pPr>
            <w:r w:rsidRPr="00C00578">
              <w:rPr>
                <w:rFonts w:ascii="Times New Roman" w:hAnsi="Times New Roman" w:cs="Times New Roman"/>
                <w:color w:val="000000" w:themeColor="text1"/>
              </w:rPr>
              <w:t>Demonstruojama sveikatai palankaus maitinimosi lėkštė (skaidrė Nr.</w:t>
            </w:r>
            <w:r w:rsidR="00222810">
              <w:rPr>
                <w:rFonts w:ascii="Times New Roman" w:hAnsi="Times New Roman" w:cs="Times New Roman"/>
                <w:color w:val="000000" w:themeColor="text1"/>
              </w:rPr>
              <w:t xml:space="preserve"> 8</w:t>
            </w:r>
            <w:r w:rsidRPr="00C00578">
              <w:rPr>
                <w:rFonts w:ascii="Times New Roman" w:hAnsi="Times New Roman" w:cs="Times New Roman"/>
                <w:color w:val="000000" w:themeColor="text1"/>
              </w:rPr>
              <w:t>)</w:t>
            </w:r>
          </w:p>
          <w:p w14:paraId="5B3B24CB" w14:textId="7C235F65" w:rsidR="00B54515" w:rsidRPr="00C00578" w:rsidRDefault="00B54515" w:rsidP="0008166B">
            <w:pPr>
              <w:rPr>
                <w:rFonts w:ascii="Times New Roman" w:hAnsi="Times New Roman" w:cs="Times New Roman"/>
                <w:color w:val="000000" w:themeColor="text1"/>
              </w:rPr>
            </w:pPr>
            <w:r w:rsidRPr="00C00578">
              <w:rPr>
                <w:rFonts w:ascii="Times New Roman" w:hAnsi="Times New Roman" w:cs="Times New Roman"/>
                <w:color w:val="000000" w:themeColor="text1"/>
              </w:rPr>
              <w:t>Mokinių klausiama:</w:t>
            </w:r>
          </w:p>
          <w:p w14:paraId="2B2766BC" w14:textId="349DF50A" w:rsidR="0008166B" w:rsidRPr="00C00578" w:rsidRDefault="0008166B">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color w:val="000000" w:themeColor="text1"/>
              </w:rPr>
              <w:t xml:space="preserve">Kokios pagrindinės maisto grupės vaizduojamos šioje lėkštėje? (skaidrė Nr. </w:t>
            </w:r>
            <w:r w:rsidR="00222810">
              <w:rPr>
                <w:rFonts w:ascii="Times New Roman" w:hAnsi="Times New Roman" w:cs="Times New Roman"/>
                <w:color w:val="000000" w:themeColor="text1"/>
              </w:rPr>
              <w:t>8</w:t>
            </w:r>
            <w:r w:rsidRPr="00C00578">
              <w:rPr>
                <w:rFonts w:ascii="Times New Roman" w:hAnsi="Times New Roman" w:cs="Times New Roman"/>
                <w:color w:val="000000" w:themeColor="text1"/>
              </w:rPr>
              <w:t>).</w:t>
            </w:r>
          </w:p>
          <w:p w14:paraId="14F5940F" w14:textId="77777777" w:rsidR="0008166B" w:rsidRPr="00C00578" w:rsidRDefault="0008166B" w:rsidP="0008166B">
            <w:pPr>
              <w:rPr>
                <w:rFonts w:ascii="Times New Roman" w:hAnsi="Times New Roman" w:cs="Times New Roman"/>
                <w:color w:val="000000" w:themeColor="text1"/>
              </w:rPr>
            </w:pPr>
          </w:p>
          <w:p w14:paraId="219D0E4B" w14:textId="77777777" w:rsidR="0008166B" w:rsidRPr="00C00578" w:rsidRDefault="0008166B" w:rsidP="0008166B">
            <w:pPr>
              <w:rPr>
                <w:rFonts w:ascii="Times New Roman" w:hAnsi="Times New Roman" w:cs="Times New Roman"/>
                <w:color w:val="000000" w:themeColor="text1"/>
              </w:rPr>
            </w:pPr>
            <w:r w:rsidRPr="00C00578">
              <w:rPr>
                <w:rFonts w:ascii="Times New Roman" w:hAnsi="Times New Roman" w:cs="Times New Roman"/>
                <w:color w:val="000000" w:themeColor="text1"/>
              </w:rPr>
              <w:t>Tikimasi išgirsti tokius atsakymus:</w:t>
            </w:r>
          </w:p>
          <w:p w14:paraId="213A1E7A" w14:textId="029F2EE9" w:rsidR="0008166B" w:rsidRPr="00C00578" w:rsidRDefault="0008166B">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color w:val="000000" w:themeColor="text1"/>
              </w:rPr>
              <w:t xml:space="preserve">Pienas ir jo produktai </w:t>
            </w:r>
          </w:p>
          <w:p w14:paraId="7372530B" w14:textId="2CA3374F" w:rsidR="0008166B" w:rsidRPr="00C00578" w:rsidRDefault="0008166B">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color w:val="000000" w:themeColor="text1"/>
              </w:rPr>
              <w:t>Kiaušiniai</w:t>
            </w:r>
          </w:p>
          <w:p w14:paraId="30F50A93" w14:textId="49EC5DE0" w:rsidR="0008166B" w:rsidRPr="00C00578" w:rsidRDefault="0008166B">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color w:val="000000" w:themeColor="text1"/>
              </w:rPr>
              <w:t>Mėsa</w:t>
            </w:r>
          </w:p>
          <w:p w14:paraId="4AFE2B94" w14:textId="2122F50B" w:rsidR="0008166B" w:rsidRPr="00C00578" w:rsidRDefault="0008166B">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color w:val="000000" w:themeColor="text1"/>
              </w:rPr>
              <w:t>Žuvys</w:t>
            </w:r>
          </w:p>
          <w:p w14:paraId="3350F26B" w14:textId="231AF0A2" w:rsidR="0008166B" w:rsidRPr="00C00578" w:rsidRDefault="0008166B">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Riebalai</w:t>
            </w:r>
          </w:p>
          <w:p w14:paraId="6FF11B7A" w14:textId="24C08BAF" w:rsidR="0008166B" w:rsidRPr="00C00578" w:rsidRDefault="0008166B">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color w:val="000000" w:themeColor="text1"/>
              </w:rPr>
              <w:t>Daržovės ir vaisiai</w:t>
            </w:r>
          </w:p>
          <w:p w14:paraId="69DA9A71" w14:textId="77777777" w:rsidR="00FB6450" w:rsidRPr="00C00578" w:rsidRDefault="0008166B">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color w:val="000000" w:themeColor="text1"/>
              </w:rPr>
              <w:t>Grūdai</w:t>
            </w:r>
          </w:p>
          <w:p w14:paraId="3FF8A87D" w14:textId="77777777" w:rsidR="00BA7296" w:rsidRPr="00C00578" w:rsidRDefault="00BA7296">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color w:val="000000" w:themeColor="text1"/>
              </w:rPr>
              <w:t>Ankštiniai ir riešutai</w:t>
            </w:r>
          </w:p>
          <w:p w14:paraId="517137C1" w14:textId="77777777" w:rsidR="00C22D7E" w:rsidRPr="00C00578" w:rsidRDefault="00C22D7E" w:rsidP="00C22D7E">
            <w:pPr>
              <w:rPr>
                <w:rFonts w:ascii="Times New Roman" w:hAnsi="Times New Roman" w:cs="Times New Roman"/>
                <w:color w:val="000000" w:themeColor="text1"/>
              </w:rPr>
            </w:pPr>
          </w:p>
          <w:p w14:paraId="005C2806" w14:textId="04420F64" w:rsidR="00F61533" w:rsidRPr="00C00578" w:rsidRDefault="00F61533" w:rsidP="00F61533">
            <w:pPr>
              <w:rPr>
                <w:rFonts w:ascii="Times New Roman" w:hAnsi="Times New Roman" w:cs="Times New Roman"/>
                <w:b/>
                <w:bCs/>
                <w:color w:val="000000" w:themeColor="text1"/>
              </w:rPr>
            </w:pPr>
            <w:r w:rsidRPr="00C00578">
              <w:rPr>
                <w:rFonts w:ascii="Times New Roman" w:hAnsi="Times New Roman" w:cs="Times New Roman"/>
                <w:color w:val="000000" w:themeColor="text1"/>
              </w:rPr>
              <w:t>Apibūdinama sveikatai palankaus maitinimosi lėkštė</w:t>
            </w:r>
            <w:r w:rsidRPr="00C00578">
              <w:rPr>
                <w:rFonts w:ascii="Times New Roman" w:hAnsi="Times New Roman" w:cs="Times New Roman"/>
                <w:b/>
                <w:bCs/>
                <w:color w:val="000000" w:themeColor="text1"/>
              </w:rPr>
              <w:t>:</w:t>
            </w:r>
          </w:p>
          <w:p w14:paraId="6A7813A4" w14:textId="77777777" w:rsidR="00F61533" w:rsidRPr="00C00578" w:rsidRDefault="00F61533">
            <w:pPr>
              <w:pStyle w:val="ListParagraph"/>
              <w:numPr>
                <w:ilvl w:val="0"/>
                <w:numId w:val="9"/>
              </w:numPr>
              <w:spacing w:after="160" w:line="278" w:lineRule="auto"/>
              <w:rPr>
                <w:rFonts w:ascii="Times New Roman" w:hAnsi="Times New Roman" w:cs="Times New Roman"/>
              </w:rPr>
            </w:pPr>
            <w:r w:rsidRPr="00C00578">
              <w:rPr>
                <w:rFonts w:ascii="Times New Roman" w:hAnsi="Times New Roman" w:cs="Times New Roman"/>
              </w:rPr>
              <w:t>50 % lėkštės turi sudaryti daržovės ir vaisiai</w:t>
            </w:r>
          </w:p>
          <w:p w14:paraId="1B9673E4" w14:textId="77777777" w:rsidR="00F61533" w:rsidRPr="00C00578" w:rsidRDefault="00F61533">
            <w:pPr>
              <w:pStyle w:val="ListParagraph"/>
              <w:numPr>
                <w:ilvl w:val="0"/>
                <w:numId w:val="9"/>
              </w:numPr>
              <w:spacing w:after="160" w:line="278" w:lineRule="auto"/>
              <w:rPr>
                <w:rFonts w:ascii="Times New Roman" w:hAnsi="Times New Roman" w:cs="Times New Roman"/>
              </w:rPr>
            </w:pPr>
            <w:r w:rsidRPr="00C00578">
              <w:rPr>
                <w:rFonts w:ascii="Times New Roman" w:hAnsi="Times New Roman" w:cs="Times New Roman"/>
              </w:rPr>
              <w:t>25 % lėkštės turi sudaryti angliavandeniai</w:t>
            </w:r>
          </w:p>
          <w:p w14:paraId="0620F084" w14:textId="25B7C0F8" w:rsidR="00C22D7E" w:rsidRPr="00222810" w:rsidRDefault="00F61533" w:rsidP="00222810">
            <w:pPr>
              <w:pStyle w:val="ListParagraph"/>
              <w:numPr>
                <w:ilvl w:val="0"/>
                <w:numId w:val="17"/>
              </w:numPr>
              <w:rPr>
                <w:rFonts w:ascii="Times New Roman" w:hAnsi="Times New Roman" w:cs="Times New Roman"/>
                <w:color w:val="000000" w:themeColor="text1"/>
              </w:rPr>
            </w:pPr>
            <w:r w:rsidRPr="00C00578">
              <w:rPr>
                <w:rFonts w:ascii="Times New Roman" w:hAnsi="Times New Roman" w:cs="Times New Roman"/>
              </w:rPr>
              <w:t>25 % lėkštės turi sudaryti baltymai</w:t>
            </w:r>
            <w:r w:rsidR="00222810">
              <w:rPr>
                <w:rFonts w:ascii="Times New Roman" w:hAnsi="Times New Roman" w:cs="Times New Roman"/>
              </w:rPr>
              <w:t xml:space="preserve"> </w:t>
            </w:r>
            <w:r w:rsidR="00222810" w:rsidRPr="00C00578">
              <w:rPr>
                <w:rFonts w:ascii="Times New Roman" w:hAnsi="Times New Roman" w:cs="Times New Roman"/>
                <w:color w:val="000000" w:themeColor="text1"/>
              </w:rPr>
              <w:t xml:space="preserve">(skaidrė Nr. </w:t>
            </w:r>
            <w:r w:rsidR="00222810">
              <w:rPr>
                <w:rFonts w:ascii="Times New Roman" w:hAnsi="Times New Roman" w:cs="Times New Roman"/>
                <w:color w:val="000000" w:themeColor="text1"/>
              </w:rPr>
              <w:t>9</w:t>
            </w:r>
            <w:r w:rsidR="00222810" w:rsidRPr="00C00578">
              <w:rPr>
                <w:rFonts w:ascii="Times New Roman" w:hAnsi="Times New Roman" w:cs="Times New Roman"/>
                <w:color w:val="000000" w:themeColor="text1"/>
              </w:rPr>
              <w:t>).</w:t>
            </w:r>
          </w:p>
          <w:p w14:paraId="51CA7538" w14:textId="38B7BB64" w:rsidR="00C22D7E" w:rsidRPr="00C00578" w:rsidRDefault="00C22D7E" w:rsidP="00C22D7E">
            <w:pPr>
              <w:rPr>
                <w:rFonts w:ascii="Times New Roman" w:hAnsi="Times New Roman" w:cs="Times New Roman"/>
                <w:color w:val="000000" w:themeColor="text1"/>
              </w:rPr>
            </w:pPr>
            <w:r w:rsidRPr="00C00578">
              <w:rPr>
                <w:rFonts w:ascii="Times New Roman" w:hAnsi="Times New Roman" w:cs="Times New Roman"/>
                <w:color w:val="000000" w:themeColor="text1"/>
              </w:rPr>
              <w:t>Svarbu paminėti, kad riebalai nėra „blogi“ ar „nesveiki“, jų vartojimas yra svarbus, tačiau turi būti saikingas.</w:t>
            </w:r>
          </w:p>
        </w:tc>
        <w:tc>
          <w:tcPr>
            <w:tcW w:w="6095" w:type="dxa"/>
          </w:tcPr>
          <w:p w14:paraId="79CB7C57" w14:textId="77777777" w:rsidR="0003338C" w:rsidRPr="00C00578" w:rsidRDefault="00EE69E3" w:rsidP="0003338C">
            <w:pPr>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Trumpas punktų aprašymas:</w:t>
            </w:r>
          </w:p>
          <w:p w14:paraId="29378703" w14:textId="47EED5ED" w:rsidR="00EE69E3" w:rsidRPr="00C00578" w:rsidRDefault="00EE69E3">
            <w:pPr>
              <w:pStyle w:val="ListParagraph"/>
              <w:numPr>
                <w:ilvl w:val="0"/>
                <w:numId w:val="8"/>
              </w:numPr>
              <w:rPr>
                <w:rFonts w:ascii="Times New Roman" w:hAnsi="Times New Roman" w:cs="Times New Roman"/>
                <w:b/>
                <w:bCs/>
                <w:color w:val="000000" w:themeColor="text1"/>
              </w:rPr>
            </w:pPr>
            <w:r w:rsidRPr="00C00578">
              <w:rPr>
                <w:rFonts w:ascii="Times New Roman" w:hAnsi="Times New Roman" w:cs="Times New Roman"/>
                <w:b/>
                <w:bCs/>
                <w:color w:val="000000" w:themeColor="text1"/>
              </w:rPr>
              <w:t>Pilno grūdo produktai:</w:t>
            </w:r>
          </w:p>
          <w:p w14:paraId="606B44F9" w14:textId="471494F4" w:rsidR="00EE69E3" w:rsidRPr="00C00578" w:rsidRDefault="00291AAC" w:rsidP="00EE69E3">
            <w:pPr>
              <w:rPr>
                <w:rFonts w:ascii="Times New Roman" w:hAnsi="Times New Roman" w:cs="Times New Roman"/>
              </w:rPr>
            </w:pPr>
            <w:r w:rsidRPr="00C00578">
              <w:rPr>
                <w:rFonts w:ascii="Times New Roman" w:hAnsi="Times New Roman" w:cs="Times New Roman"/>
              </w:rPr>
              <w:t>Nesmulkinti grūdai naudingi sveikatai – jie mažina lėtinių ligų riziką, padeda kontroliuoti svorį, slopina uždegimus ir gerina žarnyno veiklą. Šį poveikį lemia skaidulos, antioksidantai ir augaliniai junginiai, kurių daugiau nei rafinuotuose grūduose.</w:t>
            </w:r>
          </w:p>
          <w:p w14:paraId="52434B7D" w14:textId="77777777" w:rsidR="00EE69E3" w:rsidRPr="00C00578" w:rsidRDefault="00EE69E3">
            <w:pPr>
              <w:pStyle w:val="ListParagraph"/>
              <w:numPr>
                <w:ilvl w:val="0"/>
                <w:numId w:val="8"/>
              </w:numPr>
              <w:rPr>
                <w:rFonts w:ascii="Times New Roman" w:hAnsi="Times New Roman" w:cs="Times New Roman"/>
                <w:b/>
                <w:bCs/>
                <w:color w:val="000000" w:themeColor="text1"/>
              </w:rPr>
            </w:pPr>
            <w:r w:rsidRPr="00C00578">
              <w:rPr>
                <w:rFonts w:ascii="Times New Roman" w:hAnsi="Times New Roman" w:cs="Times New Roman"/>
                <w:b/>
                <w:bCs/>
                <w:color w:val="000000" w:themeColor="text1"/>
              </w:rPr>
              <w:t>Druskos ribojimas iki 5 gramų per dieną</w:t>
            </w:r>
          </w:p>
          <w:p w14:paraId="5DDE1A40" w14:textId="3EEE0C7E" w:rsidR="00291AAC" w:rsidRPr="00C00578" w:rsidRDefault="00291AAC" w:rsidP="00291AAC">
            <w:pPr>
              <w:rPr>
                <w:rFonts w:ascii="Times New Roman" w:hAnsi="Times New Roman" w:cs="Times New Roman"/>
                <w:color w:val="000000" w:themeColor="text1"/>
              </w:rPr>
            </w:pPr>
            <w:r w:rsidRPr="00C00578">
              <w:rPr>
                <w:rFonts w:ascii="Times New Roman" w:hAnsi="Times New Roman" w:cs="Times New Roman"/>
              </w:rPr>
              <w:t>Vartojant mažiau nei 5 gramus druskos per dieną, galima išvengti aukšto kraujospūdžio, širdies ligų, insulto ir inkstų pažeidimų.</w:t>
            </w:r>
          </w:p>
          <w:p w14:paraId="6388A2E4" w14:textId="77777777" w:rsidR="00EE69E3" w:rsidRPr="00C00578" w:rsidRDefault="00EE69E3">
            <w:pPr>
              <w:pStyle w:val="ListParagraph"/>
              <w:numPr>
                <w:ilvl w:val="0"/>
                <w:numId w:val="8"/>
              </w:numPr>
              <w:rPr>
                <w:rFonts w:ascii="Times New Roman" w:hAnsi="Times New Roman" w:cs="Times New Roman"/>
                <w:b/>
                <w:bCs/>
                <w:color w:val="000000" w:themeColor="text1"/>
              </w:rPr>
            </w:pPr>
            <w:r w:rsidRPr="00C00578">
              <w:rPr>
                <w:rFonts w:ascii="Times New Roman" w:hAnsi="Times New Roman" w:cs="Times New Roman"/>
                <w:b/>
                <w:bCs/>
                <w:color w:val="000000" w:themeColor="text1"/>
              </w:rPr>
              <w:t>Vanduo</w:t>
            </w:r>
          </w:p>
          <w:p w14:paraId="4EF5E44F" w14:textId="08B996D5" w:rsidR="00291AAC" w:rsidRPr="00C00578" w:rsidRDefault="00291AAC" w:rsidP="00291AAC">
            <w:pPr>
              <w:jc w:val="both"/>
              <w:rPr>
                <w:rFonts w:ascii="Times New Roman" w:hAnsi="Times New Roman" w:cs="Times New Roman"/>
              </w:rPr>
            </w:pPr>
            <w:r w:rsidRPr="00C00578">
              <w:rPr>
                <w:rFonts w:ascii="Times New Roman" w:hAnsi="Times New Roman" w:cs="Times New Roman"/>
              </w:rPr>
              <w:t>Vandens poreikis gali būti vertinamas individualiai, bet bendra rekomendacija yra – 1,5-2 l vandens per dieną.</w:t>
            </w:r>
          </w:p>
          <w:p w14:paraId="0BDDE1AB" w14:textId="77777777" w:rsidR="00EE69E3" w:rsidRPr="00C00578" w:rsidRDefault="00EE69E3">
            <w:pPr>
              <w:pStyle w:val="ListParagraph"/>
              <w:numPr>
                <w:ilvl w:val="0"/>
                <w:numId w:val="8"/>
              </w:numPr>
              <w:rPr>
                <w:rFonts w:ascii="Times New Roman" w:hAnsi="Times New Roman" w:cs="Times New Roman"/>
                <w:b/>
                <w:bCs/>
                <w:color w:val="000000" w:themeColor="text1"/>
              </w:rPr>
            </w:pPr>
            <w:r w:rsidRPr="00C00578">
              <w:rPr>
                <w:rFonts w:ascii="Times New Roman" w:hAnsi="Times New Roman" w:cs="Times New Roman"/>
                <w:b/>
                <w:bCs/>
                <w:color w:val="000000" w:themeColor="text1"/>
              </w:rPr>
              <w:t>Rinktis liesą mėsą bei pieno produktus</w:t>
            </w:r>
          </w:p>
          <w:p w14:paraId="3725D150" w14:textId="62EBAD63" w:rsidR="00D26F09" w:rsidRPr="00C00578" w:rsidRDefault="00786B3C" w:rsidP="00D26F09">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Siekiant sumažinti sočiųjų riebalų rūgščių </w:t>
            </w:r>
            <w:r>
              <w:rPr>
                <w:rFonts w:ascii="Times New Roman" w:hAnsi="Times New Roman" w:cs="Times New Roman"/>
                <w:color w:val="000000" w:themeColor="text1"/>
              </w:rPr>
              <w:t>vartojimą</w:t>
            </w:r>
            <w:r w:rsidR="00D26F09" w:rsidRPr="00C00578">
              <w:rPr>
                <w:rFonts w:ascii="Times New Roman" w:hAnsi="Times New Roman" w:cs="Times New Roman"/>
                <w:color w:val="000000" w:themeColor="text1"/>
              </w:rPr>
              <w:t>, vietoj riebios mėsos geriau vartoti ankštines daržoves, žuvį ar paukštieną. Mėsoje ir jos gaminiuose riebalų kiekis turėtų būti ne didesnis kaip 10 %. Pieno produktus rekomenduojama rinktis liesus.</w:t>
            </w:r>
          </w:p>
          <w:p w14:paraId="5A27129E" w14:textId="645B1BC1" w:rsidR="00EE69E3" w:rsidRPr="00C00578" w:rsidRDefault="00EE69E3">
            <w:pPr>
              <w:pStyle w:val="ListParagraph"/>
              <w:numPr>
                <w:ilvl w:val="0"/>
                <w:numId w:val="8"/>
              </w:numPr>
              <w:rPr>
                <w:rFonts w:ascii="Times New Roman" w:hAnsi="Times New Roman" w:cs="Times New Roman"/>
                <w:b/>
                <w:bCs/>
                <w:color w:val="000000" w:themeColor="text1"/>
              </w:rPr>
            </w:pPr>
            <w:r w:rsidRPr="00C00578">
              <w:rPr>
                <w:rFonts w:ascii="Times New Roman" w:hAnsi="Times New Roman" w:cs="Times New Roman"/>
                <w:b/>
                <w:bCs/>
                <w:color w:val="000000" w:themeColor="text1"/>
              </w:rPr>
              <w:t xml:space="preserve">Sočiųjų riebalų turėtų būti mažiau nei 10 % dienos </w:t>
            </w:r>
            <w:proofErr w:type="spellStart"/>
            <w:r w:rsidRPr="00C00578">
              <w:rPr>
                <w:rFonts w:ascii="Times New Roman" w:hAnsi="Times New Roman" w:cs="Times New Roman"/>
                <w:b/>
                <w:bCs/>
                <w:color w:val="000000" w:themeColor="text1"/>
              </w:rPr>
              <w:t>kilokalorijų</w:t>
            </w:r>
            <w:proofErr w:type="spellEnd"/>
            <w:r w:rsidR="00D26F09" w:rsidRPr="00C00578">
              <w:rPr>
                <w:rFonts w:ascii="Times New Roman" w:hAnsi="Times New Roman" w:cs="Times New Roman"/>
                <w:b/>
                <w:bCs/>
                <w:color w:val="000000" w:themeColor="text1"/>
              </w:rPr>
              <w:t>.</w:t>
            </w:r>
          </w:p>
          <w:p w14:paraId="64407634" w14:textId="166B5553" w:rsidR="00D26F09" w:rsidRPr="00C00578" w:rsidRDefault="00D26F09" w:rsidP="00D26F09">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Per didelis sočiųjų riebalų vartojimas didina cholesterolio kiekį kraujyje, o tai </w:t>
            </w:r>
            <w:r w:rsidR="00522F0A" w:rsidRPr="00C00578">
              <w:rPr>
                <w:rFonts w:ascii="Times New Roman" w:hAnsi="Times New Roman" w:cs="Times New Roman"/>
                <w:color w:val="000000" w:themeColor="text1"/>
              </w:rPr>
              <w:t xml:space="preserve">gali paskatinti riebalinių plokštelių susidarymą </w:t>
            </w:r>
            <w:r w:rsidRPr="00C00578">
              <w:rPr>
                <w:rFonts w:ascii="Times New Roman" w:hAnsi="Times New Roman" w:cs="Times New Roman"/>
                <w:color w:val="000000" w:themeColor="text1"/>
              </w:rPr>
              <w:t>kraujagyslėse. Dėl to vystosi aterosklerozė,</w:t>
            </w:r>
            <w:r w:rsidR="00522F0A" w:rsidRPr="00C00578">
              <w:rPr>
                <w:rFonts w:ascii="Times New Roman" w:hAnsi="Times New Roman" w:cs="Times New Roman"/>
                <w:color w:val="000000" w:themeColor="text1"/>
              </w:rPr>
              <w:t xml:space="preserve"> </w:t>
            </w:r>
            <w:r w:rsidRPr="00C00578">
              <w:rPr>
                <w:rFonts w:ascii="Times New Roman" w:hAnsi="Times New Roman" w:cs="Times New Roman"/>
                <w:color w:val="000000" w:themeColor="text1"/>
              </w:rPr>
              <w:t>didinanti</w:t>
            </w:r>
            <w:r w:rsidR="00522F0A" w:rsidRPr="00C00578">
              <w:rPr>
                <w:rFonts w:ascii="Times New Roman" w:hAnsi="Times New Roman" w:cs="Times New Roman"/>
                <w:color w:val="000000" w:themeColor="text1"/>
              </w:rPr>
              <w:t xml:space="preserve"> insulto bei</w:t>
            </w:r>
            <w:r w:rsidRPr="00C00578">
              <w:rPr>
                <w:rFonts w:ascii="Times New Roman" w:hAnsi="Times New Roman" w:cs="Times New Roman"/>
                <w:color w:val="000000" w:themeColor="text1"/>
              </w:rPr>
              <w:t xml:space="preserve"> širdies</w:t>
            </w:r>
            <w:r w:rsidR="00522F0A" w:rsidRPr="00C00578">
              <w:rPr>
                <w:rFonts w:ascii="Times New Roman" w:hAnsi="Times New Roman" w:cs="Times New Roman"/>
                <w:color w:val="000000" w:themeColor="text1"/>
              </w:rPr>
              <w:t xml:space="preserve"> ir kraujagyslių</w:t>
            </w:r>
            <w:r w:rsidRPr="00C00578">
              <w:rPr>
                <w:rFonts w:ascii="Times New Roman" w:hAnsi="Times New Roman" w:cs="Times New Roman"/>
                <w:color w:val="000000" w:themeColor="text1"/>
              </w:rPr>
              <w:t xml:space="preserve"> ligų </w:t>
            </w:r>
            <w:r w:rsidR="00522F0A" w:rsidRPr="00C00578">
              <w:rPr>
                <w:rFonts w:ascii="Times New Roman" w:hAnsi="Times New Roman" w:cs="Times New Roman"/>
                <w:color w:val="000000" w:themeColor="text1"/>
              </w:rPr>
              <w:t>išsivystymo riziką</w:t>
            </w:r>
            <w:r w:rsidRPr="00C00578">
              <w:rPr>
                <w:rFonts w:ascii="Times New Roman" w:hAnsi="Times New Roman" w:cs="Times New Roman"/>
                <w:color w:val="000000" w:themeColor="text1"/>
              </w:rPr>
              <w:t>.</w:t>
            </w:r>
          </w:p>
          <w:p w14:paraId="28022BC4" w14:textId="6EEB797D" w:rsidR="00EE69E3" w:rsidRPr="00C00578" w:rsidRDefault="00EE69E3">
            <w:pPr>
              <w:pStyle w:val="ListParagraph"/>
              <w:numPr>
                <w:ilvl w:val="0"/>
                <w:numId w:val="8"/>
              </w:numPr>
              <w:rPr>
                <w:rFonts w:ascii="Times New Roman" w:hAnsi="Times New Roman" w:cs="Times New Roman"/>
                <w:b/>
                <w:bCs/>
                <w:color w:val="000000" w:themeColor="text1"/>
              </w:rPr>
            </w:pPr>
            <w:r w:rsidRPr="00C00578">
              <w:rPr>
                <w:rFonts w:ascii="Times New Roman" w:hAnsi="Times New Roman" w:cs="Times New Roman"/>
                <w:b/>
                <w:bCs/>
                <w:color w:val="000000" w:themeColor="text1"/>
              </w:rPr>
              <w:t>Neviršyti 25 g pridėtinio cukraus per dieną</w:t>
            </w:r>
            <w:r w:rsidR="00D26F09" w:rsidRPr="00C00578">
              <w:rPr>
                <w:rFonts w:ascii="Times New Roman" w:hAnsi="Times New Roman" w:cs="Times New Roman"/>
                <w:b/>
                <w:bCs/>
                <w:color w:val="000000" w:themeColor="text1"/>
              </w:rPr>
              <w:t>.</w:t>
            </w:r>
          </w:p>
          <w:p w14:paraId="67C5E4E0" w14:textId="2A0ED135" w:rsidR="00F91830" w:rsidRPr="00C00578" w:rsidRDefault="00F91830" w:rsidP="00F91830">
            <w:pPr>
              <w:rPr>
                <w:rFonts w:ascii="Times New Roman" w:hAnsi="Times New Roman" w:cs="Times New Roman"/>
              </w:rPr>
            </w:pPr>
            <w:r w:rsidRPr="00C00578">
              <w:rPr>
                <w:rFonts w:ascii="Times New Roman" w:hAnsi="Times New Roman" w:cs="Times New Roman"/>
              </w:rPr>
              <w:t xml:space="preserve">25 g cukraus = 6 arbatiniai šaukšteliai. Mažesnis pridėtinio cukraus vartojimas padeda: sumažinti nutukimo ir dantų karieso riziką, išugdyti sveikatai palankius, ilgalaikius maitinimosi įpročius bei </w:t>
            </w:r>
            <w:r w:rsidR="00522F0A" w:rsidRPr="00C00578">
              <w:rPr>
                <w:rFonts w:ascii="Times New Roman" w:hAnsi="Times New Roman" w:cs="Times New Roman"/>
              </w:rPr>
              <w:t>sveikatai palankaus</w:t>
            </w:r>
            <w:r w:rsidRPr="00C00578">
              <w:rPr>
                <w:rFonts w:ascii="Times New Roman" w:hAnsi="Times New Roman" w:cs="Times New Roman"/>
              </w:rPr>
              <w:t xml:space="preserve"> maisto </w:t>
            </w:r>
            <w:r w:rsidRPr="00C00578">
              <w:rPr>
                <w:rFonts w:ascii="Times New Roman" w:hAnsi="Times New Roman" w:cs="Times New Roman"/>
              </w:rPr>
              <w:lastRenderedPageBreak/>
              <w:t xml:space="preserve">pasirinkimą. Taip pat padeda sumažinti </w:t>
            </w:r>
            <w:proofErr w:type="spellStart"/>
            <w:r w:rsidRPr="00C00578">
              <w:rPr>
                <w:rFonts w:ascii="Times New Roman" w:hAnsi="Times New Roman" w:cs="Times New Roman"/>
              </w:rPr>
              <w:t>metabolinių</w:t>
            </w:r>
            <w:proofErr w:type="spellEnd"/>
            <w:r w:rsidRPr="00C00578">
              <w:rPr>
                <w:rFonts w:ascii="Times New Roman" w:hAnsi="Times New Roman" w:cs="Times New Roman"/>
              </w:rPr>
              <w:t xml:space="preserve"> ir širdies bei kraujagyslių ligų riziką.</w:t>
            </w:r>
          </w:p>
          <w:p w14:paraId="7655B50C" w14:textId="77777777" w:rsidR="00EE69E3" w:rsidRPr="00C00578" w:rsidRDefault="00EE69E3">
            <w:pPr>
              <w:pStyle w:val="ListParagraph"/>
              <w:numPr>
                <w:ilvl w:val="0"/>
                <w:numId w:val="8"/>
              </w:numPr>
              <w:rPr>
                <w:rFonts w:ascii="Times New Roman" w:hAnsi="Times New Roman" w:cs="Times New Roman"/>
                <w:b/>
                <w:bCs/>
                <w:color w:val="000000" w:themeColor="text1"/>
              </w:rPr>
            </w:pPr>
            <w:r w:rsidRPr="00C00578">
              <w:rPr>
                <w:rFonts w:ascii="Times New Roman" w:hAnsi="Times New Roman" w:cs="Times New Roman"/>
                <w:b/>
                <w:bCs/>
                <w:color w:val="000000" w:themeColor="text1"/>
              </w:rPr>
              <w:t>Pusryčių svarba</w:t>
            </w:r>
          </w:p>
          <w:p w14:paraId="2D4AB002" w14:textId="43FA2C01" w:rsidR="00F91830" w:rsidRPr="00C00578" w:rsidRDefault="00F91830" w:rsidP="008C6246">
            <w:pPr>
              <w:jc w:val="both"/>
              <w:rPr>
                <w:rFonts w:ascii="Times New Roman" w:hAnsi="Times New Roman" w:cs="Times New Roman"/>
                <w:b/>
                <w:bCs/>
                <w:color w:val="000000" w:themeColor="text1"/>
              </w:rPr>
            </w:pPr>
            <w:r w:rsidRPr="00C00578">
              <w:rPr>
                <w:rFonts w:ascii="Times New Roman" w:hAnsi="Times New Roman" w:cs="Times New Roman"/>
              </w:rPr>
              <w:t>Pusryčiai yra labai svarbus dienos valgis, kadangi: suteikia energijos visai dienai, turi įtakos smegenų veiklai, pagerina nuotaiką bei koncentracija (kas yra naudinga per pamokas mokykloje). Turi įtakos medžiagų apykaitai ir kontroliuoja svorį, padeda neužkandžiauti.</w:t>
            </w:r>
          </w:p>
          <w:p w14:paraId="2CC3C080" w14:textId="77777777" w:rsidR="00EE69E3" w:rsidRPr="00C00578" w:rsidRDefault="00EE69E3" w:rsidP="0003338C">
            <w:pPr>
              <w:rPr>
                <w:rFonts w:ascii="Times New Roman" w:hAnsi="Times New Roman" w:cs="Times New Roman"/>
                <w:color w:val="000000" w:themeColor="text1"/>
              </w:rPr>
            </w:pPr>
          </w:p>
          <w:p w14:paraId="5EFFC89F" w14:textId="313880BF" w:rsidR="00EE69E3" w:rsidRPr="00C00578" w:rsidRDefault="00EE69E3" w:rsidP="0003338C">
            <w:pPr>
              <w:rPr>
                <w:rFonts w:ascii="Times New Roman" w:hAnsi="Times New Roman" w:cs="Times New Roman"/>
                <w:color w:val="000000" w:themeColor="text1"/>
              </w:rPr>
            </w:pPr>
          </w:p>
        </w:tc>
      </w:tr>
      <w:tr w:rsidR="0003338C" w:rsidRPr="00C00578" w14:paraId="313568C8" w14:textId="77777777" w:rsidTr="23D5EFDA">
        <w:trPr>
          <w:trHeight w:val="317"/>
        </w:trPr>
        <w:tc>
          <w:tcPr>
            <w:tcW w:w="2832" w:type="dxa"/>
            <w:vMerge/>
          </w:tcPr>
          <w:p w14:paraId="1534724B" w14:textId="77777777" w:rsidR="0003338C" w:rsidRPr="00C00578" w:rsidRDefault="0003338C" w:rsidP="0003338C">
            <w:pPr>
              <w:ind w:left="360"/>
              <w:rPr>
                <w:rFonts w:ascii="Times New Roman" w:hAnsi="Times New Roman" w:cs="Times New Roman"/>
                <w:color w:val="000000" w:themeColor="text1"/>
              </w:rPr>
            </w:pPr>
          </w:p>
        </w:tc>
        <w:tc>
          <w:tcPr>
            <w:tcW w:w="11338" w:type="dxa"/>
            <w:gridSpan w:val="2"/>
          </w:tcPr>
          <w:p w14:paraId="6C0905EE" w14:textId="5167E30C" w:rsidR="0003338C" w:rsidRPr="00C00578" w:rsidRDefault="00FB6450" w:rsidP="0003338C">
            <w:pPr>
              <w:jc w:val="center"/>
              <w:rPr>
                <w:rFonts w:ascii="Times New Roman" w:hAnsi="Times New Roman" w:cs="Times New Roman"/>
                <w:color w:val="000000" w:themeColor="text1"/>
              </w:rPr>
            </w:pPr>
            <w:r w:rsidRPr="00C00578">
              <w:rPr>
                <w:rFonts w:ascii="Times New Roman" w:hAnsi="Times New Roman" w:cs="Times New Roman"/>
                <w:color w:val="000000" w:themeColor="text1"/>
              </w:rPr>
              <w:t>FIZINIS AKTYVUMAS</w:t>
            </w:r>
          </w:p>
        </w:tc>
      </w:tr>
      <w:tr w:rsidR="0003338C" w:rsidRPr="00C00578" w14:paraId="23CD65BB" w14:textId="77777777" w:rsidTr="23D5EFDA">
        <w:trPr>
          <w:trHeight w:val="529"/>
        </w:trPr>
        <w:tc>
          <w:tcPr>
            <w:tcW w:w="2832" w:type="dxa"/>
            <w:vMerge/>
          </w:tcPr>
          <w:p w14:paraId="12807A01"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771562C4" w14:textId="77777777" w:rsidR="00F427AE" w:rsidRPr="00C00578" w:rsidRDefault="00F427AE" w:rsidP="0003338C">
            <w:pPr>
              <w:rPr>
                <w:rFonts w:ascii="Times New Roman" w:hAnsi="Times New Roman" w:cs="Times New Roman"/>
                <w:color w:val="000000" w:themeColor="text1"/>
              </w:rPr>
            </w:pPr>
          </w:p>
          <w:p w14:paraId="1B0B6478" w14:textId="0F5D648B" w:rsidR="0003338C" w:rsidRPr="00C00578" w:rsidRDefault="00FB6450"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Mokiniams </w:t>
            </w:r>
            <w:r w:rsidR="00C00578">
              <w:rPr>
                <w:rFonts w:ascii="Times New Roman" w:hAnsi="Times New Roman" w:cs="Times New Roman"/>
                <w:color w:val="000000" w:themeColor="text1"/>
              </w:rPr>
              <w:t xml:space="preserve">pristatoma </w:t>
            </w:r>
            <w:r w:rsidRPr="00C00578">
              <w:rPr>
                <w:rFonts w:ascii="Times New Roman" w:hAnsi="Times New Roman" w:cs="Times New Roman"/>
                <w:color w:val="000000" w:themeColor="text1"/>
              </w:rPr>
              <w:t>fizinio aktyvumo svarb</w:t>
            </w:r>
            <w:r w:rsidR="00C00578">
              <w:rPr>
                <w:rFonts w:ascii="Times New Roman" w:hAnsi="Times New Roman" w:cs="Times New Roman"/>
                <w:color w:val="000000" w:themeColor="text1"/>
              </w:rPr>
              <w:t xml:space="preserve">a </w:t>
            </w:r>
            <w:r w:rsidRPr="00C00578">
              <w:rPr>
                <w:rFonts w:ascii="Times New Roman" w:hAnsi="Times New Roman" w:cs="Times New Roman"/>
                <w:color w:val="000000" w:themeColor="text1"/>
              </w:rPr>
              <w:t xml:space="preserve">(skaidrė Nr. </w:t>
            </w:r>
            <w:r w:rsidR="00222810">
              <w:rPr>
                <w:rFonts w:ascii="Times New Roman" w:hAnsi="Times New Roman" w:cs="Times New Roman"/>
                <w:color w:val="000000" w:themeColor="text1"/>
              </w:rPr>
              <w:t>10</w:t>
            </w:r>
            <w:r w:rsidRPr="00C00578">
              <w:rPr>
                <w:rFonts w:ascii="Times New Roman" w:hAnsi="Times New Roman" w:cs="Times New Roman"/>
                <w:color w:val="000000" w:themeColor="text1"/>
              </w:rPr>
              <w:t>)</w:t>
            </w:r>
            <w:r w:rsidR="00C00578">
              <w:rPr>
                <w:rFonts w:ascii="Times New Roman" w:hAnsi="Times New Roman" w:cs="Times New Roman"/>
                <w:color w:val="000000" w:themeColor="text1"/>
              </w:rPr>
              <w:t>.</w:t>
            </w:r>
          </w:p>
          <w:p w14:paraId="2EEE702C" w14:textId="77777777" w:rsidR="00A742C0" w:rsidRPr="00C00578" w:rsidRDefault="00A742C0" w:rsidP="0003338C">
            <w:pPr>
              <w:rPr>
                <w:rFonts w:ascii="Times New Roman" w:hAnsi="Times New Roman" w:cs="Times New Roman"/>
                <w:color w:val="000000" w:themeColor="text1"/>
              </w:rPr>
            </w:pPr>
          </w:p>
          <w:p w14:paraId="0E3FAF3E" w14:textId="4A6ADE7C" w:rsidR="00B50644" w:rsidRPr="00C00578" w:rsidRDefault="00CC3BB4" w:rsidP="003B67A8">
            <w:pPr>
              <w:rPr>
                <w:rFonts w:ascii="Times New Roman" w:hAnsi="Times New Roman" w:cs="Times New Roman"/>
                <w:color w:val="000000" w:themeColor="text1"/>
              </w:rPr>
            </w:pPr>
            <w:r w:rsidRPr="00C00578">
              <w:rPr>
                <w:rFonts w:ascii="Times New Roman" w:hAnsi="Times New Roman" w:cs="Times New Roman"/>
                <w:color w:val="000000" w:themeColor="text1"/>
              </w:rPr>
              <w:t>Trumpai aptariamas kiekvie</w:t>
            </w:r>
            <w:r w:rsidR="00B50644" w:rsidRPr="00C00578">
              <w:rPr>
                <w:rFonts w:ascii="Times New Roman" w:hAnsi="Times New Roman" w:cs="Times New Roman"/>
                <w:color w:val="000000" w:themeColor="text1"/>
              </w:rPr>
              <w:t xml:space="preserve">nas punktas. </w:t>
            </w:r>
          </w:p>
          <w:p w14:paraId="4E745D8A" w14:textId="1A289C39" w:rsidR="003B67A8" w:rsidRPr="00C00578" w:rsidRDefault="003B67A8" w:rsidP="003B67A8">
            <w:pPr>
              <w:rPr>
                <w:rFonts w:ascii="Times New Roman" w:hAnsi="Times New Roman" w:cs="Times New Roman"/>
                <w:color w:val="000000" w:themeColor="text1"/>
              </w:rPr>
            </w:pPr>
          </w:p>
          <w:p w14:paraId="2164E925" w14:textId="77777777" w:rsidR="00B50644" w:rsidRPr="00C00578" w:rsidRDefault="00B50644" w:rsidP="00B50644">
            <w:pPr>
              <w:rPr>
                <w:rFonts w:ascii="Times New Roman" w:hAnsi="Times New Roman" w:cs="Times New Roman"/>
                <w:color w:val="000000" w:themeColor="text1"/>
              </w:rPr>
            </w:pPr>
          </w:p>
          <w:p w14:paraId="14A9120B" w14:textId="77777777" w:rsidR="00B50644" w:rsidRPr="00C00578" w:rsidRDefault="00B50644" w:rsidP="0003338C">
            <w:pPr>
              <w:rPr>
                <w:rFonts w:ascii="Times New Roman" w:hAnsi="Times New Roman" w:cs="Times New Roman"/>
                <w:color w:val="000000" w:themeColor="text1"/>
              </w:rPr>
            </w:pPr>
          </w:p>
          <w:p w14:paraId="65D52911" w14:textId="4FB6381A" w:rsidR="00CC3BB4" w:rsidRPr="00C00578" w:rsidRDefault="00CC3BB4" w:rsidP="00B50644">
            <w:pPr>
              <w:rPr>
                <w:rFonts w:ascii="Times New Roman" w:hAnsi="Times New Roman" w:cs="Times New Roman"/>
                <w:color w:val="000000" w:themeColor="text1"/>
              </w:rPr>
            </w:pPr>
          </w:p>
        </w:tc>
        <w:tc>
          <w:tcPr>
            <w:tcW w:w="6095" w:type="dxa"/>
          </w:tcPr>
          <w:p w14:paraId="1D033DE3" w14:textId="5370D190" w:rsidR="00B50644" w:rsidRPr="00C00578" w:rsidRDefault="00B50644" w:rsidP="00B50644">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Rekomenduojama akcentuoti, kad fizinis aktyvumas yra neatsiejama sveikatai palankaus gyvenimo būdo dalis, kuri turi įtakos ne tik išvaizdai, </w:t>
            </w:r>
            <w:r w:rsidR="00522F0A" w:rsidRPr="00C00578">
              <w:rPr>
                <w:rFonts w:ascii="Times New Roman" w:hAnsi="Times New Roman" w:cs="Times New Roman"/>
                <w:color w:val="000000" w:themeColor="text1"/>
              </w:rPr>
              <w:t>bet</w:t>
            </w:r>
            <w:r w:rsidRPr="00C00578">
              <w:rPr>
                <w:rFonts w:ascii="Times New Roman" w:hAnsi="Times New Roman" w:cs="Times New Roman"/>
                <w:color w:val="000000" w:themeColor="text1"/>
              </w:rPr>
              <w:t xml:space="preserve"> ir bendrai savijautai.</w:t>
            </w:r>
          </w:p>
          <w:p w14:paraId="6D025EB7" w14:textId="77777777" w:rsidR="003B67A8" w:rsidRPr="00C00578" w:rsidRDefault="003B67A8" w:rsidP="00B50644">
            <w:pPr>
              <w:rPr>
                <w:rFonts w:ascii="Times New Roman" w:hAnsi="Times New Roman" w:cs="Times New Roman"/>
                <w:color w:val="000000" w:themeColor="text1"/>
              </w:rPr>
            </w:pPr>
          </w:p>
          <w:p w14:paraId="6B1AFB50" w14:textId="77777777" w:rsidR="003B67A8" w:rsidRPr="00C00578" w:rsidRDefault="003B67A8" w:rsidP="003B67A8">
            <w:pPr>
              <w:rPr>
                <w:rFonts w:ascii="Times New Roman" w:hAnsi="Times New Roman" w:cs="Times New Roman"/>
                <w:color w:val="000000" w:themeColor="text1"/>
              </w:rPr>
            </w:pPr>
            <w:r w:rsidRPr="00C00578">
              <w:rPr>
                <w:rFonts w:ascii="Times New Roman" w:hAnsi="Times New Roman" w:cs="Times New Roman"/>
                <w:color w:val="000000" w:themeColor="text1"/>
              </w:rPr>
              <w:t>Fizinis aktyvumas:</w:t>
            </w:r>
          </w:p>
          <w:p w14:paraId="052810B2" w14:textId="77777777" w:rsidR="003B67A8" w:rsidRPr="00C00578" w:rsidRDefault="003B67A8">
            <w:pPr>
              <w:pStyle w:val="ListParagraph"/>
              <w:numPr>
                <w:ilvl w:val="0"/>
                <w:numId w:val="10"/>
              </w:numPr>
              <w:rPr>
                <w:rFonts w:ascii="Times New Roman" w:hAnsi="Times New Roman" w:cs="Times New Roman"/>
                <w:color w:val="000000" w:themeColor="text1"/>
              </w:rPr>
            </w:pPr>
            <w:r w:rsidRPr="00C00578">
              <w:rPr>
                <w:rFonts w:ascii="Times New Roman" w:hAnsi="Times New Roman" w:cs="Times New Roman"/>
                <w:color w:val="000000" w:themeColor="text1"/>
              </w:rPr>
              <w:t>Stipriną kaulus ir raumenis</w:t>
            </w:r>
          </w:p>
          <w:p w14:paraId="6747B8F3" w14:textId="77777777" w:rsidR="00F427AE" w:rsidRPr="00C00578" w:rsidRDefault="003B67A8">
            <w:pPr>
              <w:pStyle w:val="ListParagraph"/>
              <w:numPr>
                <w:ilvl w:val="0"/>
                <w:numId w:val="10"/>
              </w:numPr>
              <w:rPr>
                <w:rFonts w:ascii="Times New Roman" w:hAnsi="Times New Roman" w:cs="Times New Roman"/>
                <w:color w:val="000000" w:themeColor="text1"/>
              </w:rPr>
            </w:pPr>
            <w:r w:rsidRPr="00C00578">
              <w:rPr>
                <w:rFonts w:ascii="Times New Roman" w:hAnsi="Times New Roman" w:cs="Times New Roman"/>
                <w:color w:val="000000" w:themeColor="text1"/>
              </w:rPr>
              <w:t>Padeda išlaikyti sveikatai palankų svorį</w:t>
            </w:r>
          </w:p>
          <w:p w14:paraId="345541C0" w14:textId="4CD2A2F7" w:rsidR="00F427AE" w:rsidRPr="00C00578" w:rsidRDefault="003B67A8">
            <w:pPr>
              <w:pStyle w:val="ListParagraph"/>
              <w:numPr>
                <w:ilvl w:val="0"/>
                <w:numId w:val="10"/>
              </w:numPr>
              <w:rPr>
                <w:rFonts w:ascii="Times New Roman" w:hAnsi="Times New Roman" w:cs="Times New Roman"/>
                <w:color w:val="000000" w:themeColor="text1"/>
              </w:rPr>
            </w:pPr>
            <w:r w:rsidRPr="00C00578">
              <w:rPr>
                <w:rFonts w:ascii="Times New Roman" w:hAnsi="Times New Roman" w:cs="Times New Roman"/>
                <w:color w:val="000000" w:themeColor="text1"/>
              </w:rPr>
              <w:t>Mažina tam tikrų ligų riziką</w:t>
            </w:r>
            <w:r w:rsidR="00F427AE" w:rsidRPr="00C00578">
              <w:rPr>
                <w:rFonts w:ascii="Times New Roman" w:hAnsi="Times New Roman" w:cs="Times New Roman"/>
                <w:color w:val="000000" w:themeColor="text1"/>
              </w:rPr>
              <w:t xml:space="preserve">, įskaitant nutukimą, diabetą ir širdies </w:t>
            </w:r>
            <w:r w:rsidR="00B54DF4" w:rsidRPr="00C00578">
              <w:rPr>
                <w:rFonts w:ascii="Times New Roman" w:hAnsi="Times New Roman" w:cs="Times New Roman"/>
                <w:color w:val="000000" w:themeColor="text1"/>
              </w:rPr>
              <w:t xml:space="preserve">ir kraujagyslių </w:t>
            </w:r>
            <w:r w:rsidR="00F427AE" w:rsidRPr="00C00578">
              <w:rPr>
                <w:rFonts w:ascii="Times New Roman" w:hAnsi="Times New Roman" w:cs="Times New Roman"/>
                <w:color w:val="000000" w:themeColor="text1"/>
              </w:rPr>
              <w:t>ligas.</w:t>
            </w:r>
          </w:p>
          <w:p w14:paraId="04960DBE" w14:textId="0ACD9063" w:rsidR="00F427AE" w:rsidRPr="00C00578" w:rsidRDefault="003B67A8">
            <w:pPr>
              <w:pStyle w:val="ListParagraph"/>
              <w:numPr>
                <w:ilvl w:val="0"/>
                <w:numId w:val="10"/>
              </w:numPr>
              <w:rPr>
                <w:rFonts w:ascii="Times New Roman" w:hAnsi="Times New Roman" w:cs="Times New Roman"/>
                <w:color w:val="000000" w:themeColor="text1"/>
              </w:rPr>
            </w:pPr>
            <w:r w:rsidRPr="00C00578">
              <w:rPr>
                <w:rFonts w:ascii="Times New Roman" w:hAnsi="Times New Roman" w:cs="Times New Roman"/>
                <w:color w:val="000000" w:themeColor="text1"/>
              </w:rPr>
              <w:t>Aktyvina mąstymo procesus</w:t>
            </w:r>
            <w:r w:rsidR="00B54DF4" w:rsidRPr="00C00578">
              <w:rPr>
                <w:rFonts w:ascii="Times New Roman" w:hAnsi="Times New Roman" w:cs="Times New Roman"/>
                <w:color w:val="000000" w:themeColor="text1"/>
              </w:rPr>
              <w:t>. M</w:t>
            </w:r>
            <w:r w:rsidR="00F427AE" w:rsidRPr="00C00578">
              <w:rPr>
                <w:rFonts w:ascii="Times New Roman" w:hAnsi="Times New Roman" w:cs="Times New Roman"/>
                <w:color w:val="000000" w:themeColor="text1"/>
              </w:rPr>
              <w:t>ąstymas tampa aiškesnis, nuotaika</w:t>
            </w:r>
            <w:r w:rsidR="00B54DF4" w:rsidRPr="00C00578">
              <w:rPr>
                <w:rFonts w:ascii="Times New Roman" w:hAnsi="Times New Roman" w:cs="Times New Roman"/>
                <w:color w:val="000000" w:themeColor="text1"/>
              </w:rPr>
              <w:t xml:space="preserve"> geresnė, taip pat turi įtakos mok</w:t>
            </w:r>
            <w:r w:rsidR="00F427AE" w:rsidRPr="00C00578">
              <w:rPr>
                <w:rFonts w:ascii="Times New Roman" w:hAnsi="Times New Roman" w:cs="Times New Roman"/>
                <w:color w:val="000000" w:themeColor="text1"/>
              </w:rPr>
              <w:t>ymosi rezultata</w:t>
            </w:r>
            <w:r w:rsidR="00B54DF4" w:rsidRPr="00C00578">
              <w:rPr>
                <w:rFonts w:ascii="Times New Roman" w:hAnsi="Times New Roman" w:cs="Times New Roman"/>
                <w:color w:val="000000" w:themeColor="text1"/>
              </w:rPr>
              <w:t>ms.</w:t>
            </w:r>
          </w:p>
          <w:p w14:paraId="69FF3ABE" w14:textId="0ED10AC0" w:rsidR="0003338C" w:rsidRPr="00C00578" w:rsidRDefault="00F427AE">
            <w:pPr>
              <w:pStyle w:val="ListParagraph"/>
              <w:numPr>
                <w:ilvl w:val="0"/>
                <w:numId w:val="10"/>
              </w:numPr>
              <w:rPr>
                <w:rFonts w:ascii="Times New Roman" w:hAnsi="Times New Roman" w:cs="Times New Roman"/>
                <w:color w:val="000000" w:themeColor="text1"/>
              </w:rPr>
            </w:pPr>
            <w:r w:rsidRPr="00C00578">
              <w:rPr>
                <w:rFonts w:ascii="Times New Roman" w:hAnsi="Times New Roman" w:cs="Times New Roman"/>
                <w:color w:val="000000" w:themeColor="text1"/>
              </w:rPr>
              <w:t>Svarbu stengtis apriboti</w:t>
            </w:r>
            <w:r w:rsidR="00B50644" w:rsidRPr="00C00578">
              <w:rPr>
                <w:rFonts w:ascii="Times New Roman" w:hAnsi="Times New Roman" w:cs="Times New Roman"/>
                <w:color w:val="000000" w:themeColor="text1"/>
              </w:rPr>
              <w:t xml:space="preserve"> ekranų naudojimą iki 2 valandų per dieną.</w:t>
            </w:r>
          </w:p>
          <w:p w14:paraId="160A3DA3" w14:textId="77777777" w:rsidR="00F427AE" w:rsidRPr="00C00578" w:rsidRDefault="00F427AE" w:rsidP="00B50644">
            <w:pPr>
              <w:rPr>
                <w:rFonts w:ascii="Times New Roman" w:hAnsi="Times New Roman" w:cs="Times New Roman"/>
                <w:color w:val="000000" w:themeColor="text1"/>
              </w:rPr>
            </w:pPr>
          </w:p>
          <w:p w14:paraId="4CBB35E5" w14:textId="208AC401" w:rsidR="00F427AE" w:rsidRPr="00C00578" w:rsidRDefault="00F427AE" w:rsidP="00F427AE">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Rekomenduojama paminėti, kad fizinis aktyvumas nėra tik sporto salės lankymas. PSO fizinį aktyvumą apibrėžia kaip bet kokį kūno judesį, kurį sukelia griaučių raumenys ir kuris reikalauja energijos. </w:t>
            </w:r>
          </w:p>
          <w:p w14:paraId="6F4DB414" w14:textId="77777777" w:rsidR="00F427AE" w:rsidRPr="00C00578" w:rsidRDefault="00F427AE" w:rsidP="00F427AE">
            <w:pPr>
              <w:rPr>
                <w:rFonts w:ascii="Times New Roman" w:hAnsi="Times New Roman" w:cs="Times New Roman"/>
                <w:color w:val="000000" w:themeColor="text1"/>
              </w:rPr>
            </w:pPr>
          </w:p>
          <w:p w14:paraId="7415C1C0" w14:textId="0B7A4065" w:rsidR="00F427AE" w:rsidRPr="00C00578" w:rsidRDefault="00F427AE" w:rsidP="00F427AE">
            <w:pPr>
              <w:rPr>
                <w:rFonts w:ascii="Times New Roman" w:hAnsi="Times New Roman" w:cs="Times New Roman"/>
                <w:b/>
                <w:bCs/>
              </w:rPr>
            </w:pPr>
            <w:r w:rsidRPr="00C00578">
              <w:rPr>
                <w:rFonts w:ascii="Times New Roman" w:hAnsi="Times New Roman" w:cs="Times New Roman"/>
                <w:b/>
                <w:bCs/>
              </w:rPr>
              <w:t>Pasirink fizinį aktyvumą, kuris tau patinka:</w:t>
            </w:r>
          </w:p>
          <w:p w14:paraId="41FF5344" w14:textId="77777777" w:rsidR="00F427AE" w:rsidRPr="00C00578" w:rsidRDefault="00F427AE">
            <w:pPr>
              <w:pStyle w:val="ListParagraph"/>
              <w:numPr>
                <w:ilvl w:val="0"/>
                <w:numId w:val="11"/>
              </w:numPr>
              <w:rPr>
                <w:rFonts w:ascii="Times New Roman" w:hAnsi="Times New Roman" w:cs="Times New Roman"/>
              </w:rPr>
            </w:pPr>
            <w:r w:rsidRPr="00C00578">
              <w:rPr>
                <w:rFonts w:ascii="Times New Roman" w:hAnsi="Times New Roman" w:cs="Times New Roman"/>
              </w:rPr>
              <w:t>Eik pėsčiomis, važiuok dviračiu ar bėk vietoj važiavimo automobiliu</w:t>
            </w:r>
          </w:p>
          <w:p w14:paraId="75319ABB" w14:textId="77777777" w:rsidR="00F427AE" w:rsidRPr="00C00578" w:rsidRDefault="00F427AE">
            <w:pPr>
              <w:pStyle w:val="ListParagraph"/>
              <w:numPr>
                <w:ilvl w:val="0"/>
                <w:numId w:val="11"/>
              </w:numPr>
              <w:rPr>
                <w:rFonts w:ascii="Times New Roman" w:hAnsi="Times New Roman" w:cs="Times New Roman"/>
              </w:rPr>
            </w:pPr>
            <w:r w:rsidRPr="00C00578">
              <w:rPr>
                <w:rFonts w:ascii="Times New Roman" w:hAnsi="Times New Roman" w:cs="Times New Roman"/>
              </w:rPr>
              <w:t>Išbandyk jogą, aerobiką ar šokius (pvz., hiphopą)</w:t>
            </w:r>
          </w:p>
          <w:p w14:paraId="0B0A00C2" w14:textId="77777777" w:rsidR="00F427AE" w:rsidRPr="00C00578" w:rsidRDefault="00F427AE">
            <w:pPr>
              <w:pStyle w:val="ListParagraph"/>
              <w:numPr>
                <w:ilvl w:val="0"/>
                <w:numId w:val="11"/>
              </w:numPr>
              <w:rPr>
                <w:rFonts w:ascii="Times New Roman" w:hAnsi="Times New Roman" w:cs="Times New Roman"/>
              </w:rPr>
            </w:pPr>
            <w:r w:rsidRPr="00C00578">
              <w:rPr>
                <w:rFonts w:ascii="Times New Roman" w:hAnsi="Times New Roman" w:cs="Times New Roman"/>
              </w:rPr>
              <w:t>Išeik pasivaikščioti su šuniu</w:t>
            </w:r>
          </w:p>
          <w:p w14:paraId="19CBB9AB" w14:textId="77777777" w:rsidR="00F427AE" w:rsidRPr="00C00578" w:rsidRDefault="00F427AE">
            <w:pPr>
              <w:pStyle w:val="ListParagraph"/>
              <w:numPr>
                <w:ilvl w:val="0"/>
                <w:numId w:val="11"/>
              </w:numPr>
              <w:rPr>
                <w:rFonts w:ascii="Times New Roman" w:hAnsi="Times New Roman" w:cs="Times New Roman"/>
              </w:rPr>
            </w:pPr>
            <w:r w:rsidRPr="00C00578">
              <w:rPr>
                <w:rFonts w:ascii="Times New Roman" w:hAnsi="Times New Roman" w:cs="Times New Roman"/>
              </w:rPr>
              <w:t>Padėk namuose: grėbk lapus, nešk pirkinius, kast sniegą, tvarkykis kambaryje</w:t>
            </w:r>
          </w:p>
          <w:p w14:paraId="379E8886" w14:textId="77777777" w:rsidR="00F427AE" w:rsidRPr="00C00578" w:rsidRDefault="00F427AE">
            <w:pPr>
              <w:pStyle w:val="ListParagraph"/>
              <w:numPr>
                <w:ilvl w:val="0"/>
                <w:numId w:val="11"/>
              </w:numPr>
              <w:rPr>
                <w:rFonts w:ascii="Times New Roman" w:hAnsi="Times New Roman" w:cs="Times New Roman"/>
              </w:rPr>
            </w:pPr>
            <w:r w:rsidRPr="00C00578">
              <w:rPr>
                <w:rFonts w:ascii="Times New Roman" w:hAnsi="Times New Roman" w:cs="Times New Roman"/>
              </w:rPr>
              <w:t>Įsitrauk į sporto komandą mokykloje</w:t>
            </w:r>
          </w:p>
          <w:p w14:paraId="57E84762" w14:textId="6C0512CB" w:rsidR="00F427AE" w:rsidRPr="00C00578" w:rsidRDefault="00F427AE" w:rsidP="00F427AE">
            <w:pPr>
              <w:rPr>
                <w:rFonts w:ascii="Times New Roman" w:hAnsi="Times New Roman" w:cs="Times New Roman"/>
              </w:rPr>
            </w:pPr>
          </w:p>
          <w:p w14:paraId="3D954D90" w14:textId="4D943BCC" w:rsidR="00F427AE" w:rsidRPr="00C00578" w:rsidRDefault="00F427AE" w:rsidP="00B50644">
            <w:pPr>
              <w:rPr>
                <w:rFonts w:ascii="Times New Roman" w:hAnsi="Times New Roman" w:cs="Times New Roman"/>
                <w:color w:val="000000" w:themeColor="text1"/>
              </w:rPr>
            </w:pPr>
          </w:p>
        </w:tc>
      </w:tr>
      <w:tr w:rsidR="0003338C" w:rsidRPr="00C00578" w14:paraId="25007F58" w14:textId="77777777" w:rsidTr="23D5EFDA">
        <w:trPr>
          <w:trHeight w:val="240"/>
        </w:trPr>
        <w:tc>
          <w:tcPr>
            <w:tcW w:w="2832" w:type="dxa"/>
            <w:vMerge/>
          </w:tcPr>
          <w:p w14:paraId="3D4E8388" w14:textId="77777777" w:rsidR="0003338C" w:rsidRPr="00C00578" w:rsidRDefault="0003338C" w:rsidP="0003338C">
            <w:pPr>
              <w:ind w:left="360"/>
              <w:rPr>
                <w:rFonts w:ascii="Times New Roman" w:hAnsi="Times New Roman" w:cs="Times New Roman"/>
                <w:color w:val="000000" w:themeColor="text1"/>
              </w:rPr>
            </w:pPr>
          </w:p>
        </w:tc>
        <w:tc>
          <w:tcPr>
            <w:tcW w:w="11338" w:type="dxa"/>
            <w:gridSpan w:val="2"/>
          </w:tcPr>
          <w:p w14:paraId="37C894C8" w14:textId="6B4C7B58" w:rsidR="0003338C" w:rsidRPr="00C00578" w:rsidRDefault="00F427AE" w:rsidP="0003338C">
            <w:pPr>
              <w:jc w:val="center"/>
              <w:rPr>
                <w:rFonts w:ascii="Times New Roman" w:hAnsi="Times New Roman" w:cs="Times New Roman"/>
                <w:color w:val="000000" w:themeColor="text1"/>
              </w:rPr>
            </w:pPr>
            <w:r w:rsidRPr="00C00578">
              <w:rPr>
                <w:rFonts w:ascii="Times New Roman" w:hAnsi="Times New Roman" w:cs="Times New Roman"/>
                <w:color w:val="000000" w:themeColor="text1"/>
              </w:rPr>
              <w:t>MIEGO HIGIENA</w:t>
            </w:r>
          </w:p>
        </w:tc>
      </w:tr>
      <w:tr w:rsidR="0003338C" w:rsidRPr="00C00578" w14:paraId="21F63A87" w14:textId="77777777" w:rsidTr="00743215">
        <w:trPr>
          <w:trHeight w:val="1493"/>
        </w:trPr>
        <w:tc>
          <w:tcPr>
            <w:tcW w:w="2832" w:type="dxa"/>
            <w:vMerge/>
          </w:tcPr>
          <w:p w14:paraId="19C4774D"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427E33D1" w14:textId="77777777" w:rsidR="00F427AE" w:rsidRPr="00C00578" w:rsidRDefault="00F427AE"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Mokiniams gali būti užduodamas toks klausimas:</w:t>
            </w:r>
          </w:p>
          <w:p w14:paraId="2AFB79EA" w14:textId="4372E9A6" w:rsidR="0003338C" w:rsidRPr="00C00578" w:rsidRDefault="00F427AE">
            <w:pPr>
              <w:pStyle w:val="ListParagraph"/>
              <w:numPr>
                <w:ilvl w:val="0"/>
                <w:numId w:val="4"/>
              </w:numPr>
              <w:rPr>
                <w:rFonts w:ascii="Times New Roman" w:hAnsi="Times New Roman" w:cs="Times New Roman"/>
                <w:color w:val="000000" w:themeColor="text1"/>
              </w:rPr>
            </w:pPr>
            <w:r w:rsidRPr="00C00578">
              <w:rPr>
                <w:rFonts w:ascii="Times New Roman" w:hAnsi="Times New Roman" w:cs="Times New Roman"/>
                <w:color w:val="000000" w:themeColor="text1"/>
              </w:rPr>
              <w:t>Kaip manote, ar miego kokybė yra susijusi su fiziniu aktyvum</w:t>
            </w:r>
            <w:r w:rsidR="00A742C0" w:rsidRPr="00C00578">
              <w:rPr>
                <w:rFonts w:ascii="Times New Roman" w:hAnsi="Times New Roman" w:cs="Times New Roman"/>
                <w:color w:val="000000" w:themeColor="text1"/>
              </w:rPr>
              <w:t>u</w:t>
            </w:r>
            <w:r w:rsidRPr="00C00578">
              <w:rPr>
                <w:rFonts w:ascii="Times New Roman" w:hAnsi="Times New Roman" w:cs="Times New Roman"/>
                <w:color w:val="000000" w:themeColor="text1"/>
              </w:rPr>
              <w:t xml:space="preserve">, maitinimusi bei </w:t>
            </w:r>
            <w:r w:rsidR="00DB335B" w:rsidRPr="00C00578">
              <w:rPr>
                <w:rFonts w:ascii="Times New Roman" w:hAnsi="Times New Roman" w:cs="Times New Roman"/>
                <w:color w:val="000000" w:themeColor="text1"/>
              </w:rPr>
              <w:t>psichine sveikata?</w:t>
            </w:r>
          </w:p>
          <w:p w14:paraId="30BBFD27" w14:textId="77777777" w:rsidR="00DB335B" w:rsidRPr="00C00578" w:rsidRDefault="00DB335B" w:rsidP="00DB335B">
            <w:pPr>
              <w:rPr>
                <w:rFonts w:ascii="Times New Roman" w:hAnsi="Times New Roman" w:cs="Times New Roman"/>
                <w:color w:val="000000" w:themeColor="text1"/>
              </w:rPr>
            </w:pPr>
          </w:p>
          <w:p w14:paraId="32D19E91" w14:textId="77777777" w:rsidR="0003338C" w:rsidRPr="00C00578" w:rsidRDefault="00DB335B" w:rsidP="00DB335B">
            <w:pPr>
              <w:rPr>
                <w:rFonts w:ascii="Times New Roman" w:hAnsi="Times New Roman" w:cs="Times New Roman"/>
                <w:color w:val="000000" w:themeColor="text1"/>
              </w:rPr>
            </w:pPr>
            <w:r w:rsidRPr="00C00578">
              <w:rPr>
                <w:rFonts w:ascii="Times New Roman" w:hAnsi="Times New Roman" w:cs="Times New Roman"/>
                <w:color w:val="000000" w:themeColor="text1"/>
              </w:rPr>
              <w:t>Išklausant atsakymus, p</w:t>
            </w:r>
            <w:r w:rsidR="0003338C" w:rsidRPr="00C00578">
              <w:rPr>
                <w:rFonts w:ascii="Times New Roman" w:hAnsi="Times New Roman" w:cs="Times New Roman"/>
                <w:color w:val="000000" w:themeColor="text1"/>
              </w:rPr>
              <w:t xml:space="preserve">aaiškinama, </w:t>
            </w:r>
            <w:r w:rsidRPr="00C00578">
              <w:rPr>
                <w:rFonts w:ascii="Times New Roman" w:hAnsi="Times New Roman" w:cs="Times New Roman"/>
                <w:color w:val="000000" w:themeColor="text1"/>
              </w:rPr>
              <w:t xml:space="preserve">kad miegas yra glaudžiai susiję su maitinimosi įpročiais, fiziniu aktyvumu bei psichine sveikata. </w:t>
            </w:r>
          </w:p>
          <w:p w14:paraId="7CAABB5E" w14:textId="77777777" w:rsidR="00907092" w:rsidRPr="00C00578" w:rsidRDefault="00907092" w:rsidP="00DB335B">
            <w:pPr>
              <w:rPr>
                <w:rFonts w:ascii="Times New Roman" w:hAnsi="Times New Roman" w:cs="Times New Roman"/>
                <w:color w:val="000000" w:themeColor="text1"/>
              </w:rPr>
            </w:pPr>
          </w:p>
          <w:p w14:paraId="21217993" w14:textId="516C6529" w:rsidR="00DB335B" w:rsidRPr="00C00578" w:rsidRDefault="00DB335B" w:rsidP="00DB335B">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Nepakankamas miegas siejamas su padidėjusiu apetitu, svorio padidėjimu ir didesne nerimo bei depresijos išsivystymo rizika. Ir atvirkščiai, įrodymai rodo, kad reguliari fizinė veikla ir subalansuoti maitinimosi įpročiai žymiai pagerina </w:t>
            </w:r>
            <w:r w:rsidRPr="00C00578">
              <w:rPr>
                <w:rFonts w:ascii="Times New Roman" w:hAnsi="Times New Roman" w:cs="Times New Roman"/>
                <w:color w:val="000000" w:themeColor="text1"/>
              </w:rPr>
              <w:lastRenderedPageBreak/>
              <w:t xml:space="preserve">miego kokybę ir psichologinę savijautą (skaidrė Nr. </w:t>
            </w:r>
            <w:r w:rsidR="00222810">
              <w:rPr>
                <w:rFonts w:ascii="Times New Roman" w:hAnsi="Times New Roman" w:cs="Times New Roman"/>
                <w:color w:val="000000" w:themeColor="text1"/>
              </w:rPr>
              <w:t>11</w:t>
            </w:r>
            <w:r w:rsidRPr="00C00578">
              <w:rPr>
                <w:rFonts w:ascii="Times New Roman" w:hAnsi="Times New Roman" w:cs="Times New Roman"/>
                <w:color w:val="000000" w:themeColor="text1"/>
              </w:rPr>
              <w:t>).</w:t>
            </w:r>
          </w:p>
        </w:tc>
        <w:tc>
          <w:tcPr>
            <w:tcW w:w="6095" w:type="dxa"/>
          </w:tcPr>
          <w:p w14:paraId="77D395F0" w14:textId="2B2D0309" w:rsidR="0003338C" w:rsidRPr="00C00578" w:rsidRDefault="00DB335B" w:rsidP="00DB335B">
            <w:pPr>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Rekomenduojama aptarti pagrindinius veiksnius, turinčius įtakos kokybiškam miegui</w:t>
            </w:r>
            <w:r w:rsidR="00AE0808" w:rsidRPr="00C00578">
              <w:rPr>
                <w:rFonts w:ascii="Times New Roman" w:hAnsi="Times New Roman" w:cs="Times New Roman"/>
                <w:color w:val="000000" w:themeColor="text1"/>
              </w:rPr>
              <w:t>:</w:t>
            </w:r>
            <w:r w:rsidR="00AE0808" w:rsidRPr="00C00578">
              <w:rPr>
                <w:rFonts w:ascii="Times New Roman" w:hAnsi="Times New Roman" w:cs="Times New Roman"/>
                <w:color w:val="000000" w:themeColor="text1"/>
              </w:rPr>
              <w:br/>
            </w:r>
          </w:p>
          <w:p w14:paraId="4BBB7DA8" w14:textId="1E8CED04" w:rsidR="00DB335B" w:rsidRPr="00C00578" w:rsidRDefault="00DB335B">
            <w:pPr>
              <w:pStyle w:val="ListParagraph"/>
              <w:numPr>
                <w:ilvl w:val="0"/>
                <w:numId w:val="12"/>
              </w:numPr>
              <w:rPr>
                <w:rFonts w:ascii="Times New Roman" w:hAnsi="Times New Roman" w:cs="Times New Roman"/>
                <w:color w:val="000000" w:themeColor="text1"/>
              </w:rPr>
            </w:pPr>
            <w:r w:rsidRPr="00C00578">
              <w:rPr>
                <w:rFonts w:ascii="Times New Roman" w:hAnsi="Times New Roman" w:cs="Times New Roman"/>
                <w:color w:val="000000" w:themeColor="text1"/>
              </w:rPr>
              <w:t xml:space="preserve">Kiekvieną dieną </w:t>
            </w:r>
            <w:r w:rsidR="00AE0808" w:rsidRPr="00C00578">
              <w:rPr>
                <w:rFonts w:ascii="Times New Roman" w:hAnsi="Times New Roman" w:cs="Times New Roman"/>
                <w:color w:val="000000" w:themeColor="text1"/>
              </w:rPr>
              <w:t>svarbu eiti</w:t>
            </w:r>
            <w:r w:rsidRPr="00C00578">
              <w:rPr>
                <w:rFonts w:ascii="Times New Roman" w:hAnsi="Times New Roman" w:cs="Times New Roman"/>
                <w:color w:val="000000" w:themeColor="text1"/>
              </w:rPr>
              <w:t xml:space="preserve"> miegoti ir </w:t>
            </w:r>
            <w:r w:rsidR="00AE0808" w:rsidRPr="00C00578">
              <w:rPr>
                <w:rFonts w:ascii="Times New Roman" w:hAnsi="Times New Roman" w:cs="Times New Roman"/>
                <w:color w:val="000000" w:themeColor="text1"/>
              </w:rPr>
              <w:t>keltis</w:t>
            </w:r>
            <w:r w:rsidRPr="00C00578">
              <w:rPr>
                <w:rFonts w:ascii="Times New Roman" w:hAnsi="Times New Roman" w:cs="Times New Roman"/>
                <w:color w:val="000000" w:themeColor="text1"/>
              </w:rPr>
              <w:t xml:space="preserve"> tuo pačiu laiku.</w:t>
            </w:r>
            <w:r w:rsidR="00AE0808" w:rsidRPr="00C00578">
              <w:rPr>
                <w:rFonts w:ascii="Times New Roman" w:hAnsi="Times New Roman" w:cs="Times New Roman"/>
                <w:color w:val="000000" w:themeColor="text1"/>
              </w:rPr>
              <w:t xml:space="preserve"> Nuoseklaus miego ir budrumo grafiko laikymasis stabilizuoja mūsų rutiną, gerina miego kokybę.</w:t>
            </w:r>
          </w:p>
          <w:p w14:paraId="72D07B55" w14:textId="539CC5BF" w:rsidR="00DB335B" w:rsidRPr="00C00578" w:rsidRDefault="00DB335B">
            <w:pPr>
              <w:pStyle w:val="ListParagraph"/>
              <w:numPr>
                <w:ilvl w:val="0"/>
                <w:numId w:val="12"/>
              </w:numPr>
              <w:rPr>
                <w:rFonts w:ascii="Times New Roman" w:hAnsi="Times New Roman" w:cs="Times New Roman"/>
                <w:color w:val="000000" w:themeColor="text1"/>
              </w:rPr>
            </w:pPr>
            <w:r w:rsidRPr="00C00578">
              <w:rPr>
                <w:rFonts w:ascii="Times New Roman" w:hAnsi="Times New Roman" w:cs="Times New Roman"/>
                <w:color w:val="000000" w:themeColor="text1"/>
              </w:rPr>
              <w:t>Kiekvieną dieną praleiskite laiko gryname ore.</w:t>
            </w:r>
            <w:r w:rsidR="00AE0808" w:rsidRPr="00C00578">
              <w:t xml:space="preserve"> </w:t>
            </w:r>
            <w:r w:rsidR="00AE0808" w:rsidRPr="00C00578">
              <w:rPr>
                <w:rFonts w:ascii="Times New Roman" w:hAnsi="Times New Roman" w:cs="Times New Roman"/>
              </w:rPr>
              <w:t>Grynas</w:t>
            </w:r>
            <w:r w:rsidR="00AE0808" w:rsidRPr="00C00578">
              <w:rPr>
                <w:rFonts w:ascii="Times New Roman" w:hAnsi="Times New Roman" w:cs="Times New Roman"/>
                <w:color w:val="000000" w:themeColor="text1"/>
              </w:rPr>
              <w:t xml:space="preserve"> oras ir gamta mažina stresą ir palaiko fizinę bei emocinę gerovę, netiesiogiai skatindami geresnį miegą.</w:t>
            </w:r>
          </w:p>
          <w:p w14:paraId="43185BE6" w14:textId="23DF6A19" w:rsidR="00DB335B" w:rsidRPr="00C00578" w:rsidRDefault="00DB335B">
            <w:pPr>
              <w:pStyle w:val="ListParagraph"/>
              <w:numPr>
                <w:ilvl w:val="0"/>
                <w:numId w:val="12"/>
              </w:numPr>
              <w:rPr>
                <w:rFonts w:ascii="Times New Roman" w:hAnsi="Times New Roman" w:cs="Times New Roman"/>
                <w:color w:val="000000" w:themeColor="text1"/>
              </w:rPr>
            </w:pPr>
            <w:r w:rsidRPr="00C00578">
              <w:rPr>
                <w:rFonts w:ascii="Times New Roman" w:hAnsi="Times New Roman" w:cs="Times New Roman"/>
                <w:color w:val="000000" w:themeColor="text1"/>
              </w:rPr>
              <w:t>Paskutinis valgis turi būti apie 2 valandas prieš miegą.</w:t>
            </w:r>
            <w:r w:rsidR="00AE0808" w:rsidRPr="00C00578">
              <w:t xml:space="preserve"> </w:t>
            </w:r>
            <w:r w:rsidR="00AE0808" w:rsidRPr="00C00578">
              <w:rPr>
                <w:rFonts w:ascii="Times New Roman" w:hAnsi="Times New Roman" w:cs="Times New Roman"/>
                <w:color w:val="000000" w:themeColor="text1"/>
              </w:rPr>
              <w:t xml:space="preserve">Paliekant laiko tarpą prieš miegą, organizmui </w:t>
            </w:r>
            <w:r w:rsidR="00AE0808" w:rsidRPr="00C00578">
              <w:rPr>
                <w:rFonts w:ascii="Times New Roman" w:hAnsi="Times New Roman" w:cs="Times New Roman"/>
                <w:color w:val="000000" w:themeColor="text1"/>
              </w:rPr>
              <w:lastRenderedPageBreak/>
              <w:t>suteikiama galimybė tinkamai suvirškinti maistą ir nesutrikdyti miego ciklų.</w:t>
            </w:r>
          </w:p>
          <w:p w14:paraId="1C41C383" w14:textId="33D1F9AF" w:rsidR="00DB335B" w:rsidRPr="00C00578" w:rsidRDefault="00DB335B">
            <w:pPr>
              <w:pStyle w:val="ListParagraph"/>
              <w:numPr>
                <w:ilvl w:val="0"/>
                <w:numId w:val="12"/>
              </w:numPr>
              <w:rPr>
                <w:rFonts w:ascii="Times New Roman" w:hAnsi="Times New Roman" w:cs="Times New Roman"/>
                <w:color w:val="000000" w:themeColor="text1"/>
              </w:rPr>
            </w:pPr>
            <w:r w:rsidRPr="00C00578">
              <w:rPr>
                <w:rFonts w:ascii="Times New Roman" w:hAnsi="Times New Roman" w:cs="Times New Roman"/>
                <w:color w:val="000000" w:themeColor="text1"/>
              </w:rPr>
              <w:t>Venkite žiūrėti televizorių, naudotis kompiuteriu ar išmaniuoju telefonu bent 1 valandą prieš miegą.</w:t>
            </w:r>
            <w:r w:rsidR="00E06B39" w:rsidRPr="00C00578">
              <w:rPr>
                <w:rFonts w:ascii="Times New Roman" w:hAnsi="Times New Roman" w:cs="Times New Roman"/>
                <w:color w:val="000000" w:themeColor="text1"/>
              </w:rPr>
              <w:t xml:space="preserve"> Vakare žiūrėjimas į mėlyną šviesą skleidžiančius ekranus gali sutrikdyti natūralų organizmo ritmą, slopindamas </w:t>
            </w:r>
            <w:proofErr w:type="spellStart"/>
            <w:r w:rsidR="00E06B39" w:rsidRPr="00C00578">
              <w:rPr>
                <w:rFonts w:ascii="Times New Roman" w:hAnsi="Times New Roman" w:cs="Times New Roman"/>
                <w:color w:val="000000" w:themeColor="text1"/>
              </w:rPr>
              <w:t>melatonino</w:t>
            </w:r>
            <w:proofErr w:type="spellEnd"/>
            <w:r w:rsidR="00E06B39" w:rsidRPr="00C00578">
              <w:rPr>
                <w:rFonts w:ascii="Times New Roman" w:hAnsi="Times New Roman" w:cs="Times New Roman"/>
                <w:color w:val="000000" w:themeColor="text1"/>
              </w:rPr>
              <w:t xml:space="preserve"> gamybą – svarbų hormoną, skatinantį užmigimą. Šis dirbtinis apšvietimas signalizuoja smegenims, kad dar yra diena, o tai uždelsta natūralų perėjimą į miego būseną.</w:t>
            </w:r>
          </w:p>
        </w:tc>
      </w:tr>
      <w:tr w:rsidR="00656E8B" w:rsidRPr="00C00578" w14:paraId="74BE0110" w14:textId="77777777" w:rsidTr="23D5EFDA">
        <w:trPr>
          <w:trHeight w:val="261"/>
        </w:trPr>
        <w:tc>
          <w:tcPr>
            <w:tcW w:w="2832" w:type="dxa"/>
            <w:vMerge/>
          </w:tcPr>
          <w:p w14:paraId="2EA2F30D" w14:textId="77777777" w:rsidR="00656E8B" w:rsidRPr="00C00578" w:rsidRDefault="00656E8B" w:rsidP="00656E8B">
            <w:pPr>
              <w:ind w:left="360"/>
              <w:rPr>
                <w:rFonts w:ascii="Times New Roman" w:hAnsi="Times New Roman" w:cs="Times New Roman"/>
                <w:color w:val="000000" w:themeColor="text1"/>
              </w:rPr>
            </w:pPr>
            <w:bookmarkStart w:id="0" w:name="_Hlk207199727"/>
          </w:p>
        </w:tc>
        <w:tc>
          <w:tcPr>
            <w:tcW w:w="11338" w:type="dxa"/>
            <w:gridSpan w:val="2"/>
          </w:tcPr>
          <w:p w14:paraId="5AF143AC" w14:textId="5B128393" w:rsidR="00656E8B" w:rsidRPr="00C00578" w:rsidRDefault="00656E8B" w:rsidP="00656E8B">
            <w:pPr>
              <w:jc w:val="center"/>
              <w:rPr>
                <w:rFonts w:ascii="Times New Roman" w:hAnsi="Times New Roman" w:cs="Times New Roman"/>
                <w:color w:val="000000" w:themeColor="text1"/>
              </w:rPr>
            </w:pPr>
            <w:r w:rsidRPr="00C00578">
              <w:rPr>
                <w:rFonts w:ascii="Times New Roman" w:hAnsi="Times New Roman" w:cs="Times New Roman"/>
                <w:color w:val="000000" w:themeColor="text1"/>
              </w:rPr>
              <w:t>RIZIKOS VEIKSNIŲ VALDYMAS</w:t>
            </w:r>
          </w:p>
        </w:tc>
      </w:tr>
      <w:bookmarkEnd w:id="0"/>
      <w:tr w:rsidR="0003338C" w:rsidRPr="00C00578" w14:paraId="07EB7DCC" w14:textId="77777777" w:rsidTr="00EA5FAA">
        <w:trPr>
          <w:trHeight w:val="4373"/>
        </w:trPr>
        <w:tc>
          <w:tcPr>
            <w:tcW w:w="2832" w:type="dxa"/>
            <w:vMerge/>
          </w:tcPr>
          <w:p w14:paraId="7E3020E2"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176A881F" w14:textId="14669A57" w:rsidR="0003338C" w:rsidRPr="00C00578" w:rsidRDefault="009A3280"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Išanalizuojami rizikos veiksniai, galintys turėti įtakos sveikatai palankių įpročių formavimuisi. Aptariami jų valdymo būdai </w:t>
            </w:r>
            <w:r w:rsidR="0003338C" w:rsidRPr="00C00578">
              <w:rPr>
                <w:rFonts w:ascii="Times New Roman" w:hAnsi="Times New Roman" w:cs="Times New Roman"/>
                <w:color w:val="000000" w:themeColor="text1"/>
              </w:rPr>
              <w:t xml:space="preserve">(skaidrė Nr. </w:t>
            </w:r>
            <w:r w:rsidRPr="00C00578">
              <w:rPr>
                <w:rFonts w:ascii="Times New Roman" w:hAnsi="Times New Roman" w:cs="Times New Roman"/>
                <w:color w:val="000000" w:themeColor="text1"/>
              </w:rPr>
              <w:t>1</w:t>
            </w:r>
            <w:r w:rsidR="00222810">
              <w:rPr>
                <w:rFonts w:ascii="Times New Roman" w:hAnsi="Times New Roman" w:cs="Times New Roman"/>
                <w:color w:val="000000" w:themeColor="text1"/>
              </w:rPr>
              <w:t>2</w:t>
            </w:r>
            <w:r w:rsidR="0003338C" w:rsidRPr="00C00578">
              <w:rPr>
                <w:rFonts w:ascii="Times New Roman" w:hAnsi="Times New Roman" w:cs="Times New Roman"/>
                <w:color w:val="000000" w:themeColor="text1"/>
              </w:rPr>
              <w:t xml:space="preserve">). </w:t>
            </w:r>
          </w:p>
        </w:tc>
        <w:tc>
          <w:tcPr>
            <w:tcW w:w="6095" w:type="dxa"/>
          </w:tcPr>
          <w:p w14:paraId="474BCFE3" w14:textId="230B27DC" w:rsidR="009A3280" w:rsidRPr="00C00578" w:rsidRDefault="009A3280" w:rsidP="009A3280">
            <w:pPr>
              <w:rPr>
                <w:rFonts w:ascii="Times New Roman" w:hAnsi="Times New Roman" w:cs="Times New Roman"/>
              </w:rPr>
            </w:pPr>
            <w:r w:rsidRPr="00C00578">
              <w:rPr>
                <w:rFonts w:ascii="Times New Roman" w:hAnsi="Times New Roman" w:cs="Times New Roman"/>
              </w:rPr>
              <w:t>Rizikos veiksnių valdymas – tai gebėjimas identifikuoti veiksnius, keliančius grėsmę sveikam gyvenimo būdui, ir taikyti tinkamas strategijas bei sprendimus.</w:t>
            </w:r>
          </w:p>
          <w:p w14:paraId="34472A0A" w14:textId="77777777" w:rsidR="00950B47" w:rsidRDefault="009A3280" w:rsidP="009A3280">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Rekomenduojama išanalizuoti kiekvieną iš pagrindinių veiksnių, galinčių turėti įtakos sveikatai palankių įpročių formavimuisi. </w:t>
            </w:r>
          </w:p>
          <w:p w14:paraId="175E4B77" w14:textId="6CCDF544" w:rsidR="0003338C" w:rsidRPr="00C00578" w:rsidRDefault="009A3280" w:rsidP="009A3280">
            <w:pPr>
              <w:rPr>
                <w:rFonts w:ascii="Times New Roman" w:hAnsi="Times New Roman" w:cs="Times New Roman"/>
                <w:color w:val="000000" w:themeColor="text1"/>
              </w:rPr>
            </w:pPr>
            <w:r w:rsidRPr="00C00578">
              <w:rPr>
                <w:rFonts w:ascii="Times New Roman" w:hAnsi="Times New Roman" w:cs="Times New Roman"/>
                <w:color w:val="000000" w:themeColor="text1"/>
              </w:rPr>
              <w:t>Po kiekvieno faktoriaus aptarimo mokinių galima paklausti apie sprendimus, kuriuos galima taikyti sprendžiat problemą.</w:t>
            </w:r>
          </w:p>
          <w:p w14:paraId="7BBBBB6E" w14:textId="77777777" w:rsidR="009A3280" w:rsidRPr="00C00578" w:rsidRDefault="009A3280">
            <w:pPr>
              <w:pStyle w:val="ListParagraph"/>
              <w:numPr>
                <w:ilvl w:val="0"/>
                <w:numId w:val="14"/>
              </w:numPr>
              <w:rPr>
                <w:rFonts w:ascii="Times New Roman" w:hAnsi="Times New Roman" w:cs="Times New Roman"/>
              </w:rPr>
            </w:pPr>
            <w:r w:rsidRPr="00C00578">
              <w:rPr>
                <w:rFonts w:ascii="Times New Roman" w:hAnsi="Times New Roman" w:cs="Times New Roman"/>
                <w:b/>
                <w:bCs/>
              </w:rPr>
              <w:t xml:space="preserve">Netinkamos sąlygos. </w:t>
            </w:r>
            <w:r w:rsidRPr="00C00578">
              <w:rPr>
                <w:rFonts w:ascii="Times New Roman" w:hAnsi="Times New Roman" w:cs="Times New Roman"/>
              </w:rPr>
              <w:t>Sąlygos trukdančios laikytis sveikatai palankaus gyvenimo būdo. Pvz., kartais gali nebūti laiko tarp pamokų ar ilga kelionė į mokyklą trukdo reguliariai ir sveikai valgyti. Nėra galimybės sportuoti, namuose daug saldumynų, nuolatinis triukšmas ir kt.</w:t>
            </w:r>
          </w:p>
          <w:p w14:paraId="554E2489" w14:textId="6492A50B" w:rsidR="009A3280" w:rsidRPr="00C00578" w:rsidRDefault="009A3280" w:rsidP="00656E8B">
            <w:pPr>
              <w:pStyle w:val="ListParagraph"/>
              <w:rPr>
                <w:rFonts w:ascii="Times New Roman" w:hAnsi="Times New Roman" w:cs="Times New Roman"/>
                <w:b/>
                <w:bCs/>
              </w:rPr>
            </w:pPr>
            <w:r w:rsidRPr="00C00578">
              <w:rPr>
                <w:rFonts w:ascii="Times New Roman" w:hAnsi="Times New Roman" w:cs="Times New Roman"/>
                <w:u w:val="single"/>
              </w:rPr>
              <w:t>Sprendimas</w:t>
            </w:r>
            <w:r w:rsidRPr="00C00578">
              <w:rPr>
                <w:rFonts w:ascii="Times New Roman" w:hAnsi="Times New Roman" w:cs="Times New Roman"/>
              </w:rPr>
              <w:t>: Planuokite savo valgius, nešiokitės maistą su savimi. Keiskite aplinką – susikurkite</w:t>
            </w:r>
            <w:r w:rsidR="00656E8B" w:rsidRPr="00C00578">
              <w:rPr>
                <w:rFonts w:ascii="Times New Roman" w:hAnsi="Times New Roman" w:cs="Times New Roman"/>
              </w:rPr>
              <w:t xml:space="preserve"> </w:t>
            </w:r>
            <w:r w:rsidRPr="00C00578">
              <w:rPr>
                <w:rFonts w:ascii="Times New Roman" w:hAnsi="Times New Roman" w:cs="Times New Roman"/>
              </w:rPr>
              <w:t xml:space="preserve">kampelį poilsiui, raskite vietos fiziniam aktyvumui (net ir namuose galite naudoti kilimėlį, </w:t>
            </w:r>
            <w:proofErr w:type="spellStart"/>
            <w:r w:rsidRPr="00C00578">
              <w:rPr>
                <w:rFonts w:ascii="Times New Roman" w:hAnsi="Times New Roman" w:cs="Times New Roman"/>
              </w:rPr>
              <w:t>hantelius</w:t>
            </w:r>
            <w:proofErr w:type="spellEnd"/>
            <w:r w:rsidRPr="00C00578">
              <w:rPr>
                <w:rFonts w:ascii="Times New Roman" w:hAnsi="Times New Roman" w:cs="Times New Roman"/>
              </w:rPr>
              <w:t xml:space="preserve"> ir </w:t>
            </w:r>
            <w:proofErr w:type="spellStart"/>
            <w:r w:rsidRPr="00C00578">
              <w:rPr>
                <w:rFonts w:ascii="Times New Roman" w:hAnsi="Times New Roman" w:cs="Times New Roman"/>
              </w:rPr>
              <w:t>pan</w:t>
            </w:r>
            <w:proofErr w:type="spellEnd"/>
            <w:r w:rsidRPr="00C00578">
              <w:rPr>
                <w:rFonts w:ascii="Times New Roman" w:hAnsi="Times New Roman" w:cs="Times New Roman"/>
              </w:rPr>
              <w:t>)</w:t>
            </w:r>
            <w:r w:rsidR="00656E8B" w:rsidRPr="00C00578">
              <w:rPr>
                <w:rFonts w:ascii="Times New Roman" w:hAnsi="Times New Roman" w:cs="Times New Roman"/>
              </w:rPr>
              <w:t xml:space="preserve"> ir kt.</w:t>
            </w:r>
          </w:p>
          <w:p w14:paraId="55FC40FC" w14:textId="77777777" w:rsidR="00656E8B" w:rsidRPr="00C00578" w:rsidRDefault="009A3280">
            <w:pPr>
              <w:pStyle w:val="ListParagraph"/>
              <w:numPr>
                <w:ilvl w:val="0"/>
                <w:numId w:val="13"/>
              </w:numPr>
              <w:rPr>
                <w:rFonts w:ascii="Times New Roman" w:hAnsi="Times New Roman" w:cs="Times New Roman"/>
              </w:rPr>
            </w:pPr>
            <w:r w:rsidRPr="00C00578">
              <w:rPr>
                <w:rFonts w:ascii="Times New Roman" w:hAnsi="Times New Roman" w:cs="Times New Roman"/>
                <w:b/>
                <w:bCs/>
              </w:rPr>
              <w:t>Bendravimo įtaka</w:t>
            </w:r>
            <w:r w:rsidR="00656E8B" w:rsidRPr="00C00578">
              <w:rPr>
                <w:rFonts w:ascii="Times New Roman" w:hAnsi="Times New Roman" w:cs="Times New Roman"/>
                <w:b/>
                <w:bCs/>
              </w:rPr>
              <w:t>.</w:t>
            </w:r>
            <w:r w:rsidR="00656E8B" w:rsidRPr="00C00578">
              <w:rPr>
                <w:rFonts w:ascii="Times New Roman" w:eastAsia="Times New Roman" w:hAnsi="Times New Roman" w:cs="Times New Roman"/>
              </w:rPr>
              <w:t xml:space="preserve"> </w:t>
            </w:r>
            <w:r w:rsidR="00656E8B" w:rsidRPr="00C00578">
              <w:rPr>
                <w:rFonts w:ascii="Times New Roman" w:hAnsi="Times New Roman" w:cs="Times New Roman"/>
              </w:rPr>
              <w:t xml:space="preserve">Draugų spaudimas valgyti sveikatai nepalankų maistą ar smerkimas už tai, kad </w:t>
            </w:r>
            <w:r w:rsidR="00656E8B" w:rsidRPr="00C00578">
              <w:rPr>
                <w:rFonts w:ascii="Times New Roman" w:hAnsi="Times New Roman" w:cs="Times New Roman"/>
              </w:rPr>
              <w:lastRenderedPageBreak/>
              <w:t xml:space="preserve">nenorite jo valgyti. Pašaipos dėl išvaizdos ar sportinių gebėjimų bei aplinka, kurioje sveikas gyvenimo būdas nėra skatinamas. </w:t>
            </w:r>
          </w:p>
          <w:p w14:paraId="6D8C8F27" w14:textId="44547D03" w:rsidR="009A3280" w:rsidRPr="00C00578" w:rsidRDefault="00656E8B" w:rsidP="00656E8B">
            <w:pPr>
              <w:pStyle w:val="ListParagraph"/>
              <w:rPr>
                <w:rFonts w:ascii="Times New Roman" w:hAnsi="Times New Roman" w:cs="Times New Roman"/>
              </w:rPr>
            </w:pPr>
            <w:r w:rsidRPr="00C00578">
              <w:rPr>
                <w:rFonts w:ascii="Times New Roman" w:hAnsi="Times New Roman" w:cs="Times New Roman"/>
                <w:u w:val="single"/>
              </w:rPr>
              <w:t>Sprendimai</w:t>
            </w:r>
            <w:r w:rsidRPr="00C00578">
              <w:rPr>
                <w:rFonts w:ascii="Times New Roman" w:hAnsi="Times New Roman" w:cs="Times New Roman"/>
              </w:rPr>
              <w:t>. Svarbu atlaikyti bendraamžių, draugų spaudimą ir mokėti pasakyti „ne“. Tai pat svarbu kurti savo bendravimo ratą su žmonėmis, kurie palaikys jūsų interesus, o ne smerks. Galima užsiregistruoti į įvairius būrelius, kaip pvz., šokiai, tenisas, futbolas ir kt., kur susirasti bendraminčių bus lengviau.</w:t>
            </w:r>
          </w:p>
          <w:p w14:paraId="51D99FE3" w14:textId="77777777" w:rsidR="00656E8B" w:rsidRPr="00C00578" w:rsidRDefault="009A3280">
            <w:pPr>
              <w:pStyle w:val="ListParagraph"/>
              <w:numPr>
                <w:ilvl w:val="0"/>
                <w:numId w:val="13"/>
              </w:numPr>
              <w:rPr>
                <w:rFonts w:ascii="Times New Roman" w:hAnsi="Times New Roman" w:cs="Times New Roman"/>
              </w:rPr>
            </w:pPr>
            <w:r w:rsidRPr="00C00578">
              <w:rPr>
                <w:rFonts w:ascii="Times New Roman" w:hAnsi="Times New Roman" w:cs="Times New Roman"/>
                <w:b/>
                <w:bCs/>
              </w:rPr>
              <w:t>Motyvacijos trūkumas</w:t>
            </w:r>
            <w:r w:rsidR="00656E8B" w:rsidRPr="00C00578">
              <w:rPr>
                <w:rFonts w:ascii="Times New Roman" w:hAnsi="Times New Roman" w:cs="Times New Roman"/>
                <w:b/>
                <w:bCs/>
              </w:rPr>
              <w:t xml:space="preserve">. </w:t>
            </w:r>
            <w:r w:rsidR="00656E8B" w:rsidRPr="00C00578">
              <w:rPr>
                <w:rFonts w:ascii="Times New Roman" w:hAnsi="Times New Roman" w:cs="Times New Roman"/>
              </w:rPr>
              <w:t>Sunku pradėti ar išlaikyti sveikatai palankius įpročius, jei trūksta tikslo ar įkvėpimo.</w:t>
            </w:r>
          </w:p>
          <w:p w14:paraId="008AA1D5" w14:textId="7AE846E1" w:rsidR="009A3280" w:rsidRPr="00C00578" w:rsidRDefault="00656E8B" w:rsidP="00656E8B">
            <w:pPr>
              <w:pStyle w:val="ListParagraph"/>
              <w:rPr>
                <w:rFonts w:ascii="Times New Roman" w:hAnsi="Times New Roman" w:cs="Times New Roman"/>
                <w:b/>
                <w:bCs/>
              </w:rPr>
            </w:pPr>
            <w:r w:rsidRPr="00C00578">
              <w:rPr>
                <w:rFonts w:ascii="Times New Roman" w:hAnsi="Times New Roman" w:cs="Times New Roman"/>
                <w:u w:val="single"/>
              </w:rPr>
              <w:t>Sprendimas</w:t>
            </w:r>
            <w:r w:rsidRPr="00C00578">
              <w:rPr>
                <w:rFonts w:ascii="Times New Roman" w:hAnsi="Times New Roman" w:cs="Times New Roman"/>
              </w:rPr>
              <w:t xml:space="preserve">: Išsikelti </w:t>
            </w:r>
            <w:r w:rsidR="00D22B6B">
              <w:rPr>
                <w:rFonts w:ascii="Times New Roman" w:hAnsi="Times New Roman" w:cs="Times New Roman"/>
              </w:rPr>
              <w:t>pasiekiamą</w:t>
            </w:r>
            <w:r w:rsidRPr="00D22B6B">
              <w:rPr>
                <w:rFonts w:ascii="Times New Roman" w:hAnsi="Times New Roman" w:cs="Times New Roman"/>
              </w:rPr>
              <w:t xml:space="preserve"> tikslą</w:t>
            </w:r>
            <w:r w:rsidRPr="00C00578">
              <w:rPr>
                <w:rFonts w:ascii="Times New Roman" w:hAnsi="Times New Roman" w:cs="Times New Roman"/>
              </w:rPr>
              <w:t xml:space="preserve"> (pvz., „miegosiu 8 val. kasdien“), stebėti pažangą, apdovanoti save už pasiektus žingsnius. </w:t>
            </w:r>
          </w:p>
          <w:p w14:paraId="7FFB68B2" w14:textId="77777777" w:rsidR="00656E8B" w:rsidRPr="00C00578" w:rsidRDefault="009A3280">
            <w:pPr>
              <w:pStyle w:val="ListParagraph"/>
              <w:numPr>
                <w:ilvl w:val="0"/>
                <w:numId w:val="13"/>
              </w:numPr>
              <w:rPr>
                <w:rFonts w:ascii="Times New Roman" w:hAnsi="Times New Roman" w:cs="Times New Roman"/>
              </w:rPr>
            </w:pPr>
            <w:r w:rsidRPr="00C00578">
              <w:rPr>
                <w:rFonts w:ascii="Times New Roman" w:hAnsi="Times New Roman" w:cs="Times New Roman"/>
                <w:b/>
                <w:bCs/>
              </w:rPr>
              <w:t>Stresas ir emocinis spaudimas</w:t>
            </w:r>
            <w:r w:rsidR="00656E8B" w:rsidRPr="00C00578">
              <w:rPr>
                <w:rFonts w:ascii="Times New Roman" w:hAnsi="Times New Roman" w:cs="Times New Roman"/>
                <w:b/>
                <w:bCs/>
              </w:rPr>
              <w:t xml:space="preserve"> </w:t>
            </w:r>
            <w:r w:rsidR="00656E8B" w:rsidRPr="00C00578">
              <w:rPr>
                <w:rFonts w:ascii="Times New Roman" w:hAnsi="Times New Roman" w:cs="Times New Roman"/>
              </w:rPr>
              <w:t>yra dar viena didelė kliūtis. Dėl streso žmogus gali persivalgyti, mažiau judėti, neturėti motyvacijos rūpintis savimi.</w:t>
            </w:r>
          </w:p>
          <w:p w14:paraId="49F37D48" w14:textId="00C7E3DD" w:rsidR="009A3280" w:rsidRPr="00C00578" w:rsidRDefault="00656E8B" w:rsidP="00656E8B">
            <w:pPr>
              <w:pStyle w:val="ListParagraph"/>
              <w:rPr>
                <w:rFonts w:ascii="Times New Roman" w:hAnsi="Times New Roman" w:cs="Times New Roman"/>
              </w:rPr>
            </w:pPr>
            <w:r w:rsidRPr="00C00578">
              <w:rPr>
                <w:rFonts w:ascii="Times New Roman" w:hAnsi="Times New Roman" w:cs="Times New Roman"/>
                <w:u w:val="single"/>
              </w:rPr>
              <w:t>Sprendimas</w:t>
            </w:r>
            <w:r w:rsidRPr="00C00578">
              <w:rPr>
                <w:rFonts w:ascii="Times New Roman" w:hAnsi="Times New Roman" w:cs="Times New Roman"/>
              </w:rPr>
              <w:t>: svarbu mokytis valdyti stresą ir rasti būdus, kaip atsipalaiduoti. Tai gali būti pokalbis su artimaisiais, pasivaikščiojimas, kvėpavimo pratimai, meditacijos, šokiai. Nereikia bijoti kreiptis ir į psichologą, jeigu jaučiate, kad patiems pasirūpinti savimi yra sunku.</w:t>
            </w:r>
          </w:p>
          <w:p w14:paraId="6CF4D710" w14:textId="125DA9A1" w:rsidR="009A3280" w:rsidRPr="00C00578" w:rsidRDefault="009A3280" w:rsidP="009A3280">
            <w:pPr>
              <w:rPr>
                <w:rFonts w:ascii="Times New Roman" w:hAnsi="Times New Roman" w:cs="Times New Roman"/>
                <w:color w:val="000000" w:themeColor="text1"/>
              </w:rPr>
            </w:pPr>
          </w:p>
        </w:tc>
      </w:tr>
      <w:tr w:rsidR="00743215" w:rsidRPr="00C00578" w14:paraId="3999F771" w14:textId="77777777" w:rsidTr="006418CB">
        <w:trPr>
          <w:trHeight w:val="71"/>
        </w:trPr>
        <w:tc>
          <w:tcPr>
            <w:tcW w:w="2832" w:type="dxa"/>
          </w:tcPr>
          <w:p w14:paraId="3A4F889D" w14:textId="77777777" w:rsidR="00743215" w:rsidRPr="00C00578" w:rsidRDefault="00743215" w:rsidP="0003338C">
            <w:pPr>
              <w:ind w:left="360"/>
              <w:rPr>
                <w:rFonts w:ascii="Times New Roman" w:hAnsi="Times New Roman" w:cs="Times New Roman"/>
                <w:color w:val="000000" w:themeColor="text1"/>
              </w:rPr>
            </w:pPr>
          </w:p>
        </w:tc>
        <w:tc>
          <w:tcPr>
            <w:tcW w:w="11338" w:type="dxa"/>
            <w:gridSpan w:val="2"/>
          </w:tcPr>
          <w:p w14:paraId="522391B7" w14:textId="3F70AE4D" w:rsidR="00743215" w:rsidRPr="00C00578" w:rsidRDefault="008C4F7B" w:rsidP="00743215">
            <w:pPr>
              <w:jc w:val="center"/>
              <w:rPr>
                <w:rFonts w:ascii="Times New Roman" w:hAnsi="Times New Roman" w:cs="Times New Roman"/>
              </w:rPr>
            </w:pPr>
            <w:r w:rsidRPr="00C00578">
              <w:rPr>
                <w:rFonts w:ascii="Times New Roman" w:hAnsi="Times New Roman" w:cs="Times New Roman"/>
                <w:color w:val="000000" w:themeColor="text1"/>
              </w:rPr>
              <w:t>STRESO VALDYMAS</w:t>
            </w:r>
          </w:p>
        </w:tc>
      </w:tr>
      <w:tr w:rsidR="00743215" w:rsidRPr="00C00578" w14:paraId="4ED86ED2" w14:textId="77777777" w:rsidTr="00743215">
        <w:trPr>
          <w:trHeight w:val="1223"/>
        </w:trPr>
        <w:tc>
          <w:tcPr>
            <w:tcW w:w="2832" w:type="dxa"/>
          </w:tcPr>
          <w:p w14:paraId="74294B21" w14:textId="77777777" w:rsidR="00743215" w:rsidRPr="00C00578" w:rsidRDefault="00743215" w:rsidP="0003338C">
            <w:pPr>
              <w:ind w:left="360"/>
              <w:rPr>
                <w:rFonts w:ascii="Times New Roman" w:hAnsi="Times New Roman" w:cs="Times New Roman"/>
                <w:color w:val="000000" w:themeColor="text1"/>
              </w:rPr>
            </w:pPr>
          </w:p>
        </w:tc>
        <w:tc>
          <w:tcPr>
            <w:tcW w:w="5243" w:type="dxa"/>
          </w:tcPr>
          <w:p w14:paraId="6F343024" w14:textId="70CF5DC1" w:rsidR="00743215" w:rsidRPr="00C00578" w:rsidRDefault="00725DDD"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 xml:space="preserve">Mokiniams </w:t>
            </w:r>
            <w:r w:rsidR="008C4F7B" w:rsidRPr="00C00578">
              <w:rPr>
                <w:rFonts w:ascii="Times New Roman" w:hAnsi="Times New Roman" w:cs="Times New Roman"/>
                <w:color w:val="000000" w:themeColor="text1"/>
              </w:rPr>
              <w:t>išaiškinamas streso poveikis sveikatai bei jo valdymo būdai</w:t>
            </w:r>
            <w:r w:rsidRPr="00C00578">
              <w:rPr>
                <w:rFonts w:ascii="Times New Roman" w:hAnsi="Times New Roman" w:cs="Times New Roman"/>
                <w:color w:val="000000" w:themeColor="text1"/>
              </w:rPr>
              <w:t xml:space="preserve"> (skaidrė Nr. 1</w:t>
            </w:r>
            <w:r w:rsidR="00222810">
              <w:rPr>
                <w:rFonts w:ascii="Times New Roman" w:hAnsi="Times New Roman" w:cs="Times New Roman"/>
                <w:color w:val="000000" w:themeColor="text1"/>
              </w:rPr>
              <w:t>3</w:t>
            </w:r>
            <w:r w:rsidRPr="00C00578">
              <w:rPr>
                <w:rFonts w:ascii="Times New Roman" w:hAnsi="Times New Roman" w:cs="Times New Roman"/>
                <w:color w:val="000000" w:themeColor="text1"/>
              </w:rPr>
              <w:t>).</w:t>
            </w:r>
          </w:p>
        </w:tc>
        <w:tc>
          <w:tcPr>
            <w:tcW w:w="6095" w:type="dxa"/>
          </w:tcPr>
          <w:p w14:paraId="08B1671D" w14:textId="77777777" w:rsidR="00D54361" w:rsidRPr="00C00578" w:rsidRDefault="00BC21D1" w:rsidP="008C4F7B">
            <w:pPr>
              <w:rPr>
                <w:rFonts w:ascii="Times New Roman" w:hAnsi="Times New Roman" w:cs="Times New Roman"/>
              </w:rPr>
            </w:pPr>
            <w:r w:rsidRPr="00C00578">
              <w:rPr>
                <w:rFonts w:ascii="Times New Roman" w:hAnsi="Times New Roman" w:cs="Times New Roman"/>
              </w:rPr>
              <w:t xml:space="preserve">Rekomenduojama akcentuoti, kad stresas yra natūrali ir neišvengiama gyvenimo dalis. Tačiau jei jis tampa ilgalaikis ir nėra tinkamai suvaldomas, gali neigiamai paveikti tiek fizinę, tiek psichinę sveikatą. </w:t>
            </w:r>
          </w:p>
          <w:p w14:paraId="679DFD1A" w14:textId="60B46FEE" w:rsidR="00725DDD" w:rsidRPr="00C00578" w:rsidRDefault="00BC21D1" w:rsidP="008C4F7B">
            <w:pPr>
              <w:rPr>
                <w:rFonts w:ascii="Times New Roman" w:hAnsi="Times New Roman" w:cs="Times New Roman"/>
              </w:rPr>
            </w:pPr>
            <w:r w:rsidRPr="00C00578">
              <w:rPr>
                <w:rFonts w:ascii="Times New Roman" w:hAnsi="Times New Roman" w:cs="Times New Roman"/>
              </w:rPr>
              <w:lastRenderedPageBreak/>
              <w:t>Todėl svarbu išmokti atpažinti streso požymius ir taikyti</w:t>
            </w:r>
            <w:r w:rsidR="00950B47">
              <w:rPr>
                <w:rFonts w:ascii="Times New Roman" w:hAnsi="Times New Roman" w:cs="Times New Roman"/>
              </w:rPr>
              <w:t xml:space="preserve"> įvairius </w:t>
            </w:r>
            <w:r w:rsidRPr="00C00578">
              <w:rPr>
                <w:rFonts w:ascii="Times New Roman" w:hAnsi="Times New Roman" w:cs="Times New Roman"/>
              </w:rPr>
              <w:t>būdus jam įveikti.</w:t>
            </w:r>
          </w:p>
          <w:p w14:paraId="479ED453" w14:textId="77777777" w:rsidR="0046190E" w:rsidRPr="00C00578" w:rsidRDefault="0046190E" w:rsidP="008C4F7B">
            <w:pPr>
              <w:rPr>
                <w:rFonts w:ascii="Times New Roman" w:hAnsi="Times New Roman" w:cs="Times New Roman"/>
              </w:rPr>
            </w:pPr>
          </w:p>
          <w:p w14:paraId="3C471452" w14:textId="77777777" w:rsidR="0046190E" w:rsidRPr="00C00578" w:rsidRDefault="0046190E" w:rsidP="008C4F7B">
            <w:pPr>
              <w:rPr>
                <w:rFonts w:ascii="Times New Roman" w:hAnsi="Times New Roman" w:cs="Times New Roman"/>
              </w:rPr>
            </w:pPr>
            <w:r w:rsidRPr="00C00578">
              <w:rPr>
                <w:rFonts w:ascii="Times New Roman" w:hAnsi="Times New Roman" w:cs="Times New Roman"/>
                <w:b/>
                <w:bCs/>
              </w:rPr>
              <w:t>Požymiai</w:t>
            </w:r>
            <w:r w:rsidRPr="00C00578">
              <w:rPr>
                <w:rFonts w:ascii="Times New Roman" w:hAnsi="Times New Roman" w:cs="Times New Roman"/>
              </w:rPr>
              <w:t>:</w:t>
            </w:r>
          </w:p>
          <w:p w14:paraId="193B6945" w14:textId="3DFDE1EB" w:rsidR="0046190E" w:rsidRPr="00C00578" w:rsidRDefault="0046190E">
            <w:pPr>
              <w:pStyle w:val="ListParagraph"/>
              <w:numPr>
                <w:ilvl w:val="0"/>
                <w:numId w:val="13"/>
              </w:numPr>
              <w:rPr>
                <w:rFonts w:ascii="Times New Roman" w:hAnsi="Times New Roman" w:cs="Times New Roman"/>
              </w:rPr>
            </w:pPr>
            <w:r w:rsidRPr="00C00578">
              <w:rPr>
                <w:rFonts w:ascii="Times New Roman" w:hAnsi="Times New Roman" w:cs="Times New Roman"/>
              </w:rPr>
              <w:t xml:space="preserve">Miego sutrikimai (nemiga, nekokybiškas miegas, mieguistumas diena, </w:t>
            </w:r>
            <w:proofErr w:type="spellStart"/>
            <w:r w:rsidRPr="00C00578">
              <w:rPr>
                <w:rFonts w:ascii="Times New Roman" w:hAnsi="Times New Roman" w:cs="Times New Roman"/>
              </w:rPr>
              <w:t>prabudinėjimas</w:t>
            </w:r>
            <w:proofErr w:type="spellEnd"/>
            <w:r w:rsidRPr="00C00578">
              <w:rPr>
                <w:rFonts w:ascii="Times New Roman" w:hAnsi="Times New Roman" w:cs="Times New Roman"/>
              </w:rPr>
              <w:t xml:space="preserve"> naktimis ir kt.)</w:t>
            </w:r>
          </w:p>
          <w:p w14:paraId="17424280" w14:textId="77777777" w:rsidR="0046190E" w:rsidRPr="00C00578" w:rsidRDefault="0046190E">
            <w:pPr>
              <w:pStyle w:val="ListParagraph"/>
              <w:numPr>
                <w:ilvl w:val="0"/>
                <w:numId w:val="13"/>
              </w:numPr>
              <w:rPr>
                <w:rFonts w:ascii="Times New Roman" w:hAnsi="Times New Roman" w:cs="Times New Roman"/>
              </w:rPr>
            </w:pPr>
            <w:r w:rsidRPr="00C00578">
              <w:rPr>
                <w:rFonts w:ascii="Times New Roman" w:hAnsi="Times New Roman" w:cs="Times New Roman"/>
              </w:rPr>
              <w:t>Galvos skausmai, drebulys</w:t>
            </w:r>
          </w:p>
          <w:p w14:paraId="63FDF872" w14:textId="6628AEE7" w:rsidR="0046190E" w:rsidRPr="00C00578" w:rsidRDefault="0046190E">
            <w:pPr>
              <w:pStyle w:val="ListParagraph"/>
              <w:numPr>
                <w:ilvl w:val="0"/>
                <w:numId w:val="13"/>
              </w:numPr>
              <w:rPr>
                <w:rFonts w:ascii="Times New Roman" w:hAnsi="Times New Roman" w:cs="Times New Roman"/>
              </w:rPr>
            </w:pPr>
            <w:r w:rsidRPr="00C00578">
              <w:rPr>
                <w:rFonts w:ascii="Times New Roman" w:hAnsi="Times New Roman" w:cs="Times New Roman"/>
              </w:rPr>
              <w:t>Raumenų įtampa, žandikaulių suspaudimas</w:t>
            </w:r>
          </w:p>
          <w:p w14:paraId="2131265A" w14:textId="319C2289" w:rsidR="0046190E" w:rsidRPr="00C00578" w:rsidRDefault="0046190E">
            <w:pPr>
              <w:pStyle w:val="ListParagraph"/>
              <w:numPr>
                <w:ilvl w:val="0"/>
                <w:numId w:val="13"/>
              </w:numPr>
              <w:rPr>
                <w:rFonts w:ascii="Times New Roman" w:hAnsi="Times New Roman" w:cs="Times New Roman"/>
              </w:rPr>
            </w:pPr>
            <w:r w:rsidRPr="00C00578">
              <w:rPr>
                <w:rFonts w:ascii="Times New Roman" w:hAnsi="Times New Roman" w:cs="Times New Roman"/>
              </w:rPr>
              <w:t>Virškinimo sistemos sutrikimai (viduriavimas, vidurių užkietėjimas, dirgliosios žarnos sindromas)</w:t>
            </w:r>
          </w:p>
          <w:p w14:paraId="7599049D" w14:textId="77777777" w:rsidR="0046190E" w:rsidRPr="00C00578" w:rsidRDefault="0046190E">
            <w:pPr>
              <w:pStyle w:val="ListParagraph"/>
              <w:numPr>
                <w:ilvl w:val="0"/>
                <w:numId w:val="13"/>
              </w:numPr>
              <w:rPr>
                <w:rFonts w:ascii="Times New Roman" w:hAnsi="Times New Roman" w:cs="Times New Roman"/>
              </w:rPr>
            </w:pPr>
            <w:r w:rsidRPr="00C00578">
              <w:rPr>
                <w:rFonts w:ascii="Times New Roman" w:hAnsi="Times New Roman" w:cs="Times New Roman"/>
              </w:rPr>
              <w:t>Susilpnėjusi imuninė sistema</w:t>
            </w:r>
          </w:p>
          <w:p w14:paraId="0A52E48A" w14:textId="77777777" w:rsidR="0046190E" w:rsidRPr="00C00578" w:rsidRDefault="0046190E">
            <w:pPr>
              <w:pStyle w:val="ListParagraph"/>
              <w:numPr>
                <w:ilvl w:val="0"/>
                <w:numId w:val="13"/>
              </w:numPr>
              <w:rPr>
                <w:rFonts w:ascii="Times New Roman" w:hAnsi="Times New Roman" w:cs="Times New Roman"/>
              </w:rPr>
            </w:pPr>
            <w:r w:rsidRPr="00C00578">
              <w:rPr>
                <w:rFonts w:ascii="Times New Roman" w:hAnsi="Times New Roman" w:cs="Times New Roman"/>
              </w:rPr>
              <w:t>Nerimas ar dirglumas</w:t>
            </w:r>
          </w:p>
          <w:p w14:paraId="29162C05" w14:textId="77777777" w:rsidR="0046190E" w:rsidRPr="00C00578" w:rsidRDefault="0046190E">
            <w:pPr>
              <w:pStyle w:val="ListParagraph"/>
              <w:numPr>
                <w:ilvl w:val="0"/>
                <w:numId w:val="13"/>
              </w:numPr>
              <w:rPr>
                <w:rFonts w:ascii="Times New Roman" w:hAnsi="Times New Roman" w:cs="Times New Roman"/>
              </w:rPr>
            </w:pPr>
            <w:r w:rsidRPr="00C00578">
              <w:rPr>
                <w:rFonts w:ascii="Times New Roman" w:hAnsi="Times New Roman" w:cs="Times New Roman"/>
              </w:rPr>
              <w:t>Panikos priepuoliai.</w:t>
            </w:r>
          </w:p>
          <w:p w14:paraId="52A383E6" w14:textId="7706BBC1" w:rsidR="0046190E" w:rsidRPr="00C00578" w:rsidRDefault="0046190E">
            <w:pPr>
              <w:pStyle w:val="ListParagraph"/>
              <w:numPr>
                <w:ilvl w:val="0"/>
                <w:numId w:val="13"/>
              </w:numPr>
              <w:rPr>
                <w:rFonts w:ascii="Times New Roman" w:hAnsi="Times New Roman" w:cs="Times New Roman"/>
              </w:rPr>
            </w:pPr>
            <w:r w:rsidRPr="00C00578">
              <w:rPr>
                <w:rFonts w:ascii="Times New Roman" w:hAnsi="Times New Roman" w:cs="Times New Roman"/>
              </w:rPr>
              <w:t>Valgymo sutrikimai (emocinis valgymas, persivalgymas ir kt.)</w:t>
            </w:r>
          </w:p>
          <w:p w14:paraId="6607DE5A" w14:textId="03B9C802" w:rsidR="0046190E" w:rsidRPr="00C00578" w:rsidRDefault="0046190E">
            <w:pPr>
              <w:pStyle w:val="ListParagraph"/>
              <w:numPr>
                <w:ilvl w:val="0"/>
                <w:numId w:val="13"/>
              </w:numPr>
              <w:rPr>
                <w:rFonts w:ascii="Times New Roman" w:hAnsi="Times New Roman" w:cs="Times New Roman"/>
              </w:rPr>
            </w:pPr>
            <w:r w:rsidRPr="00C00578">
              <w:rPr>
                <w:rFonts w:ascii="Times New Roman" w:hAnsi="Times New Roman" w:cs="Times New Roman"/>
              </w:rPr>
              <w:t>Priklausomybės (lažybos, narkotinės medžiagos, cigaretės, alkoholis</w:t>
            </w:r>
            <w:r w:rsidR="008C19E7">
              <w:rPr>
                <w:rFonts w:ascii="Times New Roman" w:hAnsi="Times New Roman" w:cs="Times New Roman"/>
              </w:rPr>
              <w:t xml:space="preserve"> ir kt.</w:t>
            </w:r>
            <w:r w:rsidRPr="00C00578">
              <w:rPr>
                <w:rFonts w:ascii="Times New Roman" w:hAnsi="Times New Roman" w:cs="Times New Roman"/>
              </w:rPr>
              <w:t>)</w:t>
            </w:r>
          </w:p>
          <w:p w14:paraId="6C793161" w14:textId="77777777" w:rsidR="0046190E" w:rsidRPr="00C00578" w:rsidRDefault="0046190E" w:rsidP="0046190E">
            <w:pPr>
              <w:rPr>
                <w:rFonts w:ascii="Times New Roman" w:hAnsi="Times New Roman" w:cs="Times New Roman"/>
              </w:rPr>
            </w:pPr>
          </w:p>
          <w:p w14:paraId="1A9A673D" w14:textId="006848E2" w:rsidR="0046190E" w:rsidRPr="00C00578" w:rsidRDefault="0046190E" w:rsidP="0046190E">
            <w:pPr>
              <w:rPr>
                <w:rFonts w:ascii="Times New Roman" w:hAnsi="Times New Roman" w:cs="Times New Roman"/>
                <w:b/>
                <w:bCs/>
              </w:rPr>
            </w:pPr>
            <w:r w:rsidRPr="00C00578">
              <w:rPr>
                <w:rFonts w:ascii="Times New Roman" w:hAnsi="Times New Roman" w:cs="Times New Roman"/>
                <w:b/>
                <w:bCs/>
              </w:rPr>
              <w:t>Valdymo būdai:</w:t>
            </w:r>
          </w:p>
          <w:p w14:paraId="21C979FD" w14:textId="51885031" w:rsidR="0046190E" w:rsidRPr="00C00578" w:rsidRDefault="0046190E">
            <w:pPr>
              <w:pStyle w:val="ListParagraph"/>
              <w:numPr>
                <w:ilvl w:val="0"/>
                <w:numId w:val="21"/>
              </w:numPr>
              <w:rPr>
                <w:rFonts w:ascii="Times New Roman" w:hAnsi="Times New Roman" w:cs="Times New Roman"/>
              </w:rPr>
            </w:pPr>
            <w:r w:rsidRPr="00C00578">
              <w:rPr>
                <w:rFonts w:ascii="Times New Roman" w:hAnsi="Times New Roman" w:cs="Times New Roman"/>
                <w:u w:val="single"/>
              </w:rPr>
              <w:t>Gilus kvėpavimas</w:t>
            </w:r>
            <w:r w:rsidR="00BF1ECD" w:rsidRPr="00C00578">
              <w:rPr>
                <w:rFonts w:ascii="Times New Roman" w:hAnsi="Times New Roman" w:cs="Times New Roman"/>
              </w:rPr>
              <w:t xml:space="preserve"> – atsisėskite patogiai, 4 sekundes įkvėpkime orą pro nosį, 4 sekundes sulaikome kvėpavimą, tada 6 sekundes lėtai iškvepiame pro burną. Ciklą kartojame 2-10 minučių.</w:t>
            </w:r>
          </w:p>
          <w:p w14:paraId="49599ADA" w14:textId="46B006DA" w:rsidR="0046190E" w:rsidRPr="00C00578" w:rsidRDefault="0046190E">
            <w:pPr>
              <w:pStyle w:val="ListParagraph"/>
              <w:numPr>
                <w:ilvl w:val="0"/>
                <w:numId w:val="21"/>
              </w:numPr>
              <w:rPr>
                <w:rFonts w:ascii="Times New Roman" w:hAnsi="Times New Roman" w:cs="Times New Roman"/>
              </w:rPr>
            </w:pPr>
            <w:r w:rsidRPr="00C00578">
              <w:rPr>
                <w:rFonts w:ascii="Times New Roman" w:hAnsi="Times New Roman" w:cs="Times New Roman"/>
                <w:u w:val="single"/>
              </w:rPr>
              <w:t>Raumenų relaksacija</w:t>
            </w:r>
            <w:r w:rsidR="00BF1ECD" w:rsidRPr="00C00578">
              <w:rPr>
                <w:rFonts w:ascii="Times New Roman" w:hAnsi="Times New Roman" w:cs="Times New Roman"/>
              </w:rPr>
              <w:t xml:space="preserve"> – technika apima skirtingų raumenų grupių įtempimą ir atpalaidavimą po vieną. Tai padeda atpažinti ir išlaisvinti fizinę įtampą.</w:t>
            </w:r>
          </w:p>
          <w:p w14:paraId="622D513F" w14:textId="42468A37" w:rsidR="0046190E" w:rsidRPr="00C00578" w:rsidRDefault="0046190E">
            <w:pPr>
              <w:pStyle w:val="ListParagraph"/>
              <w:numPr>
                <w:ilvl w:val="0"/>
                <w:numId w:val="21"/>
              </w:numPr>
              <w:rPr>
                <w:rFonts w:ascii="Times New Roman" w:hAnsi="Times New Roman" w:cs="Times New Roman"/>
                <w:u w:val="single"/>
              </w:rPr>
            </w:pPr>
            <w:r w:rsidRPr="00C00578">
              <w:rPr>
                <w:rFonts w:ascii="Times New Roman" w:hAnsi="Times New Roman" w:cs="Times New Roman"/>
                <w:u w:val="single"/>
              </w:rPr>
              <w:t>Pomėgiai</w:t>
            </w:r>
            <w:r w:rsidR="00016529" w:rsidRPr="00C00578">
              <w:rPr>
                <w:rFonts w:ascii="Times New Roman" w:hAnsi="Times New Roman" w:cs="Times New Roman"/>
                <w:u w:val="single"/>
              </w:rPr>
              <w:t xml:space="preserve">. </w:t>
            </w:r>
            <w:r w:rsidR="00016529" w:rsidRPr="00C00578">
              <w:rPr>
                <w:rFonts w:ascii="Times New Roman" w:hAnsi="Times New Roman" w:cs="Times New Roman"/>
              </w:rPr>
              <w:t>Nepamirškite skirti laiko jūsų pomėgiams, tai turėtų būti tokia pat svarbi dalis, kaip ir mokslai.</w:t>
            </w:r>
          </w:p>
          <w:p w14:paraId="7F92D671" w14:textId="657FCDAC" w:rsidR="0046190E" w:rsidRPr="00C00578" w:rsidRDefault="0046190E">
            <w:pPr>
              <w:pStyle w:val="ListParagraph"/>
              <w:numPr>
                <w:ilvl w:val="0"/>
                <w:numId w:val="21"/>
              </w:numPr>
              <w:rPr>
                <w:rFonts w:ascii="Times New Roman" w:hAnsi="Times New Roman" w:cs="Times New Roman"/>
                <w:u w:val="single"/>
              </w:rPr>
            </w:pPr>
            <w:r w:rsidRPr="00C00578">
              <w:rPr>
                <w:rFonts w:ascii="Times New Roman" w:hAnsi="Times New Roman" w:cs="Times New Roman"/>
                <w:u w:val="single"/>
              </w:rPr>
              <w:t>Rutina</w:t>
            </w:r>
            <w:r w:rsidR="00016529" w:rsidRPr="00C00578">
              <w:rPr>
                <w:rFonts w:ascii="Times New Roman" w:hAnsi="Times New Roman" w:cs="Times New Roman"/>
                <w:u w:val="single"/>
              </w:rPr>
              <w:t xml:space="preserve">. </w:t>
            </w:r>
            <w:r w:rsidR="00016529" w:rsidRPr="00C00578">
              <w:rPr>
                <w:rFonts w:ascii="Times New Roman" w:hAnsi="Times New Roman" w:cs="Times New Roman"/>
              </w:rPr>
              <w:t xml:space="preserve">Dienos planas mažina stresą, nes suteikia kontrolės jausmą, gerina miegą ir psichinę </w:t>
            </w:r>
            <w:r w:rsidR="00034971" w:rsidRPr="00C00578">
              <w:rPr>
                <w:rFonts w:ascii="Times New Roman" w:hAnsi="Times New Roman" w:cs="Times New Roman"/>
              </w:rPr>
              <w:t>sveikatą</w:t>
            </w:r>
            <w:r w:rsidR="00016529" w:rsidRPr="00C00578">
              <w:rPr>
                <w:rFonts w:ascii="Times New Roman" w:hAnsi="Times New Roman" w:cs="Times New Roman"/>
              </w:rPr>
              <w:t>.</w:t>
            </w:r>
          </w:p>
          <w:p w14:paraId="3F39B738" w14:textId="2B239B53" w:rsidR="0046190E" w:rsidRPr="00C00578" w:rsidRDefault="0046190E">
            <w:pPr>
              <w:pStyle w:val="ListParagraph"/>
              <w:numPr>
                <w:ilvl w:val="0"/>
                <w:numId w:val="21"/>
              </w:numPr>
              <w:rPr>
                <w:rFonts w:ascii="Times New Roman" w:hAnsi="Times New Roman" w:cs="Times New Roman"/>
                <w:u w:val="single"/>
              </w:rPr>
            </w:pPr>
            <w:r w:rsidRPr="00C00578">
              <w:rPr>
                <w:rFonts w:ascii="Times New Roman" w:hAnsi="Times New Roman" w:cs="Times New Roman"/>
                <w:u w:val="single"/>
              </w:rPr>
              <w:lastRenderedPageBreak/>
              <w:t>Rūpinimasis savimi</w:t>
            </w:r>
            <w:r w:rsidR="00016529" w:rsidRPr="00C00578">
              <w:rPr>
                <w:rFonts w:ascii="Times New Roman" w:hAnsi="Times New Roman" w:cs="Times New Roman"/>
                <w:u w:val="single"/>
              </w:rPr>
              <w:t xml:space="preserve"> </w:t>
            </w:r>
            <w:r w:rsidR="00016529" w:rsidRPr="00C00578">
              <w:rPr>
                <w:rFonts w:ascii="Times New Roman" w:hAnsi="Times New Roman" w:cs="Times New Roman"/>
              </w:rPr>
              <w:t>reiškia ne tik užsiimti mėgstama veikla, bet ir užtikrinti būtinus poreikius, tokius kaip miegas, maitinimasis, higiena ir poilsis.</w:t>
            </w:r>
          </w:p>
          <w:p w14:paraId="036DF24A" w14:textId="77777777" w:rsidR="001D1B10" w:rsidRPr="00C00578" w:rsidRDefault="0046190E">
            <w:pPr>
              <w:pStyle w:val="ListParagraph"/>
              <w:numPr>
                <w:ilvl w:val="0"/>
                <w:numId w:val="21"/>
              </w:numPr>
              <w:rPr>
                <w:rFonts w:ascii="Times New Roman" w:hAnsi="Times New Roman" w:cs="Times New Roman"/>
              </w:rPr>
            </w:pPr>
            <w:r w:rsidRPr="00C00578">
              <w:rPr>
                <w:rFonts w:ascii="Times New Roman" w:hAnsi="Times New Roman" w:cs="Times New Roman"/>
                <w:u w:val="single"/>
              </w:rPr>
              <w:t>Minčių valdymas</w:t>
            </w:r>
            <w:r w:rsidR="00016529" w:rsidRPr="00C00578">
              <w:rPr>
                <w:rFonts w:ascii="Times New Roman" w:hAnsi="Times New Roman" w:cs="Times New Roman"/>
                <w:u w:val="single"/>
              </w:rPr>
              <w:t xml:space="preserve">. </w:t>
            </w:r>
            <w:r w:rsidR="00016529" w:rsidRPr="00C00578">
              <w:rPr>
                <w:rFonts w:ascii="Times New Roman" w:hAnsi="Times New Roman" w:cs="Times New Roman"/>
              </w:rPr>
              <w:t>Svarbu atpažinti iracionalias mintis ir pakeisti jas.</w:t>
            </w:r>
            <w:r w:rsidR="001D1B10" w:rsidRPr="00C00578">
              <w:rPr>
                <w:rFonts w:ascii="Times New Roman" w:hAnsi="Times New Roman" w:cs="Times New Roman"/>
              </w:rPr>
              <w:t xml:space="preserve"> Pvz.,</w:t>
            </w:r>
          </w:p>
          <w:p w14:paraId="75A88587" w14:textId="2BF4B5EF" w:rsidR="001D1B10" w:rsidRPr="00C00578" w:rsidRDefault="001D1B10" w:rsidP="001D1B10">
            <w:pPr>
              <w:pStyle w:val="ListParagraph"/>
              <w:rPr>
                <w:rFonts w:ascii="Times New Roman" w:hAnsi="Times New Roman" w:cs="Times New Roman"/>
              </w:rPr>
            </w:pPr>
            <w:r w:rsidRPr="00C00578">
              <w:rPr>
                <w:rFonts w:ascii="Times New Roman" w:hAnsi="Times New Roman" w:cs="Times New Roman"/>
              </w:rPr>
              <w:t>Neigiama mintis:</w:t>
            </w:r>
          </w:p>
          <w:p w14:paraId="5D1781C1" w14:textId="77777777" w:rsidR="001D1B10" w:rsidRPr="00C00578" w:rsidRDefault="001D1B10" w:rsidP="001D1B10">
            <w:pPr>
              <w:pStyle w:val="ListParagraph"/>
              <w:rPr>
                <w:rFonts w:ascii="Times New Roman" w:hAnsi="Times New Roman" w:cs="Times New Roman"/>
              </w:rPr>
            </w:pPr>
            <w:r w:rsidRPr="00C00578">
              <w:rPr>
                <w:rFonts w:ascii="Times New Roman" w:hAnsi="Times New Roman" w:cs="Times New Roman"/>
              </w:rPr>
              <w:t>„Tai per sunku. Nemanau, kad man pavyks.“</w:t>
            </w:r>
          </w:p>
          <w:p w14:paraId="69D9B0BD" w14:textId="1F1B895A" w:rsidR="001D1B10" w:rsidRPr="00C00578" w:rsidRDefault="001D1B10" w:rsidP="001D1B10">
            <w:pPr>
              <w:pStyle w:val="ListParagraph"/>
              <w:rPr>
                <w:rFonts w:ascii="Times New Roman" w:hAnsi="Times New Roman" w:cs="Times New Roman"/>
              </w:rPr>
            </w:pPr>
            <w:r w:rsidRPr="00C00578">
              <w:rPr>
                <w:rFonts w:ascii="Times New Roman" w:hAnsi="Times New Roman" w:cs="Times New Roman"/>
              </w:rPr>
              <w:t>Konstruktyvi mintis:</w:t>
            </w:r>
          </w:p>
          <w:p w14:paraId="5F5E2484" w14:textId="1815DA63" w:rsidR="001D1B10" w:rsidRPr="00C00578" w:rsidRDefault="001D1B10" w:rsidP="001D1B10">
            <w:pPr>
              <w:pStyle w:val="ListParagraph"/>
              <w:rPr>
                <w:rFonts w:ascii="Times New Roman" w:hAnsi="Times New Roman" w:cs="Times New Roman"/>
              </w:rPr>
            </w:pPr>
            <w:r w:rsidRPr="00C00578">
              <w:rPr>
                <w:rFonts w:ascii="Times New Roman" w:hAnsi="Times New Roman" w:cs="Times New Roman"/>
              </w:rPr>
              <w:t>„Ši užduotis sudėtinga ir pareikalaus pastangų, bet jei ją suskaidysiu į mažus žingsnius, tikrai įveiksiu.“</w:t>
            </w:r>
          </w:p>
          <w:p w14:paraId="4027B85C" w14:textId="2A12FAAB" w:rsidR="0046190E" w:rsidRPr="00C00578" w:rsidRDefault="0046190E" w:rsidP="008C4F7B">
            <w:pPr>
              <w:rPr>
                <w:rFonts w:ascii="Times New Roman" w:hAnsi="Times New Roman" w:cs="Times New Roman"/>
              </w:rPr>
            </w:pPr>
          </w:p>
        </w:tc>
      </w:tr>
      <w:tr w:rsidR="0003338C" w:rsidRPr="00C00578" w14:paraId="32A0A6D0" w14:textId="4F6896EB" w:rsidTr="23D5EFDA">
        <w:tc>
          <w:tcPr>
            <w:tcW w:w="2832" w:type="dxa"/>
          </w:tcPr>
          <w:p w14:paraId="7E84D1A0" w14:textId="6E7E7DF4"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3. PRAKTIKA</w:t>
            </w:r>
          </w:p>
          <w:p w14:paraId="53B3DC4C" w14:textId="26423A3D" w:rsidR="0003338C" w:rsidRPr="00C00578" w:rsidRDefault="0003338C" w:rsidP="0003338C">
            <w:pPr>
              <w:rPr>
                <w:rFonts w:ascii="Times New Roman" w:hAnsi="Times New Roman" w:cs="Times New Roman"/>
                <w:color w:val="000000" w:themeColor="text1"/>
              </w:rPr>
            </w:pPr>
          </w:p>
        </w:tc>
        <w:tc>
          <w:tcPr>
            <w:tcW w:w="11338" w:type="dxa"/>
            <w:gridSpan w:val="2"/>
          </w:tcPr>
          <w:p w14:paraId="66B8A017" w14:textId="3D5972AE" w:rsidR="000E6454" w:rsidRPr="00C00578" w:rsidRDefault="000E6454" w:rsidP="000E6454">
            <w:pPr>
              <w:rPr>
                <w:rFonts w:ascii="Times New Roman" w:eastAsia="Times New Roman" w:hAnsi="Times New Roman" w:cs="Times New Roman"/>
                <w:color w:val="000000" w:themeColor="text1"/>
              </w:rPr>
            </w:pPr>
            <w:r w:rsidRPr="00C00578">
              <w:rPr>
                <w:rFonts w:ascii="Times New Roman" w:eastAsia="Times New Roman" w:hAnsi="Times New Roman" w:cs="Times New Roman"/>
                <w:color w:val="000000" w:themeColor="text1"/>
              </w:rPr>
              <w:t>Užduočiai atlikti turi būti palikta skaidrė Nr. 1</w:t>
            </w:r>
            <w:r w:rsidR="00222810">
              <w:rPr>
                <w:rFonts w:ascii="Times New Roman" w:eastAsia="Times New Roman" w:hAnsi="Times New Roman" w:cs="Times New Roman"/>
                <w:color w:val="000000" w:themeColor="text1"/>
              </w:rPr>
              <w:t>4</w:t>
            </w:r>
            <w:r w:rsidRPr="00C00578">
              <w:rPr>
                <w:rFonts w:ascii="Times New Roman" w:eastAsia="Times New Roman" w:hAnsi="Times New Roman" w:cs="Times New Roman"/>
                <w:color w:val="000000" w:themeColor="text1"/>
              </w:rPr>
              <w:t>.</w:t>
            </w:r>
          </w:p>
          <w:p w14:paraId="15F0649A" w14:textId="77777777" w:rsidR="002C3574" w:rsidRPr="00C00578" w:rsidRDefault="000E6454" w:rsidP="007C2EA2">
            <w:pPr>
              <w:rPr>
                <w:rFonts w:ascii="Times New Roman" w:eastAsia="Times New Roman" w:hAnsi="Times New Roman" w:cs="Times New Roman"/>
                <w:color w:val="000000" w:themeColor="text1"/>
              </w:rPr>
            </w:pPr>
            <w:r w:rsidRPr="00C00578">
              <w:rPr>
                <w:rFonts w:ascii="Times New Roman" w:eastAsia="Times New Roman" w:hAnsi="Times New Roman" w:cs="Times New Roman"/>
                <w:color w:val="000000" w:themeColor="text1"/>
              </w:rPr>
              <w:t>Atliekama ši užduotis:</w:t>
            </w:r>
          </w:p>
          <w:p w14:paraId="0F92D8B8" w14:textId="77777777" w:rsidR="00D22B6B" w:rsidRDefault="002A1684">
            <w:pPr>
              <w:pStyle w:val="ListParagraph"/>
              <w:numPr>
                <w:ilvl w:val="0"/>
                <w:numId w:val="18"/>
              </w:numPr>
              <w:rPr>
                <w:rFonts w:ascii="Times New Roman" w:eastAsia="Times New Roman" w:hAnsi="Times New Roman" w:cs="Times New Roman"/>
              </w:rPr>
            </w:pPr>
            <w:r w:rsidRPr="00C00578">
              <w:rPr>
                <w:rFonts w:ascii="Times New Roman" w:eastAsia="Times New Roman" w:hAnsi="Times New Roman" w:cs="Times New Roman"/>
              </w:rPr>
              <w:t>Klasė suskirstoma į grupes. Kiekvienai grupei skiriamas vienas sveikatą stiprinantis įprotis. Grupė turi:</w:t>
            </w:r>
          </w:p>
          <w:p w14:paraId="36DB409A" w14:textId="77777777" w:rsidR="00D22B6B" w:rsidRDefault="002A1684">
            <w:pPr>
              <w:pStyle w:val="ListParagraph"/>
              <w:numPr>
                <w:ilvl w:val="0"/>
                <w:numId w:val="23"/>
              </w:numPr>
              <w:rPr>
                <w:rFonts w:ascii="Times New Roman" w:eastAsia="Times New Roman" w:hAnsi="Times New Roman" w:cs="Times New Roman"/>
              </w:rPr>
            </w:pPr>
            <w:r w:rsidRPr="00D22B6B">
              <w:rPr>
                <w:rFonts w:ascii="Times New Roman" w:eastAsia="Times New Roman" w:hAnsi="Times New Roman" w:cs="Times New Roman"/>
              </w:rPr>
              <w:t>Išanalizuoti šį įprotį.</w:t>
            </w:r>
          </w:p>
          <w:p w14:paraId="0768536D" w14:textId="77777777" w:rsidR="00D22B6B" w:rsidRDefault="002A1684">
            <w:pPr>
              <w:pStyle w:val="ListParagraph"/>
              <w:numPr>
                <w:ilvl w:val="0"/>
                <w:numId w:val="23"/>
              </w:numPr>
              <w:rPr>
                <w:rFonts w:ascii="Times New Roman" w:eastAsia="Times New Roman" w:hAnsi="Times New Roman" w:cs="Times New Roman"/>
              </w:rPr>
            </w:pPr>
            <w:r w:rsidRPr="00D22B6B">
              <w:rPr>
                <w:rFonts w:ascii="Times New Roman" w:eastAsia="Times New Roman" w:hAnsi="Times New Roman" w:cs="Times New Roman"/>
              </w:rPr>
              <w:t>Surasti 3–5 teigiamus poveikius (kuo šis įprotis naudingas sveikatai).</w:t>
            </w:r>
          </w:p>
          <w:p w14:paraId="0BE63688" w14:textId="77777777" w:rsidR="00D22B6B" w:rsidRDefault="002A1684">
            <w:pPr>
              <w:pStyle w:val="ListParagraph"/>
              <w:numPr>
                <w:ilvl w:val="0"/>
                <w:numId w:val="23"/>
              </w:numPr>
              <w:rPr>
                <w:rFonts w:ascii="Times New Roman" w:eastAsia="Times New Roman" w:hAnsi="Times New Roman" w:cs="Times New Roman"/>
              </w:rPr>
            </w:pPr>
            <w:r w:rsidRPr="00D22B6B">
              <w:rPr>
                <w:rFonts w:ascii="Times New Roman" w:eastAsia="Times New Roman" w:hAnsi="Times New Roman" w:cs="Times New Roman"/>
              </w:rPr>
              <w:t>Aptarti pavojus, jei šio įpročio nesilaikoma.</w:t>
            </w:r>
          </w:p>
          <w:p w14:paraId="353D1E25" w14:textId="77777777" w:rsidR="00D22B6B" w:rsidRDefault="002A1684">
            <w:pPr>
              <w:pStyle w:val="ListParagraph"/>
              <w:numPr>
                <w:ilvl w:val="0"/>
                <w:numId w:val="23"/>
              </w:numPr>
              <w:rPr>
                <w:rFonts w:ascii="Times New Roman" w:eastAsia="Times New Roman" w:hAnsi="Times New Roman" w:cs="Times New Roman"/>
              </w:rPr>
            </w:pPr>
            <w:r w:rsidRPr="00D22B6B">
              <w:rPr>
                <w:rFonts w:ascii="Times New Roman" w:eastAsia="Times New Roman" w:hAnsi="Times New Roman" w:cs="Times New Roman"/>
              </w:rPr>
              <w:t>Sugalvoti pavyzdį, kaip mokin</w:t>
            </w:r>
            <w:r w:rsidR="003A0539" w:rsidRPr="00D22B6B">
              <w:rPr>
                <w:rFonts w:ascii="Times New Roman" w:eastAsia="Times New Roman" w:hAnsi="Times New Roman" w:cs="Times New Roman"/>
              </w:rPr>
              <w:t>iai</w:t>
            </w:r>
            <w:r w:rsidRPr="00D22B6B">
              <w:rPr>
                <w:rFonts w:ascii="Times New Roman" w:eastAsia="Times New Roman" w:hAnsi="Times New Roman" w:cs="Times New Roman"/>
              </w:rPr>
              <w:t xml:space="preserve"> galėtų tą įprotį </w:t>
            </w:r>
            <w:r w:rsidR="003A0539" w:rsidRPr="00D22B6B">
              <w:rPr>
                <w:rFonts w:ascii="Times New Roman" w:eastAsia="Times New Roman" w:hAnsi="Times New Roman" w:cs="Times New Roman"/>
              </w:rPr>
              <w:t>įtraukti į savo kasdienybę</w:t>
            </w:r>
            <w:r w:rsidRPr="00D22B6B">
              <w:rPr>
                <w:rFonts w:ascii="Times New Roman" w:eastAsia="Times New Roman" w:hAnsi="Times New Roman" w:cs="Times New Roman"/>
              </w:rPr>
              <w:t>.</w:t>
            </w:r>
          </w:p>
          <w:p w14:paraId="45339BE6" w14:textId="2849E0AD" w:rsidR="002A1684" w:rsidRPr="00D22B6B" w:rsidRDefault="002A1684">
            <w:pPr>
              <w:pStyle w:val="ListParagraph"/>
              <w:numPr>
                <w:ilvl w:val="0"/>
                <w:numId w:val="23"/>
              </w:numPr>
              <w:rPr>
                <w:rFonts w:ascii="Times New Roman" w:eastAsia="Times New Roman" w:hAnsi="Times New Roman" w:cs="Times New Roman"/>
              </w:rPr>
            </w:pPr>
            <w:r w:rsidRPr="00D22B6B">
              <w:rPr>
                <w:rFonts w:ascii="Times New Roman" w:eastAsia="Times New Roman" w:hAnsi="Times New Roman" w:cs="Times New Roman"/>
              </w:rPr>
              <w:t>Parengti trumpą pristatymą klasei ir padiskutuoti apie atsakymus.</w:t>
            </w:r>
          </w:p>
          <w:p w14:paraId="1B710FC0" w14:textId="77777777" w:rsidR="003F6537" w:rsidRPr="00C00578" w:rsidRDefault="003F6537" w:rsidP="003F6537">
            <w:pPr>
              <w:rPr>
                <w:rFonts w:ascii="Times New Roman" w:eastAsia="Times New Roman" w:hAnsi="Times New Roman" w:cs="Times New Roman"/>
              </w:rPr>
            </w:pPr>
          </w:p>
          <w:p w14:paraId="282A6847" w14:textId="5B75E974" w:rsidR="002A1684" w:rsidRPr="00C00578" w:rsidRDefault="003F6537" w:rsidP="002A1684">
            <w:pPr>
              <w:rPr>
                <w:rFonts w:ascii="Times New Roman" w:eastAsia="Times New Roman" w:hAnsi="Times New Roman" w:cs="Times New Roman"/>
              </w:rPr>
            </w:pPr>
            <w:r w:rsidRPr="00C00578">
              <w:rPr>
                <w:rFonts w:ascii="Times New Roman" w:eastAsia="Times New Roman" w:hAnsi="Times New Roman" w:cs="Times New Roman"/>
              </w:rPr>
              <w:t>Jeigu liko laiko galima atlikti dar vieną užduotį:</w:t>
            </w:r>
          </w:p>
          <w:p w14:paraId="2355B348" w14:textId="77777777" w:rsidR="00D22B6B" w:rsidRDefault="003F6537">
            <w:pPr>
              <w:pStyle w:val="ListParagraph"/>
              <w:numPr>
                <w:ilvl w:val="0"/>
                <w:numId w:val="18"/>
              </w:numPr>
              <w:rPr>
                <w:rFonts w:ascii="Times New Roman" w:eastAsia="Times New Roman" w:hAnsi="Times New Roman" w:cs="Times New Roman"/>
              </w:rPr>
            </w:pPr>
            <w:r w:rsidRPr="00C00578">
              <w:rPr>
                <w:rFonts w:ascii="Times New Roman" w:eastAsia="Times New Roman" w:hAnsi="Times New Roman" w:cs="Times New Roman"/>
              </w:rPr>
              <w:t>Mokykloje planuojama pradėti programą „Sveikesnė mokykla“. Jūsų užduotis – pasiūlyti 3 priemones, kurios padėtų mokiniams formuoti sveikatai palankius įpročius.</w:t>
            </w:r>
          </w:p>
          <w:p w14:paraId="74B5DCF0" w14:textId="5B3BE1E3" w:rsidR="003F6537" w:rsidRPr="00D22B6B" w:rsidRDefault="003F6537">
            <w:pPr>
              <w:pStyle w:val="ListParagraph"/>
              <w:numPr>
                <w:ilvl w:val="0"/>
                <w:numId w:val="22"/>
              </w:numPr>
              <w:rPr>
                <w:rFonts w:ascii="Times New Roman" w:eastAsia="Times New Roman" w:hAnsi="Times New Roman" w:cs="Times New Roman"/>
              </w:rPr>
            </w:pPr>
            <w:r w:rsidRPr="00D22B6B">
              <w:rPr>
                <w:rFonts w:ascii="Times New Roman" w:eastAsia="Times New Roman" w:hAnsi="Times New Roman" w:cs="Times New Roman"/>
              </w:rPr>
              <w:t>Pasiūlykite 3 idėjas, kurios galėtų būti įgyvendintos mokykloje.</w:t>
            </w:r>
          </w:p>
          <w:p w14:paraId="7FE9E017" w14:textId="0536EFF5" w:rsidR="003F6537" w:rsidRPr="00C00578" w:rsidRDefault="003F6537">
            <w:pPr>
              <w:pStyle w:val="ListParagraph"/>
              <w:numPr>
                <w:ilvl w:val="0"/>
                <w:numId w:val="22"/>
              </w:numPr>
              <w:rPr>
                <w:rFonts w:ascii="Times New Roman" w:eastAsia="Times New Roman" w:hAnsi="Times New Roman" w:cs="Times New Roman"/>
              </w:rPr>
            </w:pPr>
            <w:r w:rsidRPr="00C00578">
              <w:rPr>
                <w:rFonts w:ascii="Times New Roman" w:eastAsia="Times New Roman" w:hAnsi="Times New Roman" w:cs="Times New Roman"/>
              </w:rPr>
              <w:t>Kaip tai padėtų stiprinti sveikatą (fizinę, emocinę ar socialinę)</w:t>
            </w:r>
            <w:r w:rsidR="00950B47">
              <w:rPr>
                <w:rFonts w:ascii="Times New Roman" w:eastAsia="Times New Roman" w:hAnsi="Times New Roman" w:cs="Times New Roman"/>
              </w:rPr>
              <w:t>?</w:t>
            </w:r>
          </w:p>
          <w:p w14:paraId="4A46CAC4" w14:textId="28ED5CD8" w:rsidR="003F6537" w:rsidRPr="00C00578" w:rsidRDefault="003F6537">
            <w:pPr>
              <w:pStyle w:val="ListParagraph"/>
              <w:numPr>
                <w:ilvl w:val="0"/>
                <w:numId w:val="22"/>
              </w:numPr>
              <w:rPr>
                <w:rFonts w:ascii="Times New Roman" w:eastAsia="Times New Roman" w:hAnsi="Times New Roman" w:cs="Times New Roman"/>
              </w:rPr>
            </w:pPr>
            <w:r w:rsidRPr="00C00578">
              <w:rPr>
                <w:rFonts w:ascii="Times New Roman" w:eastAsia="Times New Roman" w:hAnsi="Times New Roman" w:cs="Times New Roman"/>
              </w:rPr>
              <w:t>Ar tai realu įgyvendinti mokyklos aplinkoje?</w:t>
            </w:r>
          </w:p>
          <w:p w14:paraId="18DD9726" w14:textId="421EE1EF" w:rsidR="003F6537" w:rsidRPr="00C00578" w:rsidRDefault="003F6537">
            <w:pPr>
              <w:pStyle w:val="ListParagraph"/>
              <w:numPr>
                <w:ilvl w:val="0"/>
                <w:numId w:val="22"/>
              </w:numPr>
              <w:rPr>
                <w:rFonts w:ascii="Times New Roman" w:eastAsia="Times New Roman" w:hAnsi="Times New Roman" w:cs="Times New Roman"/>
              </w:rPr>
            </w:pPr>
            <w:r w:rsidRPr="00C00578">
              <w:rPr>
                <w:rFonts w:ascii="Times New Roman" w:eastAsia="Times New Roman" w:hAnsi="Times New Roman" w:cs="Times New Roman"/>
              </w:rPr>
              <w:t>Galima balsuoti už geriausią idėją ar trumpai pristatyti savo idėjas klasei.</w:t>
            </w:r>
          </w:p>
          <w:p w14:paraId="7A7293C7" w14:textId="1C1E9784" w:rsidR="007C2EA2" w:rsidRPr="00C00578" w:rsidRDefault="007C2EA2" w:rsidP="002A1684">
            <w:pPr>
              <w:pStyle w:val="ListParagraph"/>
              <w:rPr>
                <w:rFonts w:ascii="Times New Roman" w:eastAsia="Times New Roman" w:hAnsi="Times New Roman" w:cs="Times New Roman"/>
                <w:color w:val="000000" w:themeColor="text1"/>
              </w:rPr>
            </w:pPr>
          </w:p>
        </w:tc>
      </w:tr>
      <w:tr w:rsidR="0003338C" w:rsidRPr="00C00578" w14:paraId="29467372" w14:textId="189C3467" w:rsidTr="23D5EFDA">
        <w:tc>
          <w:tcPr>
            <w:tcW w:w="2832" w:type="dxa"/>
          </w:tcPr>
          <w:p w14:paraId="652BD891" w14:textId="05B2DA27" w:rsidR="0003338C" w:rsidRPr="00C00578" w:rsidRDefault="0003338C" w:rsidP="0003338C">
            <w:pPr>
              <w:rPr>
                <w:rFonts w:ascii="Times New Roman" w:eastAsia="Arial Unicode MS" w:hAnsi="Times New Roman" w:cs="Times New Roman"/>
                <w:color w:val="000000" w:themeColor="text1"/>
              </w:rPr>
            </w:pPr>
            <w:r w:rsidRPr="00C00578">
              <w:rPr>
                <w:rFonts w:ascii="Times New Roman" w:hAnsi="Times New Roman" w:cs="Times New Roman"/>
                <w:color w:val="000000" w:themeColor="text1"/>
              </w:rPr>
              <w:t>4. REFLEKSIJA</w:t>
            </w:r>
          </w:p>
        </w:tc>
        <w:tc>
          <w:tcPr>
            <w:tcW w:w="11338" w:type="dxa"/>
            <w:gridSpan w:val="2"/>
          </w:tcPr>
          <w:p w14:paraId="237CDE8C" w14:textId="2EE0EE0F" w:rsidR="0003338C" w:rsidRPr="00C00578" w:rsidRDefault="0003338C" w:rsidP="0003338C">
            <w:pPr>
              <w:rPr>
                <w:rFonts w:ascii="Times New Roman" w:hAnsi="Times New Roman" w:cs="Times New Roman"/>
                <w:color w:val="000000" w:themeColor="text1"/>
              </w:rPr>
            </w:pPr>
            <w:r w:rsidRPr="00C00578">
              <w:rPr>
                <w:rFonts w:asciiTheme="majorBidi" w:eastAsia="Times New Roman" w:hAnsiTheme="majorBidi" w:cstheme="majorBidi"/>
                <w:color w:val="000000" w:themeColor="text1"/>
              </w:rPr>
              <w:t>Klausimai mokiniams</w:t>
            </w:r>
            <w:r w:rsidRPr="00C00578">
              <w:rPr>
                <w:rFonts w:ascii="Times New Roman" w:hAnsi="Times New Roman" w:cs="Times New Roman"/>
                <w:color w:val="000000" w:themeColor="text1"/>
              </w:rPr>
              <w:t>:</w:t>
            </w:r>
          </w:p>
          <w:p w14:paraId="08727276" w14:textId="06621784" w:rsidR="0003338C" w:rsidRPr="00C00578" w:rsidRDefault="0003338C">
            <w:pPr>
              <w:pStyle w:val="ListParagraph"/>
              <w:numPr>
                <w:ilvl w:val="0"/>
                <w:numId w:val="1"/>
              </w:numPr>
              <w:rPr>
                <w:rFonts w:ascii="Times New Roman" w:hAnsi="Times New Roman" w:cs="Times New Roman"/>
                <w:color w:val="000000" w:themeColor="text1"/>
              </w:rPr>
            </w:pPr>
            <w:r w:rsidRPr="00C00578">
              <w:rPr>
                <w:rFonts w:ascii="Times New Roman" w:hAnsi="Times New Roman" w:cs="Times New Roman"/>
                <w:color w:val="000000" w:themeColor="text1"/>
              </w:rPr>
              <w:t>ką naujo šiandien sužinojote;</w:t>
            </w:r>
          </w:p>
          <w:p w14:paraId="299DC4ED" w14:textId="561A3C90" w:rsidR="0003338C" w:rsidRPr="00C00578" w:rsidRDefault="0003338C">
            <w:pPr>
              <w:pStyle w:val="ListParagraph"/>
              <w:numPr>
                <w:ilvl w:val="0"/>
                <w:numId w:val="1"/>
              </w:numPr>
              <w:rPr>
                <w:rFonts w:ascii="Times New Roman" w:hAnsi="Times New Roman" w:cs="Times New Roman"/>
                <w:color w:val="000000" w:themeColor="text1"/>
              </w:rPr>
            </w:pPr>
            <w:r w:rsidRPr="00C00578">
              <w:rPr>
                <w:rFonts w:ascii="Times New Roman" w:hAnsi="Times New Roman" w:cs="Times New Roman"/>
                <w:color w:val="000000" w:themeColor="text1"/>
              </w:rPr>
              <w:t>kas labiausiai įsiminė;</w:t>
            </w:r>
          </w:p>
          <w:p w14:paraId="4ECB5BDF" w14:textId="2607CDA6" w:rsidR="0003338C" w:rsidRPr="00C00578" w:rsidRDefault="0003338C">
            <w:pPr>
              <w:pStyle w:val="ListParagraph"/>
              <w:numPr>
                <w:ilvl w:val="0"/>
                <w:numId w:val="1"/>
              </w:numPr>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 xml:space="preserve">kaip manote, </w:t>
            </w:r>
            <w:r w:rsidR="00E33507" w:rsidRPr="00C00578">
              <w:rPr>
                <w:rFonts w:ascii="Times New Roman" w:hAnsi="Times New Roman" w:cs="Times New Roman"/>
                <w:color w:val="000000" w:themeColor="text1"/>
              </w:rPr>
              <w:t>kas labiausiai motyvuoja keisti savo įpročius</w:t>
            </w:r>
            <w:r w:rsidRPr="00C00578">
              <w:rPr>
                <w:rFonts w:ascii="Times New Roman" w:hAnsi="Times New Roman" w:cs="Times New Roman"/>
                <w:color w:val="000000" w:themeColor="text1"/>
              </w:rPr>
              <w:t>;</w:t>
            </w:r>
          </w:p>
          <w:p w14:paraId="3B9317AE" w14:textId="3592621E" w:rsidR="0003338C" w:rsidRPr="00C00578" w:rsidRDefault="0003338C">
            <w:pPr>
              <w:pStyle w:val="ListParagraph"/>
              <w:numPr>
                <w:ilvl w:val="0"/>
                <w:numId w:val="1"/>
              </w:numPr>
              <w:rPr>
                <w:rFonts w:ascii="Times New Roman" w:eastAsia="Yu Mincho" w:hAnsi="Times New Roman" w:cs="Times New Roman"/>
                <w:color w:val="000000" w:themeColor="text1"/>
              </w:rPr>
            </w:pPr>
            <w:r w:rsidRPr="00C00578">
              <w:rPr>
                <w:rFonts w:ascii="Times New Roman" w:hAnsi="Times New Roman" w:cs="Times New Roman"/>
                <w:color w:val="000000" w:themeColor="text1"/>
              </w:rPr>
              <w:t xml:space="preserve">kur galėsite pritaikyti </w:t>
            </w:r>
            <w:r w:rsidRPr="00C00578">
              <w:rPr>
                <w:rFonts w:ascii="Times New Roman" w:eastAsia="Times New Roman" w:hAnsi="Times New Roman" w:cs="Times New Roman"/>
                <w:color w:val="000000" w:themeColor="text1"/>
              </w:rPr>
              <w:t>šios dienos žinias</w:t>
            </w:r>
            <w:r w:rsidRPr="00C00578">
              <w:rPr>
                <w:rFonts w:ascii="Times New Roman" w:hAnsi="Times New Roman" w:cs="Times New Roman"/>
                <w:color w:val="000000" w:themeColor="text1"/>
              </w:rPr>
              <w:t>.</w:t>
            </w:r>
          </w:p>
        </w:tc>
      </w:tr>
      <w:tr w:rsidR="0003338C" w:rsidRPr="00C00578" w14:paraId="383AD5E8" w14:textId="150033E6" w:rsidTr="23D5EFDA">
        <w:tc>
          <w:tcPr>
            <w:tcW w:w="2832" w:type="dxa"/>
          </w:tcPr>
          <w:p w14:paraId="119232D7" w14:textId="3967BBD9"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5. PRITAIKYMAS</w:t>
            </w:r>
          </w:p>
        </w:tc>
        <w:tc>
          <w:tcPr>
            <w:tcW w:w="11338" w:type="dxa"/>
            <w:gridSpan w:val="2"/>
          </w:tcPr>
          <w:p w14:paraId="5A7B33B2" w14:textId="77777777" w:rsidR="000E2B81" w:rsidRPr="00C00578" w:rsidRDefault="000E2B81" w:rsidP="000E2B81">
            <w:pPr>
              <w:textAlignment w:val="baseline"/>
              <w:rPr>
                <w:rFonts w:ascii="Times New Roman" w:eastAsia="Times New Roman" w:hAnsi="Times New Roman" w:cs="Times New Roman"/>
                <w:lang w:eastAsia="en-GB"/>
              </w:rPr>
            </w:pPr>
            <w:r w:rsidRPr="00C00578">
              <w:rPr>
                <w:rFonts w:ascii="Times New Roman" w:eastAsia="Times New Roman" w:hAnsi="Times New Roman" w:cs="Times New Roman"/>
                <w:color w:val="000000"/>
                <w:lang w:eastAsia="en-GB"/>
              </w:rPr>
              <w:t>Mokinių paprašoma grįžus namo atlikti šias užduotis: </w:t>
            </w:r>
          </w:p>
          <w:p w14:paraId="437B1B37" w14:textId="19A78A0C" w:rsidR="000E2B81" w:rsidRPr="00C00578" w:rsidRDefault="000E2B81">
            <w:pPr>
              <w:numPr>
                <w:ilvl w:val="0"/>
                <w:numId w:val="5"/>
              </w:numPr>
              <w:textAlignment w:val="baseline"/>
              <w:rPr>
                <w:rFonts w:ascii="Times New Roman" w:eastAsia="Times New Roman" w:hAnsi="Times New Roman" w:cs="Times New Roman"/>
                <w:lang w:eastAsia="en-GB"/>
              </w:rPr>
            </w:pPr>
            <w:r w:rsidRPr="00C00578">
              <w:rPr>
                <w:rFonts w:ascii="Times New Roman" w:eastAsia="Times New Roman" w:hAnsi="Times New Roman" w:cs="Times New Roman"/>
                <w:color w:val="000000"/>
                <w:lang w:eastAsia="en-GB"/>
              </w:rPr>
              <w:t>susidėti patiekalą pagal sveikatai palankaus maitinimosi lėkštę; </w:t>
            </w:r>
          </w:p>
          <w:p w14:paraId="64CFE7DE" w14:textId="7B09552D" w:rsidR="000E2B81" w:rsidRPr="00C00578" w:rsidRDefault="000E2B81">
            <w:pPr>
              <w:numPr>
                <w:ilvl w:val="0"/>
                <w:numId w:val="5"/>
              </w:numPr>
              <w:jc w:val="both"/>
              <w:textAlignment w:val="baseline"/>
              <w:rPr>
                <w:rFonts w:ascii="Times New Roman" w:eastAsia="Times New Roman" w:hAnsi="Times New Roman" w:cs="Times New Roman"/>
                <w:lang w:eastAsia="en-GB"/>
              </w:rPr>
            </w:pPr>
            <w:r w:rsidRPr="00C00578">
              <w:rPr>
                <w:rFonts w:ascii="Times New Roman" w:eastAsia="Times New Roman" w:hAnsi="Times New Roman" w:cs="Times New Roman"/>
                <w:color w:val="000000"/>
                <w:lang w:eastAsia="en-GB"/>
              </w:rPr>
              <w:t xml:space="preserve">suskaičiuoti kiek laiko </w:t>
            </w:r>
            <w:r w:rsidR="00D22B6B">
              <w:rPr>
                <w:rFonts w:ascii="Times New Roman" w:eastAsia="Times New Roman" w:hAnsi="Times New Roman" w:cs="Times New Roman"/>
                <w:color w:val="000000"/>
                <w:lang w:eastAsia="en-GB"/>
              </w:rPr>
              <w:t>s</w:t>
            </w:r>
            <w:r w:rsidR="00D22B6B" w:rsidRPr="00C00578">
              <w:rPr>
                <w:rFonts w:ascii="Times New Roman" w:eastAsia="Times New Roman" w:hAnsi="Times New Roman" w:cs="Times New Roman"/>
                <w:color w:val="000000"/>
                <w:lang w:eastAsia="en-GB"/>
              </w:rPr>
              <w:t>kiria</w:t>
            </w:r>
            <w:r w:rsidR="00D22B6B">
              <w:rPr>
                <w:rFonts w:ascii="Times New Roman" w:eastAsia="Times New Roman" w:hAnsi="Times New Roman" w:cs="Times New Roman"/>
                <w:color w:val="000000"/>
                <w:lang w:eastAsia="en-GB"/>
              </w:rPr>
              <w:t>ma</w:t>
            </w:r>
            <w:r w:rsidRPr="00C00578">
              <w:rPr>
                <w:rFonts w:ascii="Times New Roman" w:eastAsia="Times New Roman" w:hAnsi="Times New Roman" w:cs="Times New Roman"/>
                <w:color w:val="000000"/>
                <w:lang w:eastAsia="en-GB"/>
              </w:rPr>
              <w:t xml:space="preserve"> fiziniam aktyvumui per dieną; </w:t>
            </w:r>
          </w:p>
          <w:p w14:paraId="43D3AF2F" w14:textId="7888FF87" w:rsidR="0003338C" w:rsidRPr="00C00578" w:rsidRDefault="00D22B6B">
            <w:pPr>
              <w:pStyle w:val="BasicParagraph"/>
              <w:numPr>
                <w:ilvl w:val="0"/>
                <w:numId w:val="5"/>
              </w:numPr>
              <w:spacing w:line="240" w:lineRule="auto"/>
              <w:rPr>
                <w:color w:val="000000" w:themeColor="text1"/>
                <w:lang w:val="lt-LT"/>
              </w:rPr>
            </w:pPr>
            <w:r>
              <w:rPr>
                <w:color w:val="000000" w:themeColor="text1"/>
                <w:lang w:val="lt-LT"/>
              </w:rPr>
              <w:t>išbandyti bent vieną streso valdymo būdą.</w:t>
            </w:r>
          </w:p>
        </w:tc>
      </w:tr>
      <w:tr w:rsidR="0003338C" w:rsidRPr="00C00578" w14:paraId="1FA2D001" w14:textId="30B52E68" w:rsidTr="23D5EFDA">
        <w:tc>
          <w:tcPr>
            <w:tcW w:w="2832" w:type="dxa"/>
          </w:tcPr>
          <w:p w14:paraId="4480FD17" w14:textId="5057C1B9" w:rsidR="0003338C" w:rsidRPr="00C00578" w:rsidRDefault="00063DED" w:rsidP="0003338C">
            <w:pPr>
              <w:rPr>
                <w:rFonts w:ascii="Times New Roman" w:hAnsi="Times New Roman" w:cs="Times New Roman"/>
                <w:color w:val="000000" w:themeColor="text1"/>
              </w:rPr>
            </w:pPr>
            <w:r>
              <w:rPr>
                <w:rFonts w:ascii="Times New Roman" w:hAnsi="Times New Roman" w:cs="Times New Roman"/>
              </w:rPr>
              <w:t>6</w:t>
            </w:r>
            <w:r w:rsidR="0003338C" w:rsidRPr="00C00578">
              <w:rPr>
                <w:rFonts w:ascii="Times New Roman" w:hAnsi="Times New Roman" w:cs="Times New Roman"/>
              </w:rPr>
              <w:t>. REKOMENDUOJAMA LITERATŪRA</w:t>
            </w:r>
          </w:p>
        </w:tc>
        <w:tc>
          <w:tcPr>
            <w:tcW w:w="11338" w:type="dxa"/>
            <w:gridSpan w:val="2"/>
          </w:tcPr>
          <w:p w14:paraId="72D734E0" w14:textId="77777777" w:rsidR="002D0FBE" w:rsidRPr="00C00578" w:rsidRDefault="002D0FBE" w:rsidP="002D0FBE">
            <w:pPr>
              <w:textAlignment w:val="baseline"/>
              <w:rPr>
                <w:rFonts w:ascii="Times New Roman" w:eastAsia="Times New Roman" w:hAnsi="Times New Roman" w:cs="Times New Roman"/>
                <w:lang w:eastAsia="en-GB"/>
              </w:rPr>
            </w:pPr>
            <w:r w:rsidRPr="00C00578">
              <w:rPr>
                <w:rFonts w:ascii="Times New Roman" w:eastAsia="Times New Roman" w:hAnsi="Times New Roman" w:cs="Times New Roman"/>
                <w:color w:val="000000"/>
                <w:lang w:eastAsia="en-GB"/>
              </w:rPr>
              <w:t>Sveikatos apsaugos ministerijos parengta informacija: </w:t>
            </w:r>
          </w:p>
          <w:p w14:paraId="3C62A6ED" w14:textId="77777777" w:rsidR="002D0FBE" w:rsidRPr="00C00578" w:rsidRDefault="002D0FBE">
            <w:pPr>
              <w:pStyle w:val="ListParagraph"/>
              <w:numPr>
                <w:ilvl w:val="0"/>
                <w:numId w:val="16"/>
              </w:numPr>
              <w:textAlignment w:val="baseline"/>
              <w:rPr>
                <w:rFonts w:ascii="Times New Roman" w:eastAsia="Times New Roman" w:hAnsi="Times New Roman" w:cs="Times New Roman"/>
                <w:lang w:eastAsia="en-GB"/>
              </w:rPr>
            </w:pPr>
            <w:r w:rsidRPr="00C00578">
              <w:rPr>
                <w:rStyle w:val="Hyperlink"/>
                <w:rFonts w:ascii="Times New Roman" w:eastAsia="Times New Roman" w:hAnsi="Times New Roman" w:cs="Times New Roman"/>
                <w:lang w:eastAsia="en-GB"/>
              </w:rPr>
              <w:t>„</w:t>
            </w:r>
            <w:hyperlink r:id="rId10" w:history="1">
              <w:r w:rsidRPr="00C00578">
                <w:rPr>
                  <w:rStyle w:val="Hyperlink"/>
                  <w:rFonts w:ascii="Times New Roman" w:eastAsia="Times New Roman" w:hAnsi="Times New Roman" w:cs="Times New Roman"/>
                  <w:lang w:eastAsia="en-GB"/>
                </w:rPr>
                <w:t>Sveikos mitybos rekomendacijos</w:t>
              </w:r>
            </w:hyperlink>
            <w:r w:rsidRPr="00C00578">
              <w:rPr>
                <w:rStyle w:val="Hyperlink"/>
                <w:rFonts w:ascii="Times New Roman" w:eastAsia="Times New Roman" w:hAnsi="Times New Roman" w:cs="Times New Roman"/>
                <w:lang w:eastAsia="en-GB"/>
              </w:rPr>
              <w:t>“</w:t>
            </w:r>
            <w:r w:rsidRPr="00C00578">
              <w:rPr>
                <w:rFonts w:ascii="Times New Roman" w:eastAsia="Times New Roman" w:hAnsi="Times New Roman" w:cs="Times New Roman"/>
                <w:color w:val="000000"/>
                <w:lang w:eastAsia="en-GB"/>
              </w:rPr>
              <w:t>. </w:t>
            </w:r>
          </w:p>
          <w:p w14:paraId="7874BFBF" w14:textId="1798AAD4" w:rsidR="002D0FBE" w:rsidRPr="00C00578" w:rsidRDefault="002D0FBE" w:rsidP="002D0FBE">
            <w:pPr>
              <w:textAlignment w:val="baseline"/>
              <w:rPr>
                <w:rFonts w:ascii="Times New Roman" w:eastAsia="Times New Roman" w:hAnsi="Times New Roman" w:cs="Times New Roman"/>
                <w:lang w:eastAsia="en-GB"/>
              </w:rPr>
            </w:pPr>
            <w:r w:rsidRPr="00C00578">
              <w:rPr>
                <w:rFonts w:ascii="Times New Roman" w:eastAsia="Times New Roman" w:hAnsi="Times New Roman" w:cs="Times New Roman"/>
                <w:color w:val="000000"/>
                <w:lang w:eastAsia="en-GB"/>
              </w:rPr>
              <w:t>Vilniaus miesto savivaldybės visuomenės sveikatos biuro parengta informacija: </w:t>
            </w:r>
          </w:p>
          <w:p w14:paraId="0E091685" w14:textId="694EF624" w:rsidR="002D0FBE" w:rsidRPr="00C00578" w:rsidRDefault="002D0FBE">
            <w:pPr>
              <w:numPr>
                <w:ilvl w:val="0"/>
                <w:numId w:val="16"/>
              </w:numPr>
              <w:textAlignment w:val="baseline"/>
              <w:rPr>
                <w:rFonts w:ascii="Times New Roman" w:eastAsia="Times New Roman" w:hAnsi="Times New Roman" w:cs="Times New Roman"/>
                <w:lang w:eastAsia="en-GB"/>
              </w:rPr>
            </w:pPr>
            <w:r w:rsidRPr="00C00578">
              <w:rPr>
                <w:rFonts w:eastAsiaTheme="minorHAnsi"/>
                <w:kern w:val="2"/>
                <w:sz w:val="22"/>
                <w:szCs w:val="22"/>
                <w14:ligatures w14:val="standardContextual"/>
                <w:rPrChange w:id="1" w:author="Author" w:date="2023-08-27T21:44:00Z">
                  <w:rPr>
                    <w:rFonts w:eastAsiaTheme="minorHAnsi"/>
                    <w:kern w:val="2"/>
                    <w:sz w:val="22"/>
                    <w:szCs w:val="22"/>
                    <w:lang w:val="en-GB"/>
                    <w14:ligatures w14:val="standardContextual"/>
                  </w:rPr>
                </w:rPrChange>
              </w:rPr>
              <w:fldChar w:fldCharType="begin"/>
            </w:r>
            <w:r w:rsidRPr="00C00578">
              <w:instrText>HYPERLINK "https://www.vilniussveikiau.lt/rekomendacijos-sveikatai-tavo-leksteje/" \t "_blank"</w:instrText>
            </w:r>
            <w:r w:rsidRPr="00222810">
              <w:rPr>
                <w:rFonts w:eastAsiaTheme="minorHAnsi"/>
                <w:kern w:val="2"/>
                <w:sz w:val="22"/>
                <w:szCs w:val="22"/>
                <w14:ligatures w14:val="standardContextual"/>
              </w:rPr>
            </w:r>
            <w:r w:rsidRPr="00C00578">
              <w:rPr>
                <w:rFonts w:eastAsiaTheme="minorHAnsi"/>
                <w:kern w:val="2"/>
                <w:sz w:val="22"/>
                <w:szCs w:val="22"/>
                <w14:ligatures w14:val="standardContextual"/>
                <w:rPrChange w:id="2" w:author="Author" w:date="2023-08-27T21:44:00Z">
                  <w:rPr>
                    <w:rStyle w:val="Hyperlink"/>
                    <w:rFonts w:ascii="Times New Roman" w:eastAsia="Times New Roman" w:hAnsi="Times New Roman" w:cs="Times New Roman"/>
                    <w:lang w:eastAsia="en-GB"/>
                  </w:rPr>
                </w:rPrChange>
              </w:rPr>
              <w:fldChar w:fldCharType="separate"/>
            </w:r>
            <w:r w:rsidR="00F92D38" w:rsidRPr="00C00578">
              <w:rPr>
                <w:rStyle w:val="Hyperlink"/>
                <w:rFonts w:ascii="Times New Roman" w:eastAsia="Times New Roman" w:hAnsi="Times New Roman" w:cs="Times New Roman"/>
                <w:lang w:eastAsia="en-GB"/>
              </w:rPr>
              <w:t>S</w:t>
            </w:r>
            <w:r w:rsidRPr="00C00578">
              <w:rPr>
                <w:rStyle w:val="Hyperlink"/>
                <w:rFonts w:ascii="Times New Roman" w:eastAsia="Times New Roman" w:hAnsi="Times New Roman" w:cs="Times New Roman"/>
                <w:lang w:eastAsia="en-GB"/>
              </w:rPr>
              <w:t xml:space="preserve">veikatai palankus </w:t>
            </w:r>
            <w:r w:rsidRPr="00C00578">
              <w:rPr>
                <w:rStyle w:val="Hyperlink"/>
                <w:rFonts w:ascii="Times New Roman" w:eastAsia="Times New Roman" w:hAnsi="Times New Roman" w:cs="Times New Roman"/>
                <w:lang w:eastAsia="en-GB"/>
              </w:rPr>
              <w:fldChar w:fldCharType="end"/>
            </w:r>
            <w:r w:rsidRPr="00C00578">
              <w:rPr>
                <w:rStyle w:val="Hyperlink"/>
                <w:rFonts w:ascii="Times New Roman" w:eastAsia="Times New Roman" w:hAnsi="Times New Roman" w:cs="Times New Roman"/>
                <w:lang w:eastAsia="en-GB"/>
              </w:rPr>
              <w:t>maitinimasis</w:t>
            </w:r>
            <w:r w:rsidRPr="00C00578">
              <w:rPr>
                <w:rFonts w:ascii="Times New Roman" w:eastAsia="Times New Roman" w:hAnsi="Times New Roman" w:cs="Times New Roman"/>
                <w:color w:val="000000"/>
                <w:lang w:eastAsia="en-GB"/>
              </w:rPr>
              <w:t>;</w:t>
            </w:r>
          </w:p>
          <w:p w14:paraId="31ECFFE5" w14:textId="054554D0" w:rsidR="002D0FBE" w:rsidRPr="00C00578" w:rsidRDefault="002D0FBE" w:rsidP="002D0FBE">
            <w:pPr>
              <w:textAlignment w:val="baseline"/>
              <w:rPr>
                <w:rFonts w:ascii="Times New Roman" w:eastAsia="Times New Roman" w:hAnsi="Times New Roman" w:cs="Times New Roman"/>
                <w:lang w:eastAsia="en-GB"/>
              </w:rPr>
            </w:pPr>
            <w:r w:rsidRPr="00C00578">
              <w:rPr>
                <w:rFonts w:ascii="Times New Roman" w:eastAsia="Times New Roman" w:hAnsi="Times New Roman" w:cs="Times New Roman"/>
                <w:lang w:eastAsia="en-GB"/>
              </w:rPr>
              <w:t>Sveikatos mokymo ir ligų prevencijos centr</w:t>
            </w:r>
            <w:r w:rsidR="00907092" w:rsidRPr="00C00578">
              <w:rPr>
                <w:rFonts w:ascii="Times New Roman" w:eastAsia="Times New Roman" w:hAnsi="Times New Roman" w:cs="Times New Roman"/>
                <w:lang w:eastAsia="en-GB"/>
              </w:rPr>
              <w:t>o parengta informacija:</w:t>
            </w:r>
          </w:p>
          <w:p w14:paraId="76226E5A" w14:textId="77777777" w:rsidR="0003338C" w:rsidRPr="00C00578" w:rsidRDefault="002D0FBE">
            <w:pPr>
              <w:pStyle w:val="ListParagraph"/>
              <w:numPr>
                <w:ilvl w:val="0"/>
                <w:numId w:val="16"/>
              </w:numPr>
              <w:textAlignment w:val="baseline"/>
              <w:rPr>
                <w:rFonts w:ascii="Times New Roman" w:eastAsia="Times New Roman" w:hAnsi="Times New Roman" w:cs="Times New Roman"/>
                <w:lang w:eastAsia="en-GB"/>
              </w:rPr>
            </w:pPr>
            <w:hyperlink r:id="rId11" w:history="1">
              <w:r w:rsidRPr="00C00578">
                <w:rPr>
                  <w:rStyle w:val="Hyperlink"/>
                  <w:rFonts w:ascii="Times New Roman" w:eastAsia="Times New Roman" w:hAnsi="Times New Roman" w:cs="Times New Roman"/>
                  <w:lang w:eastAsia="en-GB"/>
                </w:rPr>
                <w:t>Fizinio aktyvumo rekomendacijos</w:t>
              </w:r>
            </w:hyperlink>
          </w:p>
          <w:p w14:paraId="1D4A1BFF" w14:textId="77777777" w:rsidR="00F92D38" w:rsidRPr="00C00578" w:rsidRDefault="00F92D38" w:rsidP="00F92D38">
            <w:pPr>
              <w:textAlignment w:val="baseline"/>
              <w:rPr>
                <w:rFonts w:ascii="Times New Roman" w:eastAsia="Times New Roman" w:hAnsi="Times New Roman" w:cs="Times New Roman"/>
                <w:lang w:eastAsia="en-GB"/>
              </w:rPr>
            </w:pPr>
            <w:r w:rsidRPr="00C00578">
              <w:rPr>
                <w:rFonts w:ascii="Times New Roman" w:eastAsia="Times New Roman" w:hAnsi="Times New Roman" w:cs="Times New Roman"/>
                <w:lang w:eastAsia="en-GB"/>
              </w:rPr>
              <w:t>Klaipėdos rajono savivaldybės visuomenės sveikatos biuro parengta informacija:</w:t>
            </w:r>
          </w:p>
          <w:p w14:paraId="31C21211" w14:textId="07ED56DD" w:rsidR="00F92D38" w:rsidRPr="00C00578" w:rsidRDefault="00F92D38">
            <w:pPr>
              <w:pStyle w:val="ListParagraph"/>
              <w:numPr>
                <w:ilvl w:val="0"/>
                <w:numId w:val="16"/>
              </w:numPr>
              <w:rPr>
                <w:rFonts w:ascii="Times New Roman" w:eastAsia="Times New Roman" w:hAnsi="Times New Roman" w:cs="Times New Roman"/>
                <w:lang w:eastAsia="en-GB"/>
              </w:rPr>
            </w:pPr>
            <w:hyperlink r:id="rId12" w:history="1">
              <w:r w:rsidRPr="00C00578">
                <w:rPr>
                  <w:rStyle w:val="Hyperlink"/>
                  <w:rFonts w:ascii="Times New Roman" w:eastAsia="Times New Roman" w:hAnsi="Times New Roman" w:cs="Times New Roman"/>
                  <w:lang w:eastAsia="en-GB"/>
                </w:rPr>
                <w:t>Miego kokybės svarba ir rekomendacijos</w:t>
              </w:r>
            </w:hyperlink>
          </w:p>
        </w:tc>
      </w:tr>
    </w:tbl>
    <w:p w14:paraId="27C4A677" w14:textId="2C63BEE8" w:rsidR="00184B31" w:rsidRPr="005E270A" w:rsidRDefault="00184B31">
      <w:pPr>
        <w:rPr>
          <w:rFonts w:ascii="Times New Roman" w:hAnsi="Times New Roman" w:cs="Times New Roman"/>
        </w:rPr>
      </w:pPr>
    </w:p>
    <w:sectPr w:rsidR="00184B31" w:rsidRPr="005E270A" w:rsidSect="00601959">
      <w:headerReference w:type="default" r:id="rId13"/>
      <w:footerReference w:type="default" r:id="rId14"/>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549C6" w14:textId="77777777" w:rsidR="001C68A3" w:rsidRPr="00C00578" w:rsidRDefault="001C68A3">
      <w:r w:rsidRPr="00C00578">
        <w:separator/>
      </w:r>
    </w:p>
  </w:endnote>
  <w:endnote w:type="continuationSeparator" w:id="0">
    <w:p w14:paraId="2BCE98DA" w14:textId="77777777" w:rsidR="001C68A3" w:rsidRPr="00C00578" w:rsidRDefault="001C68A3">
      <w:r w:rsidRPr="00C005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rsidRPr="00C00578" w14:paraId="7EB2FE9B" w14:textId="77777777" w:rsidTr="001E530C">
      <w:trPr>
        <w:trHeight w:val="300"/>
      </w:trPr>
      <w:tc>
        <w:tcPr>
          <w:tcW w:w="3920" w:type="dxa"/>
        </w:tcPr>
        <w:p w14:paraId="0C2E4056" w14:textId="61352489" w:rsidR="6C95128C" w:rsidRPr="00C00578" w:rsidRDefault="6C95128C" w:rsidP="6C95128C">
          <w:pPr>
            <w:pStyle w:val="Header"/>
            <w:ind w:left="-115"/>
          </w:pPr>
        </w:p>
      </w:tc>
      <w:tc>
        <w:tcPr>
          <w:tcW w:w="3920" w:type="dxa"/>
          <w:vAlign w:val="center"/>
        </w:tcPr>
        <w:p w14:paraId="0E9D370E" w14:textId="3C140FA7" w:rsidR="6C95128C" w:rsidRPr="00C00578" w:rsidRDefault="6C95128C" w:rsidP="001E530C">
          <w:pPr>
            <w:pStyle w:val="Header"/>
            <w:jc w:val="center"/>
          </w:pPr>
        </w:p>
      </w:tc>
      <w:tc>
        <w:tcPr>
          <w:tcW w:w="3920" w:type="dxa"/>
        </w:tcPr>
        <w:p w14:paraId="0F49742C" w14:textId="6453E233" w:rsidR="6C95128C" w:rsidRPr="00C00578" w:rsidRDefault="6C95128C" w:rsidP="6C95128C">
          <w:pPr>
            <w:pStyle w:val="Header"/>
            <w:ind w:right="-115"/>
            <w:jc w:val="right"/>
          </w:pPr>
        </w:p>
      </w:tc>
    </w:tr>
  </w:tbl>
  <w:p w14:paraId="620DEAC7" w14:textId="5DB335B4" w:rsidR="6C95128C" w:rsidRPr="00C00578" w:rsidRDefault="6C95128C" w:rsidP="6C95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94974" w14:textId="77777777" w:rsidR="001C68A3" w:rsidRPr="00C00578" w:rsidRDefault="001C68A3">
      <w:r w:rsidRPr="00C00578">
        <w:separator/>
      </w:r>
    </w:p>
  </w:footnote>
  <w:footnote w:type="continuationSeparator" w:id="0">
    <w:p w14:paraId="585A9FAF" w14:textId="77777777" w:rsidR="001C68A3" w:rsidRPr="00C00578" w:rsidRDefault="001C68A3">
      <w:r w:rsidRPr="00C005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Pr="00C00578" w:rsidRDefault="003225D0" w:rsidP="00FA5377">
    <w:pPr>
      <w:pStyle w:val="Header"/>
      <w:jc w:val="center"/>
    </w:pPr>
    <w:r w:rsidRPr="00C00578">
      <w:ptab w:relativeTo="margin" w:alignment="center" w:leader="none"/>
    </w:r>
    <w:r w:rsidR="00FC6893" w:rsidRPr="00C00578">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rsidRPr="00C00578">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5D0"/>
    <w:multiLevelType w:val="hybridMultilevel"/>
    <w:tmpl w:val="FD10D22C"/>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2" w15:restartNumberingAfterBreak="0">
    <w:nsid w:val="041B212A"/>
    <w:multiLevelType w:val="hybridMultilevel"/>
    <w:tmpl w:val="DDE8C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BE1553"/>
    <w:multiLevelType w:val="hybridMultilevel"/>
    <w:tmpl w:val="B3181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70316"/>
    <w:multiLevelType w:val="hybridMultilevel"/>
    <w:tmpl w:val="43D4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5850A59"/>
    <w:multiLevelType w:val="hybridMultilevel"/>
    <w:tmpl w:val="3918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36487"/>
    <w:multiLevelType w:val="hybridMultilevel"/>
    <w:tmpl w:val="CC46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B32FFE"/>
    <w:multiLevelType w:val="hybridMultilevel"/>
    <w:tmpl w:val="9D16D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A8D77D1"/>
    <w:multiLevelType w:val="hybridMultilevel"/>
    <w:tmpl w:val="E4A4E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C00DC2"/>
    <w:multiLevelType w:val="hybridMultilevel"/>
    <w:tmpl w:val="DCBCB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4472CF0"/>
    <w:multiLevelType w:val="hybridMultilevel"/>
    <w:tmpl w:val="DE20F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D43387C"/>
    <w:multiLevelType w:val="hybridMultilevel"/>
    <w:tmpl w:val="6A5C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9718B8"/>
    <w:multiLevelType w:val="hybridMultilevel"/>
    <w:tmpl w:val="8E48E12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C08712B"/>
    <w:multiLevelType w:val="hybridMultilevel"/>
    <w:tmpl w:val="5FA4B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6E3962"/>
    <w:multiLevelType w:val="hybridMultilevel"/>
    <w:tmpl w:val="49EE9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094BD0"/>
    <w:multiLevelType w:val="hybridMultilevel"/>
    <w:tmpl w:val="29B44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AA5EF8"/>
    <w:multiLevelType w:val="hybridMultilevel"/>
    <w:tmpl w:val="7B26E76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46C1EAB"/>
    <w:multiLevelType w:val="hybridMultilevel"/>
    <w:tmpl w:val="8FCE6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4A341C"/>
    <w:multiLevelType w:val="hybridMultilevel"/>
    <w:tmpl w:val="CA165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141675"/>
    <w:multiLevelType w:val="hybridMultilevel"/>
    <w:tmpl w:val="5E2E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6140722">
    <w:abstractNumId w:val="1"/>
  </w:num>
  <w:num w:numId="2" w16cid:durableId="698823219">
    <w:abstractNumId w:val="5"/>
  </w:num>
  <w:num w:numId="3" w16cid:durableId="1862039456">
    <w:abstractNumId w:val="6"/>
  </w:num>
  <w:num w:numId="4" w16cid:durableId="1558662888">
    <w:abstractNumId w:val="22"/>
  </w:num>
  <w:num w:numId="5" w16cid:durableId="404495967">
    <w:abstractNumId w:val="0"/>
  </w:num>
  <w:num w:numId="6" w16cid:durableId="1465848957">
    <w:abstractNumId w:val="13"/>
  </w:num>
  <w:num w:numId="7" w16cid:durableId="972250051">
    <w:abstractNumId w:val="4"/>
  </w:num>
  <w:num w:numId="8" w16cid:durableId="621111365">
    <w:abstractNumId w:val="19"/>
  </w:num>
  <w:num w:numId="9" w16cid:durableId="1242636925">
    <w:abstractNumId w:val="14"/>
  </w:num>
  <w:num w:numId="10" w16cid:durableId="1987856791">
    <w:abstractNumId w:val="20"/>
  </w:num>
  <w:num w:numId="11" w16cid:durableId="227618617">
    <w:abstractNumId w:val="17"/>
  </w:num>
  <w:num w:numId="12" w16cid:durableId="1358506974">
    <w:abstractNumId w:val="8"/>
  </w:num>
  <w:num w:numId="13" w16cid:durableId="1454590134">
    <w:abstractNumId w:val="7"/>
  </w:num>
  <w:num w:numId="14" w16cid:durableId="112985648">
    <w:abstractNumId w:val="2"/>
  </w:num>
  <w:num w:numId="15" w16cid:durableId="1866286629">
    <w:abstractNumId w:val="15"/>
  </w:num>
  <w:num w:numId="16" w16cid:durableId="1212233535">
    <w:abstractNumId w:val="10"/>
  </w:num>
  <w:num w:numId="17" w16cid:durableId="70321276">
    <w:abstractNumId w:val="12"/>
  </w:num>
  <w:num w:numId="18" w16cid:durableId="1267886344">
    <w:abstractNumId w:val="18"/>
  </w:num>
  <w:num w:numId="19" w16cid:durableId="423839022">
    <w:abstractNumId w:val="16"/>
  </w:num>
  <w:num w:numId="20" w16cid:durableId="1640574605">
    <w:abstractNumId w:val="3"/>
  </w:num>
  <w:num w:numId="21" w16cid:durableId="670255942">
    <w:abstractNumId w:val="21"/>
  </w:num>
  <w:num w:numId="22" w16cid:durableId="2037122459">
    <w:abstractNumId w:val="11"/>
  </w:num>
  <w:num w:numId="23" w16cid:durableId="1586769466">
    <w:abstractNumId w:val="9"/>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16529"/>
    <w:rsid w:val="00023A2E"/>
    <w:rsid w:val="00031A14"/>
    <w:rsid w:val="0003338C"/>
    <w:rsid w:val="00033E64"/>
    <w:rsid w:val="00034971"/>
    <w:rsid w:val="000453AF"/>
    <w:rsid w:val="0006283D"/>
    <w:rsid w:val="00063DED"/>
    <w:rsid w:val="00074466"/>
    <w:rsid w:val="00080E06"/>
    <w:rsid w:val="0008166B"/>
    <w:rsid w:val="000D1012"/>
    <w:rsid w:val="000E2B81"/>
    <w:rsid w:val="000E56D0"/>
    <w:rsid w:val="000E6454"/>
    <w:rsid w:val="00122F88"/>
    <w:rsid w:val="00131A01"/>
    <w:rsid w:val="00131FC6"/>
    <w:rsid w:val="00143C3C"/>
    <w:rsid w:val="001477E5"/>
    <w:rsid w:val="001531F8"/>
    <w:rsid w:val="00161843"/>
    <w:rsid w:val="001631B9"/>
    <w:rsid w:val="00165FFA"/>
    <w:rsid w:val="00184B31"/>
    <w:rsid w:val="00192F3B"/>
    <w:rsid w:val="001A413D"/>
    <w:rsid w:val="001A65FA"/>
    <w:rsid w:val="001B49E2"/>
    <w:rsid w:val="001B7925"/>
    <w:rsid w:val="001C68A3"/>
    <w:rsid w:val="001D1B10"/>
    <w:rsid w:val="001E530C"/>
    <w:rsid w:val="00207EC5"/>
    <w:rsid w:val="00214714"/>
    <w:rsid w:val="00215B92"/>
    <w:rsid w:val="00221348"/>
    <w:rsid w:val="00222810"/>
    <w:rsid w:val="00253CB3"/>
    <w:rsid w:val="002626AA"/>
    <w:rsid w:val="00265F1D"/>
    <w:rsid w:val="00270B7E"/>
    <w:rsid w:val="00270CD3"/>
    <w:rsid w:val="00277B1C"/>
    <w:rsid w:val="002830F8"/>
    <w:rsid w:val="00291AAC"/>
    <w:rsid w:val="002A120C"/>
    <w:rsid w:val="002A1684"/>
    <w:rsid w:val="002B5131"/>
    <w:rsid w:val="002B6F64"/>
    <w:rsid w:val="002C3574"/>
    <w:rsid w:val="002D0FBE"/>
    <w:rsid w:val="002F65DA"/>
    <w:rsid w:val="003225D0"/>
    <w:rsid w:val="003226E4"/>
    <w:rsid w:val="00334A37"/>
    <w:rsid w:val="0034298A"/>
    <w:rsid w:val="00380FC0"/>
    <w:rsid w:val="003854FA"/>
    <w:rsid w:val="00385967"/>
    <w:rsid w:val="003A0539"/>
    <w:rsid w:val="003A0DF5"/>
    <w:rsid w:val="003A7535"/>
    <w:rsid w:val="003B67A8"/>
    <w:rsid w:val="003C4AAA"/>
    <w:rsid w:val="003D49EF"/>
    <w:rsid w:val="003E43E1"/>
    <w:rsid w:val="003F6537"/>
    <w:rsid w:val="00402AA5"/>
    <w:rsid w:val="00415EC2"/>
    <w:rsid w:val="0042085C"/>
    <w:rsid w:val="0042675E"/>
    <w:rsid w:val="00440FD6"/>
    <w:rsid w:val="0046190E"/>
    <w:rsid w:val="0048399F"/>
    <w:rsid w:val="004912E4"/>
    <w:rsid w:val="00492E08"/>
    <w:rsid w:val="004940B2"/>
    <w:rsid w:val="004A18AC"/>
    <w:rsid w:val="004B19C5"/>
    <w:rsid w:val="004D0030"/>
    <w:rsid w:val="004E0B2F"/>
    <w:rsid w:val="004F5A35"/>
    <w:rsid w:val="00522F0A"/>
    <w:rsid w:val="00544047"/>
    <w:rsid w:val="00545C51"/>
    <w:rsid w:val="0055084C"/>
    <w:rsid w:val="005801B6"/>
    <w:rsid w:val="005A5B8B"/>
    <w:rsid w:val="005C3396"/>
    <w:rsid w:val="005E270A"/>
    <w:rsid w:val="00601959"/>
    <w:rsid w:val="00603D42"/>
    <w:rsid w:val="006112FD"/>
    <w:rsid w:val="00614928"/>
    <w:rsid w:val="006263D3"/>
    <w:rsid w:val="00656E8B"/>
    <w:rsid w:val="00685A34"/>
    <w:rsid w:val="00693675"/>
    <w:rsid w:val="006C40A7"/>
    <w:rsid w:val="006E462D"/>
    <w:rsid w:val="006E6AEF"/>
    <w:rsid w:val="006F7A9B"/>
    <w:rsid w:val="00704D3C"/>
    <w:rsid w:val="00706476"/>
    <w:rsid w:val="00725DDD"/>
    <w:rsid w:val="00727CB3"/>
    <w:rsid w:val="007305D1"/>
    <w:rsid w:val="00735897"/>
    <w:rsid w:val="00741241"/>
    <w:rsid w:val="00743215"/>
    <w:rsid w:val="0075121C"/>
    <w:rsid w:val="007576F9"/>
    <w:rsid w:val="00761726"/>
    <w:rsid w:val="007665DE"/>
    <w:rsid w:val="00786B3C"/>
    <w:rsid w:val="00792954"/>
    <w:rsid w:val="00794972"/>
    <w:rsid w:val="007B262E"/>
    <w:rsid w:val="007B6967"/>
    <w:rsid w:val="007C2EA2"/>
    <w:rsid w:val="007E2710"/>
    <w:rsid w:val="007E4F76"/>
    <w:rsid w:val="008055DA"/>
    <w:rsid w:val="00812636"/>
    <w:rsid w:val="008129E6"/>
    <w:rsid w:val="00815BD0"/>
    <w:rsid w:val="00816190"/>
    <w:rsid w:val="0083672B"/>
    <w:rsid w:val="00865D08"/>
    <w:rsid w:val="00876A29"/>
    <w:rsid w:val="00886302"/>
    <w:rsid w:val="008C19E7"/>
    <w:rsid w:val="008C4F7B"/>
    <w:rsid w:val="008C6246"/>
    <w:rsid w:val="008C6A17"/>
    <w:rsid w:val="008D05E8"/>
    <w:rsid w:val="008E3B81"/>
    <w:rsid w:val="00907092"/>
    <w:rsid w:val="00917AE5"/>
    <w:rsid w:val="00937D76"/>
    <w:rsid w:val="0094766F"/>
    <w:rsid w:val="00950B47"/>
    <w:rsid w:val="00973577"/>
    <w:rsid w:val="009929FA"/>
    <w:rsid w:val="00992E00"/>
    <w:rsid w:val="009A00BF"/>
    <w:rsid w:val="009A3280"/>
    <w:rsid w:val="009B35C1"/>
    <w:rsid w:val="009B6A19"/>
    <w:rsid w:val="009E5C27"/>
    <w:rsid w:val="00A16706"/>
    <w:rsid w:val="00A25954"/>
    <w:rsid w:val="00A409B8"/>
    <w:rsid w:val="00A40ED9"/>
    <w:rsid w:val="00A47234"/>
    <w:rsid w:val="00A658B5"/>
    <w:rsid w:val="00A72039"/>
    <w:rsid w:val="00A742C0"/>
    <w:rsid w:val="00A8107C"/>
    <w:rsid w:val="00AA2876"/>
    <w:rsid w:val="00AA6497"/>
    <w:rsid w:val="00AB37E9"/>
    <w:rsid w:val="00AB44CC"/>
    <w:rsid w:val="00AB73D6"/>
    <w:rsid w:val="00AE0808"/>
    <w:rsid w:val="00AE7C57"/>
    <w:rsid w:val="00B0530F"/>
    <w:rsid w:val="00B35973"/>
    <w:rsid w:val="00B42C43"/>
    <w:rsid w:val="00B50644"/>
    <w:rsid w:val="00B51A1A"/>
    <w:rsid w:val="00B54515"/>
    <w:rsid w:val="00B54DF4"/>
    <w:rsid w:val="00B75E1A"/>
    <w:rsid w:val="00B85839"/>
    <w:rsid w:val="00B87D75"/>
    <w:rsid w:val="00B92D95"/>
    <w:rsid w:val="00BA7296"/>
    <w:rsid w:val="00BB59B9"/>
    <w:rsid w:val="00BC102F"/>
    <w:rsid w:val="00BC21D1"/>
    <w:rsid w:val="00BD034D"/>
    <w:rsid w:val="00BE7033"/>
    <w:rsid w:val="00BF1ECD"/>
    <w:rsid w:val="00BF7616"/>
    <w:rsid w:val="00C00578"/>
    <w:rsid w:val="00C22D7E"/>
    <w:rsid w:val="00C314A5"/>
    <w:rsid w:val="00C365C9"/>
    <w:rsid w:val="00C3746B"/>
    <w:rsid w:val="00C45480"/>
    <w:rsid w:val="00C505F8"/>
    <w:rsid w:val="00C57A54"/>
    <w:rsid w:val="00C6461C"/>
    <w:rsid w:val="00C70C0E"/>
    <w:rsid w:val="00C7646B"/>
    <w:rsid w:val="00C77DFE"/>
    <w:rsid w:val="00C811B0"/>
    <w:rsid w:val="00C83B1B"/>
    <w:rsid w:val="00C9499C"/>
    <w:rsid w:val="00CC3BB4"/>
    <w:rsid w:val="00CD09D5"/>
    <w:rsid w:val="00D01E20"/>
    <w:rsid w:val="00D0582F"/>
    <w:rsid w:val="00D18DDB"/>
    <w:rsid w:val="00D22B6B"/>
    <w:rsid w:val="00D26F09"/>
    <w:rsid w:val="00D52D53"/>
    <w:rsid w:val="00D54361"/>
    <w:rsid w:val="00D549A3"/>
    <w:rsid w:val="00D557BF"/>
    <w:rsid w:val="00D55D24"/>
    <w:rsid w:val="00DB335B"/>
    <w:rsid w:val="00DC0423"/>
    <w:rsid w:val="00E02B62"/>
    <w:rsid w:val="00E037D6"/>
    <w:rsid w:val="00E04E87"/>
    <w:rsid w:val="00E06B39"/>
    <w:rsid w:val="00E07343"/>
    <w:rsid w:val="00E2575E"/>
    <w:rsid w:val="00E33507"/>
    <w:rsid w:val="00E566A4"/>
    <w:rsid w:val="00E60740"/>
    <w:rsid w:val="00E858BE"/>
    <w:rsid w:val="00E93D8F"/>
    <w:rsid w:val="00E94B56"/>
    <w:rsid w:val="00EA103A"/>
    <w:rsid w:val="00EA5FAA"/>
    <w:rsid w:val="00EE69E3"/>
    <w:rsid w:val="00EF5D63"/>
    <w:rsid w:val="00EF5F75"/>
    <w:rsid w:val="00EF794B"/>
    <w:rsid w:val="00EF7B02"/>
    <w:rsid w:val="00F00690"/>
    <w:rsid w:val="00F15FBD"/>
    <w:rsid w:val="00F259E8"/>
    <w:rsid w:val="00F269BB"/>
    <w:rsid w:val="00F30603"/>
    <w:rsid w:val="00F406E6"/>
    <w:rsid w:val="00F427AE"/>
    <w:rsid w:val="00F45799"/>
    <w:rsid w:val="00F52E5D"/>
    <w:rsid w:val="00F53EDB"/>
    <w:rsid w:val="00F546EA"/>
    <w:rsid w:val="00F61533"/>
    <w:rsid w:val="00F84AC9"/>
    <w:rsid w:val="00F91830"/>
    <w:rsid w:val="00F92D38"/>
    <w:rsid w:val="00F9394F"/>
    <w:rsid w:val="00FA5377"/>
    <w:rsid w:val="00FB1F9C"/>
    <w:rsid w:val="00FB6450"/>
    <w:rsid w:val="00FC5F4E"/>
    <w:rsid w:val="00FC6893"/>
    <w:rsid w:val="00FE1ED3"/>
    <w:rsid w:val="010BD710"/>
    <w:rsid w:val="01159C01"/>
    <w:rsid w:val="0151B9A8"/>
    <w:rsid w:val="02077768"/>
    <w:rsid w:val="02BBB468"/>
    <w:rsid w:val="02C28B5A"/>
    <w:rsid w:val="0321AC53"/>
    <w:rsid w:val="0355D896"/>
    <w:rsid w:val="0385238E"/>
    <w:rsid w:val="03873B70"/>
    <w:rsid w:val="03E4BA6C"/>
    <w:rsid w:val="045003C0"/>
    <w:rsid w:val="0478F1AD"/>
    <w:rsid w:val="059D4739"/>
    <w:rsid w:val="05B93736"/>
    <w:rsid w:val="0610952C"/>
    <w:rsid w:val="06E8CB10"/>
    <w:rsid w:val="07052293"/>
    <w:rsid w:val="0731E34A"/>
    <w:rsid w:val="0820CC4E"/>
    <w:rsid w:val="0883CEB8"/>
    <w:rsid w:val="094835EE"/>
    <w:rsid w:val="099D0E32"/>
    <w:rsid w:val="09A14B07"/>
    <w:rsid w:val="09CB4031"/>
    <w:rsid w:val="09D1B45B"/>
    <w:rsid w:val="09FE0E44"/>
    <w:rsid w:val="0A27864A"/>
    <w:rsid w:val="0B38EE15"/>
    <w:rsid w:val="0B765058"/>
    <w:rsid w:val="0BBEA0E5"/>
    <w:rsid w:val="0C404573"/>
    <w:rsid w:val="0D24A63F"/>
    <w:rsid w:val="0D45726E"/>
    <w:rsid w:val="0D86355F"/>
    <w:rsid w:val="0D978289"/>
    <w:rsid w:val="0DAECE68"/>
    <w:rsid w:val="0DE2C8C9"/>
    <w:rsid w:val="0E2881FB"/>
    <w:rsid w:val="0E5FFCB9"/>
    <w:rsid w:val="0F1634AB"/>
    <w:rsid w:val="0FE90FBF"/>
    <w:rsid w:val="102927D1"/>
    <w:rsid w:val="10BFD004"/>
    <w:rsid w:val="12033073"/>
    <w:rsid w:val="1290FD6F"/>
    <w:rsid w:val="12BEE22B"/>
    <w:rsid w:val="1330D90E"/>
    <w:rsid w:val="134A016B"/>
    <w:rsid w:val="1382663A"/>
    <w:rsid w:val="13A38127"/>
    <w:rsid w:val="141323C1"/>
    <w:rsid w:val="1492D61B"/>
    <w:rsid w:val="14CDBE17"/>
    <w:rsid w:val="158CE639"/>
    <w:rsid w:val="16E1AE32"/>
    <w:rsid w:val="1701538C"/>
    <w:rsid w:val="17073E04"/>
    <w:rsid w:val="174AC483"/>
    <w:rsid w:val="1756C348"/>
    <w:rsid w:val="178BEAF4"/>
    <w:rsid w:val="18044A31"/>
    <w:rsid w:val="18E694E4"/>
    <w:rsid w:val="19540183"/>
    <w:rsid w:val="1B3BEAF3"/>
    <w:rsid w:val="1B551350"/>
    <w:rsid w:val="1B5D4887"/>
    <w:rsid w:val="1B6176BC"/>
    <w:rsid w:val="1B6ACC1E"/>
    <w:rsid w:val="1B943E18"/>
    <w:rsid w:val="1C84BFA3"/>
    <w:rsid w:val="1C85E184"/>
    <w:rsid w:val="1C9DE800"/>
    <w:rsid w:val="1CAAF0BE"/>
    <w:rsid w:val="1D071363"/>
    <w:rsid w:val="1D739500"/>
    <w:rsid w:val="1D84B5EE"/>
    <w:rsid w:val="1F5BE0E0"/>
    <w:rsid w:val="1F8E9211"/>
    <w:rsid w:val="1F94AFC0"/>
    <w:rsid w:val="20086FB3"/>
    <w:rsid w:val="2021B2F8"/>
    <w:rsid w:val="20B23C6A"/>
    <w:rsid w:val="20F370E0"/>
    <w:rsid w:val="20F7B141"/>
    <w:rsid w:val="21ED05F2"/>
    <w:rsid w:val="2207EE3D"/>
    <w:rsid w:val="225133A2"/>
    <w:rsid w:val="22BD5492"/>
    <w:rsid w:val="22D7E895"/>
    <w:rsid w:val="236BD88C"/>
    <w:rsid w:val="23A8E97F"/>
    <w:rsid w:val="23C4476C"/>
    <w:rsid w:val="23D51EA0"/>
    <w:rsid w:val="23D5EFDA"/>
    <w:rsid w:val="240365FD"/>
    <w:rsid w:val="241F36F5"/>
    <w:rsid w:val="2434AED8"/>
    <w:rsid w:val="2588D464"/>
    <w:rsid w:val="25968EED"/>
    <w:rsid w:val="25CAB86D"/>
    <w:rsid w:val="25FE3DDC"/>
    <w:rsid w:val="26E0974C"/>
    <w:rsid w:val="26E62544"/>
    <w:rsid w:val="26FE34B4"/>
    <w:rsid w:val="2766F2C5"/>
    <w:rsid w:val="27BC95FE"/>
    <w:rsid w:val="27F3150C"/>
    <w:rsid w:val="281F9D17"/>
    <w:rsid w:val="282758C9"/>
    <w:rsid w:val="289AAD03"/>
    <w:rsid w:val="28A2FFC4"/>
    <w:rsid w:val="28FDC2D9"/>
    <w:rsid w:val="29100A15"/>
    <w:rsid w:val="29BB6D78"/>
    <w:rsid w:val="29C7AC04"/>
    <w:rsid w:val="2A745E3D"/>
    <w:rsid w:val="2A88B2CC"/>
    <w:rsid w:val="2AFF130C"/>
    <w:rsid w:val="2B0BC3C8"/>
    <w:rsid w:val="2B637C65"/>
    <w:rsid w:val="2B6930D7"/>
    <w:rsid w:val="2C63F658"/>
    <w:rsid w:val="2D23B978"/>
    <w:rsid w:val="2D30CA9B"/>
    <w:rsid w:val="2D5682D1"/>
    <w:rsid w:val="2D76064C"/>
    <w:rsid w:val="2DB938FA"/>
    <w:rsid w:val="2DE9B3F7"/>
    <w:rsid w:val="2E919D05"/>
    <w:rsid w:val="2EAAC467"/>
    <w:rsid w:val="2ED6A998"/>
    <w:rsid w:val="2EDD72F6"/>
    <w:rsid w:val="2F7D7272"/>
    <w:rsid w:val="308AB05B"/>
    <w:rsid w:val="309EC683"/>
    <w:rsid w:val="31985A61"/>
    <w:rsid w:val="31BC84D5"/>
    <w:rsid w:val="31E2B489"/>
    <w:rsid w:val="31EEC990"/>
    <w:rsid w:val="32180A8A"/>
    <w:rsid w:val="334C3F91"/>
    <w:rsid w:val="335DB81A"/>
    <w:rsid w:val="338E0FE7"/>
    <w:rsid w:val="339D685F"/>
    <w:rsid w:val="33E4BF87"/>
    <w:rsid w:val="33E5CFF1"/>
    <w:rsid w:val="33EFBFD8"/>
    <w:rsid w:val="3437420D"/>
    <w:rsid w:val="3464C44D"/>
    <w:rsid w:val="347922DF"/>
    <w:rsid w:val="34C36966"/>
    <w:rsid w:val="34F9887B"/>
    <w:rsid w:val="351B559E"/>
    <w:rsid w:val="3523F330"/>
    <w:rsid w:val="352CAEFF"/>
    <w:rsid w:val="3598BE08"/>
    <w:rsid w:val="35CB5092"/>
    <w:rsid w:val="36AC7162"/>
    <w:rsid w:val="3727D945"/>
    <w:rsid w:val="3728458F"/>
    <w:rsid w:val="37B38A9E"/>
    <w:rsid w:val="37FE99A3"/>
    <w:rsid w:val="385D0DFA"/>
    <w:rsid w:val="3878915B"/>
    <w:rsid w:val="39E0B318"/>
    <w:rsid w:val="39FCD849"/>
    <w:rsid w:val="3A5BEE91"/>
    <w:rsid w:val="3A68A9FB"/>
    <w:rsid w:val="3A6C7D1F"/>
    <w:rsid w:val="3ADFB943"/>
    <w:rsid w:val="3B2EC6F8"/>
    <w:rsid w:val="3BEFD16C"/>
    <w:rsid w:val="3BF7BEF2"/>
    <w:rsid w:val="3C2217DB"/>
    <w:rsid w:val="3D5BD7F5"/>
    <w:rsid w:val="3D74AB95"/>
    <w:rsid w:val="3D9480A8"/>
    <w:rsid w:val="3E0FFB9E"/>
    <w:rsid w:val="3EB80DF7"/>
    <w:rsid w:val="3EBF7408"/>
    <w:rsid w:val="3F305109"/>
    <w:rsid w:val="3F7232D8"/>
    <w:rsid w:val="40B5A65B"/>
    <w:rsid w:val="41045A78"/>
    <w:rsid w:val="41746321"/>
    <w:rsid w:val="420C753E"/>
    <w:rsid w:val="422825DB"/>
    <w:rsid w:val="42B9FC27"/>
    <w:rsid w:val="438575FC"/>
    <w:rsid w:val="43A64C0C"/>
    <w:rsid w:val="43ABD174"/>
    <w:rsid w:val="4402D0D7"/>
    <w:rsid w:val="446A775D"/>
    <w:rsid w:val="452C3CC4"/>
    <w:rsid w:val="4535E213"/>
    <w:rsid w:val="459EA138"/>
    <w:rsid w:val="45DD7BA1"/>
    <w:rsid w:val="45F2DADD"/>
    <w:rsid w:val="460AC546"/>
    <w:rsid w:val="461DA93B"/>
    <w:rsid w:val="46282052"/>
    <w:rsid w:val="466D302D"/>
    <w:rsid w:val="467DE3E3"/>
    <w:rsid w:val="46BBE838"/>
    <w:rsid w:val="470B01FE"/>
    <w:rsid w:val="47B95D40"/>
    <w:rsid w:val="47FFF5D7"/>
    <w:rsid w:val="481A0109"/>
    <w:rsid w:val="4856E334"/>
    <w:rsid w:val="487107B0"/>
    <w:rsid w:val="490AF0FC"/>
    <w:rsid w:val="4935C0B1"/>
    <w:rsid w:val="495B7F55"/>
    <w:rsid w:val="4A620F3E"/>
    <w:rsid w:val="4B541253"/>
    <w:rsid w:val="4B5DE7C8"/>
    <w:rsid w:val="4B8C6C06"/>
    <w:rsid w:val="4BC4C431"/>
    <w:rsid w:val="4BE76635"/>
    <w:rsid w:val="4C76423B"/>
    <w:rsid w:val="4CCAD269"/>
    <w:rsid w:val="4CD449CF"/>
    <w:rsid w:val="4D5E9BE7"/>
    <w:rsid w:val="4D71D7E4"/>
    <w:rsid w:val="4DA9E5A9"/>
    <w:rsid w:val="4EBB2803"/>
    <w:rsid w:val="4FE238F9"/>
    <w:rsid w:val="50BD4149"/>
    <w:rsid w:val="51869B06"/>
    <w:rsid w:val="51A7BAF2"/>
    <w:rsid w:val="51DA56BB"/>
    <w:rsid w:val="521CA4BB"/>
    <w:rsid w:val="5256A7B9"/>
    <w:rsid w:val="52963A49"/>
    <w:rsid w:val="5381A344"/>
    <w:rsid w:val="5421E48F"/>
    <w:rsid w:val="54C43051"/>
    <w:rsid w:val="5511F77D"/>
    <w:rsid w:val="55B19A22"/>
    <w:rsid w:val="568F5F98"/>
    <w:rsid w:val="56F015DE"/>
    <w:rsid w:val="57715E52"/>
    <w:rsid w:val="57D5F671"/>
    <w:rsid w:val="596F42D6"/>
    <w:rsid w:val="5A25E75E"/>
    <w:rsid w:val="5A783751"/>
    <w:rsid w:val="5AF42A0E"/>
    <w:rsid w:val="5B1097B0"/>
    <w:rsid w:val="5B2FA23C"/>
    <w:rsid w:val="5B9D3B5F"/>
    <w:rsid w:val="5BD98993"/>
    <w:rsid w:val="5C4F44ED"/>
    <w:rsid w:val="5C8FC27C"/>
    <w:rsid w:val="5CC46271"/>
    <w:rsid w:val="5CC5E6EC"/>
    <w:rsid w:val="5CF3B4E2"/>
    <w:rsid w:val="5D5E7650"/>
    <w:rsid w:val="5DB1D8FC"/>
    <w:rsid w:val="5DCABFEB"/>
    <w:rsid w:val="5E40EB77"/>
    <w:rsid w:val="5EBB90C7"/>
    <w:rsid w:val="5FEEF54E"/>
    <w:rsid w:val="6013D374"/>
    <w:rsid w:val="6169427F"/>
    <w:rsid w:val="61CA2460"/>
    <w:rsid w:val="62114DFB"/>
    <w:rsid w:val="6274B909"/>
    <w:rsid w:val="63269610"/>
    <w:rsid w:val="6330FBAD"/>
    <w:rsid w:val="64061940"/>
    <w:rsid w:val="64FD6D04"/>
    <w:rsid w:val="65D1FD47"/>
    <w:rsid w:val="65E58E54"/>
    <w:rsid w:val="6628AC99"/>
    <w:rsid w:val="665588BA"/>
    <w:rsid w:val="66960DF8"/>
    <w:rsid w:val="66F87F13"/>
    <w:rsid w:val="676BEA75"/>
    <w:rsid w:val="67828A85"/>
    <w:rsid w:val="67B3CED9"/>
    <w:rsid w:val="67CDA02E"/>
    <w:rsid w:val="67E63113"/>
    <w:rsid w:val="67F25045"/>
    <w:rsid w:val="681AD73C"/>
    <w:rsid w:val="6884E039"/>
    <w:rsid w:val="68F01692"/>
    <w:rsid w:val="6936D603"/>
    <w:rsid w:val="695EC17D"/>
    <w:rsid w:val="696C3C32"/>
    <w:rsid w:val="697CA49F"/>
    <w:rsid w:val="699F13B4"/>
    <w:rsid w:val="6A1C41EC"/>
    <w:rsid w:val="6B5FCC28"/>
    <w:rsid w:val="6B609310"/>
    <w:rsid w:val="6B937ED8"/>
    <w:rsid w:val="6BCBF036"/>
    <w:rsid w:val="6C75FDD8"/>
    <w:rsid w:val="6C95128C"/>
    <w:rsid w:val="6CB9A236"/>
    <w:rsid w:val="6D0B740E"/>
    <w:rsid w:val="6D5F15CE"/>
    <w:rsid w:val="6D71CC91"/>
    <w:rsid w:val="6DE69CDA"/>
    <w:rsid w:val="6EF145D4"/>
    <w:rsid w:val="6F79A644"/>
    <w:rsid w:val="6F9DDE51"/>
    <w:rsid w:val="700DE860"/>
    <w:rsid w:val="70310EE8"/>
    <w:rsid w:val="70616A06"/>
    <w:rsid w:val="711FA061"/>
    <w:rsid w:val="71456884"/>
    <w:rsid w:val="71701D18"/>
    <w:rsid w:val="721740BD"/>
    <w:rsid w:val="72285C8F"/>
    <w:rsid w:val="72431F40"/>
    <w:rsid w:val="736ADE0D"/>
    <w:rsid w:val="737D66E6"/>
    <w:rsid w:val="7384066A"/>
    <w:rsid w:val="73D19430"/>
    <w:rsid w:val="73DC3137"/>
    <w:rsid w:val="73F992DD"/>
    <w:rsid w:val="74574123"/>
    <w:rsid w:val="748C2C2B"/>
    <w:rsid w:val="74F61354"/>
    <w:rsid w:val="75DAF790"/>
    <w:rsid w:val="778278BE"/>
    <w:rsid w:val="77958E6E"/>
    <w:rsid w:val="78307B13"/>
    <w:rsid w:val="78463CB6"/>
    <w:rsid w:val="78B260C4"/>
    <w:rsid w:val="798781DF"/>
    <w:rsid w:val="7A470C8B"/>
    <w:rsid w:val="7A8A77F7"/>
    <w:rsid w:val="7B1E6FB8"/>
    <w:rsid w:val="7B597252"/>
    <w:rsid w:val="7B5CA9B8"/>
    <w:rsid w:val="7B7A8B20"/>
    <w:rsid w:val="7B7DDD78"/>
    <w:rsid w:val="7CE39774"/>
    <w:rsid w:val="7CE81F6E"/>
    <w:rsid w:val="7CEE6031"/>
    <w:rsid w:val="7D3370C0"/>
    <w:rsid w:val="7D6A1DF1"/>
    <w:rsid w:val="7F76F76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520E36DD-0819-4F78-AF55-47CDE0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lt-LT"/>
    </w:rPr>
  </w:style>
  <w:style w:type="paragraph" w:styleId="Heading1">
    <w:name w:val="heading 1"/>
    <w:basedOn w:val="Normal"/>
    <w:next w:val="Normal"/>
    <w:link w:val="Heading1Char"/>
    <w:uiPriority w:val="9"/>
    <w:qFormat/>
    <w:rsid w:val="00F92D3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eastAsia="lt-LT"/>
    </w:rPr>
  </w:style>
  <w:style w:type="paragraph" w:styleId="Heading3">
    <w:name w:val="heading 3"/>
    <w:basedOn w:val="Normal"/>
    <w:next w:val="Normal"/>
    <w:link w:val="Heading3Char"/>
    <w:uiPriority w:val="9"/>
    <w:semiHidden/>
    <w:unhideWhenUsed/>
    <w:qFormat/>
    <w:rsid w:val="00A742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customStyle="1" w:styleId="oypena">
    <w:name w:val="oypena"/>
    <w:basedOn w:val="DefaultParagraphFont"/>
    <w:rsid w:val="00B35973"/>
  </w:style>
  <w:style w:type="character" w:styleId="UnresolvedMention">
    <w:name w:val="Unresolved Mention"/>
    <w:basedOn w:val="DefaultParagraphFont"/>
    <w:uiPriority w:val="99"/>
    <w:semiHidden/>
    <w:unhideWhenUsed/>
    <w:rsid w:val="00C6461C"/>
    <w:rPr>
      <w:color w:val="605E5C"/>
      <w:shd w:val="clear" w:color="auto" w:fill="E1DFDD"/>
    </w:rPr>
  </w:style>
  <w:style w:type="character" w:customStyle="1" w:styleId="normaltextrun">
    <w:name w:val="normaltextrun"/>
    <w:basedOn w:val="DefaultParagraphFont"/>
    <w:rsid w:val="0003338C"/>
  </w:style>
  <w:style w:type="character" w:customStyle="1" w:styleId="Heading3Char">
    <w:name w:val="Heading 3 Char"/>
    <w:basedOn w:val="DefaultParagraphFont"/>
    <w:link w:val="Heading3"/>
    <w:uiPriority w:val="9"/>
    <w:semiHidden/>
    <w:rsid w:val="00A742C0"/>
    <w:rPr>
      <w:rFonts w:asciiTheme="majorHAnsi" w:eastAsiaTheme="majorEastAsia" w:hAnsiTheme="majorHAnsi" w:cstheme="majorBidi"/>
      <w:color w:val="1F3763" w:themeColor="accent1" w:themeShade="7F"/>
      <w:lang w:val="lt-LT"/>
    </w:rPr>
  </w:style>
  <w:style w:type="character" w:customStyle="1" w:styleId="eop">
    <w:name w:val="eop"/>
    <w:basedOn w:val="DefaultParagraphFont"/>
    <w:rsid w:val="000E2B81"/>
  </w:style>
  <w:style w:type="character" w:customStyle="1" w:styleId="Heading1Char">
    <w:name w:val="Heading 1 Char"/>
    <w:basedOn w:val="DefaultParagraphFont"/>
    <w:link w:val="Heading1"/>
    <w:uiPriority w:val="9"/>
    <w:rsid w:val="00F92D38"/>
    <w:rPr>
      <w:rFonts w:asciiTheme="majorHAnsi" w:eastAsiaTheme="majorEastAsia" w:hAnsiTheme="majorHAnsi" w:cstheme="majorBidi"/>
      <w:color w:val="2F5496" w:themeColor="accent1" w:themeShade="BF"/>
      <w:sz w:val="32"/>
      <w:szCs w:val="32"/>
      <w:lang w:val="lt-LT"/>
    </w:rPr>
  </w:style>
  <w:style w:type="character" w:customStyle="1" w:styleId="agcmg">
    <w:name w:val="a_gcmg"/>
    <w:basedOn w:val="DefaultParagraphFont"/>
    <w:rsid w:val="007C2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086751">
      <w:bodyDiv w:val="1"/>
      <w:marLeft w:val="0"/>
      <w:marRight w:val="0"/>
      <w:marTop w:val="0"/>
      <w:marBottom w:val="0"/>
      <w:divBdr>
        <w:top w:val="none" w:sz="0" w:space="0" w:color="auto"/>
        <w:left w:val="none" w:sz="0" w:space="0" w:color="auto"/>
        <w:bottom w:val="none" w:sz="0" w:space="0" w:color="auto"/>
        <w:right w:val="none" w:sz="0" w:space="0" w:color="auto"/>
      </w:divBdr>
    </w:div>
    <w:div w:id="1176916173">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bendrosios-programos/visos-bendrosios-programos/48?st=2"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suomenessveikata.lt/miego-kokybes-svarba-ir-rekomendacijos/"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m.lrv.lt/uploads/sam/documents/files/BENDROSIOS_FA_REKOMENDACIJOS_pap_%20vaik%C5%B3%20fa%20rekomendacijomis%20(1).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am.lrv.lt/lt/veiklos-sritys/visuomenes-sveikatos-prieziura/mityba-ir-fizinis-aktyvumas-2/sveikos-mitybos-rekomendacijos" TargetMode="External"/><Relationship Id="rId4" Type="http://schemas.openxmlformats.org/officeDocument/2006/relationships/settings" Target="settings.xml"/><Relationship Id="rId9" Type="http://schemas.openxmlformats.org/officeDocument/2006/relationships/hyperlink" Target="https://www.emokykla.lt/upload/EMOKYKLA/BP/kompetencijos/SESG%20kompetencija.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9983D-DEF2-4D66-9DA3-D116639AB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2868</TotalTime>
  <Pages>11</Pages>
  <Words>2473</Words>
  <Characters>14101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27</cp:revision>
  <dcterms:created xsi:type="dcterms:W3CDTF">2025-08-26T11:51:00Z</dcterms:created>
  <dcterms:modified xsi:type="dcterms:W3CDTF">2025-11-28T07:53:00Z</dcterms:modified>
</cp:coreProperties>
</file>