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1289" w14:textId="57490EFA" w:rsidR="6D00B9DD" w:rsidRPr="005165C6" w:rsidRDefault="6D00B9DD"/>
    <w:tbl>
      <w:tblPr>
        <w:tblStyle w:val="TableGrid"/>
        <w:tblW w:w="14170" w:type="dxa"/>
        <w:tblLayout w:type="fixed"/>
        <w:tblLook w:val="04A0" w:firstRow="1" w:lastRow="0" w:firstColumn="1" w:lastColumn="0" w:noHBand="0" w:noVBand="1"/>
      </w:tblPr>
      <w:tblGrid>
        <w:gridCol w:w="2832"/>
        <w:gridCol w:w="5173"/>
        <w:gridCol w:w="6165"/>
      </w:tblGrid>
      <w:tr w:rsidR="003C4AAA" w:rsidRPr="005165C6" w14:paraId="6CEE9C73" w14:textId="7DAAFCC1" w:rsidTr="29D0AE82">
        <w:tc>
          <w:tcPr>
            <w:tcW w:w="2832" w:type="dxa"/>
          </w:tcPr>
          <w:p w14:paraId="094FEB33" w14:textId="3F74FA7F" w:rsidR="003C4AAA" w:rsidRPr="005165C6" w:rsidRDefault="003C4AAA" w:rsidP="00026D75">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Tema</w:t>
            </w:r>
          </w:p>
        </w:tc>
        <w:tc>
          <w:tcPr>
            <w:tcW w:w="11338" w:type="dxa"/>
            <w:gridSpan w:val="2"/>
          </w:tcPr>
          <w:p w14:paraId="23AF746C" w14:textId="5E5975F9" w:rsidR="003C4AAA" w:rsidRPr="005165C6" w:rsidRDefault="00BC3A7A" w:rsidP="12067909">
            <w:p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Sveikos gyvensenos principai</w:t>
            </w:r>
          </w:p>
        </w:tc>
      </w:tr>
      <w:tr w:rsidR="003C4AAA" w:rsidRPr="005165C6" w14:paraId="1F72A399" w14:textId="1D1213E6" w:rsidTr="29D0AE82">
        <w:tc>
          <w:tcPr>
            <w:tcW w:w="2832" w:type="dxa"/>
          </w:tcPr>
          <w:p w14:paraId="1DFE592C" w14:textId="187710F8" w:rsidR="003C4AAA" w:rsidRPr="005165C6" w:rsidRDefault="003C4AAA" w:rsidP="00026D75">
            <w:pPr>
              <w:jc w:val="both"/>
              <w:rPr>
                <w:rFonts w:ascii="Times New Roman" w:eastAsia="Times New Roman" w:hAnsi="Times New Roman" w:cs="Times New Roman"/>
                <w:bCs/>
                <w:i/>
                <w:color w:val="000000" w:themeColor="text1"/>
              </w:rPr>
            </w:pPr>
            <w:bookmarkStart w:id="0" w:name="_Hlk216811235"/>
            <w:r w:rsidRPr="005165C6">
              <w:rPr>
                <w:rFonts w:ascii="Times New Roman" w:eastAsia="Times New Roman" w:hAnsi="Times New Roman" w:cs="Times New Roman"/>
                <w:bCs/>
                <w:color w:val="000000" w:themeColor="text1"/>
              </w:rPr>
              <w:t>Pamokos idėja</w:t>
            </w:r>
          </w:p>
        </w:tc>
        <w:tc>
          <w:tcPr>
            <w:tcW w:w="11338" w:type="dxa"/>
            <w:gridSpan w:val="2"/>
          </w:tcPr>
          <w:p w14:paraId="59922F07" w14:textId="5F0AE0F0" w:rsidR="003C4AAA" w:rsidRPr="005165C6" w:rsidRDefault="70E85996" w:rsidP="29D0AE82">
            <w:pPr>
              <w:jc w:val="both"/>
              <w:rPr>
                <w:rFonts w:ascii="Times New Roman" w:hAnsi="Times New Roman" w:cs="Times New Roman"/>
              </w:rPr>
            </w:pPr>
            <w:r w:rsidRPr="29D0AE82">
              <w:rPr>
                <w:rFonts w:ascii="Times New Roman" w:eastAsia="Times New Roman" w:hAnsi="Times New Roman" w:cs="Times New Roman"/>
                <w:color w:val="000000" w:themeColor="text1"/>
              </w:rPr>
              <w:t xml:space="preserve">Atsižvelgiant į </w:t>
            </w:r>
            <w:hyperlink r:id="rId11">
              <w:r w:rsidRPr="29D0AE82">
                <w:rPr>
                  <w:rStyle w:val="Hyperlink"/>
                  <w:rFonts w:ascii="Times New Roman" w:eastAsia="Times New Roman" w:hAnsi="Times New Roman" w:cs="Times New Roman"/>
                </w:rPr>
                <w:t>gyvenimo įgūdžių bendrąją programą</w:t>
              </w:r>
              <w:r w:rsidR="4E5299E7" w:rsidRPr="29D0AE82">
                <w:rPr>
                  <w:rStyle w:val="Hyperlink"/>
                  <w:rFonts w:ascii="Times New Roman" w:eastAsia="Times New Roman" w:hAnsi="Times New Roman" w:cs="Times New Roman"/>
                </w:rPr>
                <w:t>,</w:t>
              </w:r>
            </w:hyperlink>
            <w:r w:rsidR="4359E3BA" w:rsidRPr="29D0AE82">
              <w:rPr>
                <w:rFonts w:ascii="Times New Roman" w:hAnsi="Times New Roman" w:cs="Times New Roman"/>
              </w:rPr>
              <w:t xml:space="preserve"> </w:t>
            </w:r>
            <w:r w:rsidR="6739B349" w:rsidRPr="29D0AE82">
              <w:rPr>
                <w:rFonts w:ascii="Times New Roman" w:hAnsi="Times New Roman" w:cs="Times New Roman"/>
              </w:rPr>
              <w:t xml:space="preserve">10 klasės mokiniai </w:t>
            </w:r>
            <w:r w:rsidR="691B95F8" w:rsidRPr="29D0AE82">
              <w:rPr>
                <w:rFonts w:ascii="Times New Roman" w:hAnsi="Times New Roman" w:cs="Times New Roman"/>
              </w:rPr>
              <w:t>analizuoja</w:t>
            </w:r>
            <w:r w:rsidR="64421852" w:rsidRPr="29D0AE82">
              <w:rPr>
                <w:rFonts w:ascii="Times New Roman" w:hAnsi="Times New Roman" w:cs="Times New Roman"/>
              </w:rPr>
              <w:t xml:space="preserve"> </w:t>
            </w:r>
            <w:r w:rsidR="691B95F8" w:rsidRPr="29D0AE82">
              <w:rPr>
                <w:rFonts w:ascii="Times New Roman" w:hAnsi="Times New Roman" w:cs="Times New Roman"/>
              </w:rPr>
              <w:t>žmogaus</w:t>
            </w:r>
            <w:r w:rsidR="6A89BE57" w:rsidRPr="29D0AE82">
              <w:rPr>
                <w:rFonts w:ascii="Times New Roman" w:hAnsi="Times New Roman" w:cs="Times New Roman"/>
              </w:rPr>
              <w:t xml:space="preserve"> </w:t>
            </w:r>
            <w:r w:rsidR="170EA147" w:rsidRPr="29D0AE82">
              <w:rPr>
                <w:rFonts w:ascii="Times New Roman" w:hAnsi="Times New Roman" w:cs="Times New Roman"/>
              </w:rPr>
              <w:t xml:space="preserve">sveikatos </w:t>
            </w:r>
            <w:r w:rsidR="691B95F8" w:rsidRPr="29D0AE82">
              <w:rPr>
                <w:rFonts w:ascii="Times New Roman" w:hAnsi="Times New Roman" w:cs="Times New Roman"/>
              </w:rPr>
              <w:t xml:space="preserve">raidos fizinio aktyvumo, sveiko maitinimosi, sveikos gyvensenos principų laikymosi poreikius </w:t>
            </w:r>
            <w:r w:rsidR="34E60ADD" w:rsidRPr="29D0AE82">
              <w:rPr>
                <w:rFonts w:ascii="Times New Roman" w:eastAsia="Times New Roman" w:hAnsi="Times New Roman" w:cs="Times New Roman"/>
              </w:rPr>
              <w:t>skirdami dėmesį šių</w:t>
            </w:r>
            <w:r w:rsidR="34E60ADD" w:rsidRPr="29D0AE82">
              <w:rPr>
                <w:rFonts w:ascii="Times New Roman" w:eastAsia="Times New Roman" w:hAnsi="Times New Roman" w:cs="Times New Roman"/>
                <w:b/>
                <w:bCs/>
              </w:rPr>
              <w:t xml:space="preserve"> </w:t>
            </w:r>
            <w:r w:rsidR="34E60ADD" w:rsidRPr="29D0AE82">
              <w:rPr>
                <w:rFonts w:ascii="Times New Roman" w:eastAsia="Times New Roman" w:hAnsi="Times New Roman" w:cs="Times New Roman"/>
              </w:rPr>
              <w:t>poreikių stiprinimo planui, bei pasirenka ir pademonstruoja atsipalaidavimo pratimus.</w:t>
            </w:r>
          </w:p>
        </w:tc>
      </w:tr>
      <w:bookmarkEnd w:id="0"/>
      <w:tr w:rsidR="003C4AAA" w:rsidRPr="005165C6" w14:paraId="36B56519" w14:textId="5822FC87" w:rsidTr="29D0AE82">
        <w:tc>
          <w:tcPr>
            <w:tcW w:w="2832" w:type="dxa"/>
          </w:tcPr>
          <w:p w14:paraId="0C913F2D" w14:textId="59BD3601" w:rsidR="003C4AAA" w:rsidRPr="005165C6" w:rsidRDefault="003C4AAA" w:rsidP="00026D75">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Sąvokos</w:t>
            </w:r>
          </w:p>
        </w:tc>
        <w:tc>
          <w:tcPr>
            <w:tcW w:w="11338" w:type="dxa"/>
            <w:gridSpan w:val="2"/>
          </w:tcPr>
          <w:p w14:paraId="6A2DCF0A" w14:textId="0E12B6A8" w:rsidR="00B5091E" w:rsidRPr="005165C6" w:rsidRDefault="35E0BC92" w:rsidP="00B5091E">
            <w:pPr>
              <w:jc w:val="both"/>
              <w:rPr>
                <w:rFonts w:ascii="Times New Roman" w:eastAsia="Times New Roman" w:hAnsi="Times New Roman" w:cs="Times New Roman"/>
              </w:rPr>
            </w:pPr>
            <w:r w:rsidRPr="487D1768">
              <w:rPr>
                <w:rFonts w:ascii="Times New Roman" w:eastAsia="Times New Roman" w:hAnsi="Times New Roman" w:cs="Times New Roman"/>
                <w:b/>
                <w:bCs/>
              </w:rPr>
              <w:t>Sveikata</w:t>
            </w:r>
            <w:r w:rsidR="455EDC5E" w:rsidRPr="487D1768">
              <w:rPr>
                <w:rFonts w:ascii="Times New Roman" w:eastAsia="Times New Roman" w:hAnsi="Times New Roman" w:cs="Times New Roman"/>
              </w:rPr>
              <w:t xml:space="preserve"> –</w:t>
            </w:r>
            <w:r w:rsidR="372222FA" w:rsidRPr="487D1768">
              <w:rPr>
                <w:rFonts w:ascii="Times New Roman" w:eastAsia="Times New Roman" w:hAnsi="Times New Roman" w:cs="Times New Roman"/>
              </w:rPr>
              <w:t xml:space="preserve"> t</w:t>
            </w:r>
            <w:r w:rsidR="514A6F62" w:rsidRPr="487D1768">
              <w:rPr>
                <w:rFonts w:ascii="Times New Roman" w:eastAsia="Times New Roman" w:hAnsi="Times New Roman" w:cs="Times New Roman"/>
              </w:rPr>
              <w:t>ai visiška fizinė, psichinė ir socialinė gerovė, o ne vien ligos ar negalios nebuvimas.</w:t>
            </w:r>
          </w:p>
          <w:p w14:paraId="4CB81410" w14:textId="2FC9F936" w:rsidR="003904C0" w:rsidRPr="005165C6" w:rsidRDefault="321D2CDA" w:rsidP="487D1768">
            <w:pPr>
              <w:jc w:val="both"/>
              <w:rPr>
                <w:rFonts w:ascii="Times New Roman" w:eastAsia="Times New Roman" w:hAnsi="Times New Roman" w:cs="Times New Roman"/>
              </w:rPr>
            </w:pPr>
            <w:r w:rsidRPr="29D0AE82">
              <w:rPr>
                <w:rFonts w:ascii="Times New Roman" w:eastAsia="Times New Roman" w:hAnsi="Times New Roman" w:cs="Times New Roman"/>
                <w:b/>
                <w:bCs/>
              </w:rPr>
              <w:t>Sveik</w:t>
            </w:r>
            <w:r w:rsidR="75413E50" w:rsidRPr="29D0AE82">
              <w:rPr>
                <w:rFonts w:ascii="Times New Roman" w:eastAsia="Times New Roman" w:hAnsi="Times New Roman" w:cs="Times New Roman"/>
                <w:b/>
                <w:bCs/>
              </w:rPr>
              <w:t>o įpročio ugdymo planas</w:t>
            </w:r>
            <w:r w:rsidRPr="29D0AE82">
              <w:rPr>
                <w:rFonts w:ascii="Times New Roman" w:eastAsia="Times New Roman" w:hAnsi="Times New Roman" w:cs="Times New Roman"/>
              </w:rPr>
              <w:t xml:space="preserve"> – </w:t>
            </w:r>
            <w:r w:rsidR="75413E50" w:rsidRPr="29D0AE82">
              <w:rPr>
                <w:rFonts w:ascii="Times New Roman" w:eastAsia="Times New Roman" w:hAnsi="Times New Roman" w:cs="Times New Roman"/>
              </w:rPr>
              <w:t>individualus planas, apibrėžiantis sveikatos puoselėjimo būdus ir sveikų įpročių ugdymą</w:t>
            </w:r>
          </w:p>
          <w:p w14:paraId="513EB0D7" w14:textId="7AD96CA3" w:rsidR="003904C0" w:rsidRPr="005165C6" w:rsidRDefault="0A00C2C8" w:rsidP="487D1768">
            <w:pPr>
              <w:jc w:val="both"/>
              <w:rPr>
                <w:rFonts w:ascii="Times New Roman" w:eastAsia="Times New Roman" w:hAnsi="Times New Roman" w:cs="Times New Roman"/>
              </w:rPr>
            </w:pPr>
            <w:r w:rsidRPr="487D1768">
              <w:rPr>
                <w:rFonts w:ascii="Times New Roman" w:eastAsia="Times New Roman" w:hAnsi="Times New Roman" w:cs="Times New Roman"/>
                <w:b/>
                <w:bCs/>
              </w:rPr>
              <w:t xml:space="preserve">Makroelementai - </w:t>
            </w:r>
            <w:r w:rsidR="3D760FFA" w:rsidRPr="487D1768">
              <w:rPr>
                <w:rFonts w:ascii="Times New Roman" w:eastAsia="Times New Roman" w:hAnsi="Times New Roman" w:cs="Times New Roman"/>
                <w:color w:val="0A0A0A"/>
              </w:rPr>
              <w:t>pagrindinės maistinės medžiagos (baltymai, angliavandeniai, riebalai) ir mineralai (kalcis, kalis, natris, magnis, fosforas, chloras), kurių organizmui reikia dideliais kiekiais energijai gauti ir gyvybinėms funkcijoms palaikyti.</w:t>
            </w:r>
          </w:p>
        </w:tc>
      </w:tr>
      <w:tr w:rsidR="00003242" w:rsidRPr="005165C6" w14:paraId="79800255" w14:textId="6D131439" w:rsidTr="29D0AE82">
        <w:tc>
          <w:tcPr>
            <w:tcW w:w="2832" w:type="dxa"/>
          </w:tcPr>
          <w:p w14:paraId="240D982F" w14:textId="278FD68F" w:rsidR="00003242" w:rsidRPr="005165C6" w:rsidRDefault="7E63FEDE" w:rsidP="53C973FC">
            <w:p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rPr>
              <w:t>Įgūdžiai</w:t>
            </w:r>
          </w:p>
        </w:tc>
        <w:tc>
          <w:tcPr>
            <w:tcW w:w="11338" w:type="dxa"/>
            <w:gridSpan w:val="2"/>
          </w:tcPr>
          <w:p w14:paraId="480EC142" w14:textId="77777777" w:rsidR="002A455D" w:rsidRPr="005165C6" w:rsidRDefault="002A455D" w:rsidP="002A455D">
            <w:pPr>
              <w:pStyle w:val="NormalWeb"/>
              <w:spacing w:beforeAutospacing="0" w:afterAutospacing="0"/>
              <w:jc w:val="both"/>
              <w:rPr>
                <w:color w:val="000000" w:themeColor="text1"/>
              </w:rPr>
            </w:pPr>
            <w:r w:rsidRPr="005165C6">
              <w:rPr>
                <w:color w:val="000000" w:themeColor="text1"/>
              </w:rPr>
              <w:t xml:space="preserve">Atsižvelgiant į </w:t>
            </w:r>
            <w:hyperlink r:id="rId12">
              <w:r w:rsidRPr="005165C6">
                <w:rPr>
                  <w:rStyle w:val="Hyperlink"/>
                </w:rPr>
                <w:t>socialinės, emocinės ir sveikos gyvensenos kompetencijos raidos aprašą</w:t>
              </w:r>
            </w:hyperlink>
            <w:r w:rsidRPr="005165C6">
              <w:rPr>
                <w:color w:val="000000" w:themeColor="text1"/>
              </w:rPr>
              <w:t>:</w:t>
            </w:r>
          </w:p>
          <w:p w14:paraId="7918CFA6" w14:textId="77777777" w:rsidR="002A455D" w:rsidRPr="005165C6" w:rsidRDefault="002A455D" w:rsidP="002A455D">
            <w:pPr>
              <w:pStyle w:val="NormalWeb"/>
              <w:numPr>
                <w:ilvl w:val="0"/>
                <w:numId w:val="49"/>
              </w:numPr>
              <w:spacing w:before="0" w:beforeAutospacing="0" w:after="0" w:afterAutospacing="0"/>
              <w:ind w:left="723"/>
              <w:jc w:val="both"/>
              <w:rPr>
                <w:color w:val="000000" w:themeColor="text1"/>
              </w:rPr>
            </w:pPr>
            <w:r w:rsidRPr="005165C6">
              <w:rPr>
                <w:color w:val="000000" w:themeColor="text1"/>
              </w:rPr>
              <w:t>priimti sprendimus atsižvelgiant į saugumo, etinius ir visuomeninius veiksnius;</w:t>
            </w:r>
          </w:p>
          <w:p w14:paraId="47E308DE" w14:textId="77777777" w:rsidR="002A455D" w:rsidRPr="005165C6" w:rsidRDefault="002A455D" w:rsidP="002A455D">
            <w:pPr>
              <w:pStyle w:val="NormalWeb"/>
              <w:numPr>
                <w:ilvl w:val="0"/>
                <w:numId w:val="49"/>
              </w:numPr>
              <w:spacing w:before="0" w:beforeAutospacing="0" w:after="0" w:afterAutospacing="0"/>
              <w:ind w:left="723"/>
              <w:jc w:val="both"/>
              <w:rPr>
                <w:color w:val="000000" w:themeColor="text1"/>
              </w:rPr>
            </w:pPr>
            <w:r w:rsidRPr="005165C6">
              <w:rPr>
                <w:color w:val="000000" w:themeColor="text1"/>
              </w:rPr>
              <w:t>kasdienėse akademinėse ir socialinėse situacijose taikyti atsakingų sprendimų priėmimo įgūdžius;</w:t>
            </w:r>
          </w:p>
          <w:p w14:paraId="6BD80656" w14:textId="77777777" w:rsidR="002A455D" w:rsidRPr="005165C6" w:rsidRDefault="002A455D" w:rsidP="002A455D">
            <w:pPr>
              <w:pStyle w:val="NormalWeb"/>
              <w:numPr>
                <w:ilvl w:val="0"/>
                <w:numId w:val="49"/>
              </w:numPr>
              <w:spacing w:before="0" w:beforeAutospacing="0" w:after="0" w:afterAutospacing="0"/>
              <w:ind w:left="723"/>
              <w:jc w:val="both"/>
              <w:rPr>
                <w:color w:val="000000" w:themeColor="text1"/>
              </w:rPr>
            </w:pPr>
            <w:r w:rsidRPr="005165C6">
              <w:rPr>
                <w:color w:val="000000" w:themeColor="text1"/>
              </w:rPr>
              <w:t>vertinti sveikatą kaip vieną iš esminių vertybių, lemiančių asmens ir visuomenės gerovę bei gyvenimo kokybę.</w:t>
            </w:r>
          </w:p>
          <w:p w14:paraId="0FFBD309" w14:textId="662A9284" w:rsidR="00003242" w:rsidRPr="005165C6" w:rsidRDefault="00003242" w:rsidP="002A455D">
            <w:pPr>
              <w:pStyle w:val="NormalWeb"/>
              <w:spacing w:before="0" w:beforeAutospacing="0" w:after="0" w:afterAutospacing="0"/>
              <w:jc w:val="both"/>
            </w:pPr>
          </w:p>
        </w:tc>
      </w:tr>
      <w:tr w:rsidR="00906C1C" w:rsidRPr="005165C6" w14:paraId="6CBF3F23" w14:textId="4ADBAB5A" w:rsidTr="29D0AE82">
        <w:tc>
          <w:tcPr>
            <w:tcW w:w="2832" w:type="dxa"/>
          </w:tcPr>
          <w:p w14:paraId="24F25102" w14:textId="7E612D07"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Tikslas</w:t>
            </w:r>
          </w:p>
        </w:tc>
        <w:tc>
          <w:tcPr>
            <w:tcW w:w="11338" w:type="dxa"/>
            <w:gridSpan w:val="2"/>
          </w:tcPr>
          <w:p w14:paraId="6849868A" w14:textId="75D07025" w:rsidR="00906C1C" w:rsidRPr="005165C6" w:rsidRDefault="445AD1E3" w:rsidP="29D0AE82">
            <w:pPr>
              <w:jc w:val="both"/>
              <w:rPr>
                <w:rFonts w:ascii="Times New Roman" w:hAnsi="Times New Roman" w:cs="Times New Roman"/>
              </w:rPr>
            </w:pPr>
            <w:r w:rsidRPr="29D0AE82">
              <w:rPr>
                <w:rFonts w:ascii="Times New Roman" w:eastAsia="Times New Roman" w:hAnsi="Times New Roman" w:cs="Times New Roman"/>
                <w:color w:val="000000" w:themeColor="text1"/>
              </w:rPr>
              <w:t>Ugdyti mokinių gebėjim</w:t>
            </w:r>
            <w:r w:rsidR="2F5CF011" w:rsidRPr="29D0AE82">
              <w:rPr>
                <w:rFonts w:ascii="Times New Roman" w:eastAsia="Times New Roman" w:hAnsi="Times New Roman" w:cs="Times New Roman"/>
                <w:color w:val="000000" w:themeColor="text1"/>
              </w:rPr>
              <w:t>ą</w:t>
            </w:r>
            <w:r w:rsidRPr="29D0AE82">
              <w:rPr>
                <w:rFonts w:ascii="Times New Roman" w:eastAsia="Times New Roman" w:hAnsi="Times New Roman" w:cs="Times New Roman"/>
                <w:color w:val="000000" w:themeColor="text1"/>
              </w:rPr>
              <w:t xml:space="preserve"> </w:t>
            </w:r>
            <w:r w:rsidRPr="29D0AE82">
              <w:rPr>
                <w:rFonts w:ascii="Times New Roman" w:hAnsi="Times New Roman" w:cs="Times New Roman"/>
              </w:rPr>
              <w:t>analizuoti su žmogaus raida ir sveikata susijusius fizinio aktyvumo, sveikos mitybos bei sveikos gyvensenos principų laikymosi poreikius.</w:t>
            </w:r>
          </w:p>
        </w:tc>
      </w:tr>
      <w:tr w:rsidR="00906C1C" w:rsidRPr="005165C6" w14:paraId="1791F531" w14:textId="67BB5D15" w:rsidTr="29D0AE82">
        <w:trPr>
          <w:trHeight w:val="864"/>
        </w:trPr>
        <w:tc>
          <w:tcPr>
            <w:tcW w:w="2832" w:type="dxa"/>
          </w:tcPr>
          <w:p w14:paraId="3928F885" w14:textId="7F9050B1"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Uždaviniai</w:t>
            </w:r>
          </w:p>
        </w:tc>
        <w:tc>
          <w:tcPr>
            <w:tcW w:w="11338" w:type="dxa"/>
            <w:gridSpan w:val="2"/>
          </w:tcPr>
          <w:p w14:paraId="44D880C6" w14:textId="77777777" w:rsidR="00906C1C" w:rsidRPr="005165C6" w:rsidRDefault="00906C1C" w:rsidP="00906C1C">
            <w:pPr>
              <w:pStyle w:val="NormalWeb"/>
              <w:numPr>
                <w:ilvl w:val="0"/>
                <w:numId w:val="15"/>
              </w:numPr>
              <w:jc w:val="both"/>
            </w:pPr>
            <w:r w:rsidRPr="005165C6">
              <w:t>Išnagrinėti fizinio aktyvumo reikšmę paauglio sveikatai ir raidai, aptariant jo trukmę, intensyvumą ir įtraukimą į kasdienę veiklą.</w:t>
            </w:r>
          </w:p>
          <w:p w14:paraId="08A7033D" w14:textId="77777777" w:rsidR="00906C1C" w:rsidRPr="005165C6" w:rsidRDefault="00906C1C" w:rsidP="00906C1C">
            <w:pPr>
              <w:pStyle w:val="NormalWeb"/>
              <w:numPr>
                <w:ilvl w:val="0"/>
                <w:numId w:val="15"/>
              </w:numPr>
              <w:jc w:val="both"/>
              <w:rPr>
                <w:b/>
                <w:bCs/>
              </w:rPr>
            </w:pPr>
            <w:r w:rsidRPr="005165C6">
              <w:t>Aptarti sveikatai palankaus maitinimosi principus, pagrindines maistines medžiagas ir nepalankaus maitinimosi poveikį organizmui.</w:t>
            </w:r>
          </w:p>
          <w:p w14:paraId="49CE7A72" w14:textId="01D6A16F" w:rsidR="00906C1C" w:rsidRPr="000F187D" w:rsidRDefault="00906C1C" w:rsidP="00906C1C">
            <w:pPr>
              <w:pStyle w:val="NormalWeb"/>
              <w:numPr>
                <w:ilvl w:val="0"/>
                <w:numId w:val="15"/>
              </w:numPr>
              <w:jc w:val="both"/>
              <w:rPr>
                <w:b/>
                <w:bCs/>
              </w:rPr>
            </w:pPr>
            <w:r w:rsidRPr="005165C6">
              <w:t>Nagrinėti streso poveikį sveikatai</w:t>
            </w:r>
            <w:r w:rsidR="000F187D">
              <w:t>, aptarti</w:t>
            </w:r>
            <w:r w:rsidRPr="005165C6">
              <w:t xml:space="preserve"> miego svarbą organizmui</w:t>
            </w:r>
            <w:r w:rsidR="000F187D">
              <w:t xml:space="preserve"> ir </w:t>
            </w:r>
            <w:r w:rsidRPr="005165C6">
              <w:t>pademonstruoti atsipalaidavimo pratimus.</w:t>
            </w:r>
          </w:p>
          <w:p w14:paraId="19EEDFA0" w14:textId="277DFD08" w:rsidR="000F187D" w:rsidRPr="000F187D" w:rsidRDefault="000F187D" w:rsidP="00906C1C">
            <w:pPr>
              <w:pStyle w:val="NormalWeb"/>
              <w:numPr>
                <w:ilvl w:val="0"/>
                <w:numId w:val="15"/>
              </w:numPr>
              <w:jc w:val="both"/>
              <w:rPr>
                <w:rStyle w:val="Strong"/>
              </w:rPr>
            </w:pPr>
            <w:r w:rsidRPr="000F187D">
              <w:t xml:space="preserve">Naudojantis parengtu sveikatos stiprinimo planu, ugdyti sveikos gyvensenos įpročius, įskaitant mitybą, fizinį aktyvumą, </w:t>
            </w:r>
            <w:r>
              <w:t>fiziologiškai visavertį</w:t>
            </w:r>
            <w:r w:rsidRPr="000F187D">
              <w:t xml:space="preserve"> miegą ir streso </w:t>
            </w:r>
            <w:r>
              <w:t>įveikos būdus.</w:t>
            </w:r>
          </w:p>
        </w:tc>
      </w:tr>
      <w:tr w:rsidR="00906C1C" w:rsidRPr="005165C6" w14:paraId="6C250FE2" w14:textId="7C05AD4D" w:rsidTr="29D0AE82">
        <w:tc>
          <w:tcPr>
            <w:tcW w:w="2832" w:type="dxa"/>
          </w:tcPr>
          <w:p w14:paraId="7D979D0F" w14:textId="493673DE"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Trukmė</w:t>
            </w:r>
          </w:p>
        </w:tc>
        <w:tc>
          <w:tcPr>
            <w:tcW w:w="11338" w:type="dxa"/>
            <w:gridSpan w:val="2"/>
          </w:tcPr>
          <w:p w14:paraId="00D65B50" w14:textId="5219529B" w:rsidR="00906C1C" w:rsidRPr="005165C6" w:rsidRDefault="00906C1C" w:rsidP="00906C1C">
            <w:pPr>
              <w:jc w:val="both"/>
              <w:rPr>
                <w:rFonts w:ascii="Times New Roman" w:eastAsia="Times New Roman" w:hAnsi="Times New Roman" w:cs="Times New Roman"/>
                <w:i/>
                <w:iCs/>
                <w:color w:val="767171" w:themeColor="background2" w:themeShade="80"/>
              </w:rPr>
            </w:pPr>
            <w:r w:rsidRPr="005165C6">
              <w:rPr>
                <w:rFonts w:ascii="Times New Roman" w:eastAsia="Times New Roman" w:hAnsi="Times New Roman" w:cs="Times New Roman"/>
                <w:color w:val="000000" w:themeColor="text1"/>
              </w:rPr>
              <w:t>45 min.</w:t>
            </w:r>
          </w:p>
        </w:tc>
      </w:tr>
      <w:tr w:rsidR="00906C1C" w:rsidRPr="005165C6" w14:paraId="13D74B13" w14:textId="3A79B4C0" w:rsidTr="29D0AE82">
        <w:trPr>
          <w:trHeight w:val="300"/>
        </w:trPr>
        <w:tc>
          <w:tcPr>
            <w:tcW w:w="2832" w:type="dxa"/>
          </w:tcPr>
          <w:p w14:paraId="6186FA35" w14:textId="6F783B50"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Pamokos pavadinimas</w:t>
            </w:r>
          </w:p>
        </w:tc>
        <w:tc>
          <w:tcPr>
            <w:tcW w:w="11338" w:type="dxa"/>
            <w:gridSpan w:val="2"/>
          </w:tcPr>
          <w:p w14:paraId="6A17F56D" w14:textId="4E33D2B0" w:rsidR="00906C1C" w:rsidRPr="005165C6" w:rsidRDefault="00906C1C" w:rsidP="00906C1C">
            <w:pPr>
              <w:tabs>
                <w:tab w:val="left" w:pos="4584"/>
              </w:tabs>
              <w:jc w:val="both"/>
              <w:rPr>
                <w:rFonts w:ascii="Times New Roman" w:eastAsia="Times New Roman" w:hAnsi="Times New Roman" w:cs="Times New Roman"/>
              </w:rPr>
            </w:pPr>
            <w:r w:rsidRPr="005165C6">
              <w:rPr>
                <w:rFonts w:ascii="Times New Roman" w:eastAsia="Times New Roman" w:hAnsi="Times New Roman" w:cs="Times New Roman"/>
              </w:rPr>
              <w:t>Sveikatai palankus gyvenimo ritmas</w:t>
            </w:r>
          </w:p>
        </w:tc>
      </w:tr>
      <w:tr w:rsidR="00906C1C" w:rsidRPr="005165C6" w14:paraId="700F387D" w14:textId="342F4D6F" w:rsidTr="29D0AE82">
        <w:tc>
          <w:tcPr>
            <w:tcW w:w="2832" w:type="dxa"/>
          </w:tcPr>
          <w:p w14:paraId="4760927C" w14:textId="152B1B7D"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Priemonės</w:t>
            </w:r>
          </w:p>
        </w:tc>
        <w:tc>
          <w:tcPr>
            <w:tcW w:w="11338" w:type="dxa"/>
            <w:gridSpan w:val="2"/>
          </w:tcPr>
          <w:p w14:paraId="72C56A6A" w14:textId="55F27B4E" w:rsidR="00906C1C" w:rsidRPr="005165C6" w:rsidRDefault="00906C1C" w:rsidP="00906C1C">
            <w:pPr>
              <w:pStyle w:val="ListParagraph"/>
              <w:numPr>
                <w:ilvl w:val="0"/>
                <w:numId w:val="13"/>
              </w:num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Projektorius arba interaktyvi lenta;</w:t>
            </w:r>
          </w:p>
          <w:p w14:paraId="15BA7850" w14:textId="694BAE40" w:rsidR="00906C1C" w:rsidRPr="00930265" w:rsidRDefault="00906C1C" w:rsidP="00930265">
            <w:pPr>
              <w:pStyle w:val="ListParagraph"/>
              <w:numPr>
                <w:ilvl w:val="0"/>
                <w:numId w:val="13"/>
              </w:num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Kompiuteris.</w:t>
            </w:r>
          </w:p>
        </w:tc>
      </w:tr>
      <w:tr w:rsidR="00906C1C" w:rsidRPr="005165C6" w14:paraId="0169CC48" w14:textId="77777777" w:rsidTr="29D0AE82">
        <w:trPr>
          <w:trHeight w:val="4155"/>
        </w:trPr>
        <w:tc>
          <w:tcPr>
            <w:tcW w:w="2832" w:type="dxa"/>
          </w:tcPr>
          <w:p w14:paraId="13777CE9" w14:textId="57E2700B" w:rsidR="00906C1C" w:rsidRPr="005165C6" w:rsidRDefault="00906C1C" w:rsidP="00906C1C">
            <w:pPr>
              <w:jc w:val="both"/>
              <w:rPr>
                <w:rFonts w:ascii="Times New Roman" w:hAnsi="Times New Roman" w:cs="Times New Roman"/>
                <w:color w:val="000000" w:themeColor="text1"/>
              </w:rPr>
            </w:pPr>
            <w:r w:rsidRPr="005165C6">
              <w:rPr>
                <w:rFonts w:ascii="Times New Roman" w:eastAsia="Times New Roman" w:hAnsi="Times New Roman" w:cs="Times New Roman"/>
                <w:bCs/>
                <w:color w:val="000000" w:themeColor="text1"/>
              </w:rPr>
              <w:lastRenderedPageBreak/>
              <w:t>PAMOKOS EIGA</w:t>
            </w:r>
          </w:p>
        </w:tc>
        <w:tc>
          <w:tcPr>
            <w:tcW w:w="11338" w:type="dxa"/>
            <w:gridSpan w:val="2"/>
          </w:tcPr>
          <w:p w14:paraId="1699811D" w14:textId="1EB6A9F7"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Pamokos planą sudaro keturios dalys:</w:t>
            </w:r>
          </w:p>
          <w:p w14:paraId="4BA52556" w14:textId="4E511076" w:rsidR="00906C1C" w:rsidRPr="005165C6" w:rsidRDefault="00906C1C" w:rsidP="00906C1C">
            <w:pPr>
              <w:pStyle w:val="Heading4"/>
              <w:jc w:val="both"/>
              <w:rPr>
                <w:rStyle w:val="Strong"/>
                <w:rFonts w:ascii="Times New Roman" w:hAnsi="Times New Roman" w:cs="Times New Roman"/>
                <w:b w:val="0"/>
                <w:bCs w:val="0"/>
                <w:color w:val="000000" w:themeColor="text1"/>
              </w:rPr>
            </w:pPr>
            <w:r w:rsidRPr="005165C6">
              <w:rPr>
                <w:rStyle w:val="Strong"/>
                <w:rFonts w:ascii="Times New Roman" w:hAnsi="Times New Roman" w:cs="Times New Roman"/>
                <w:b w:val="0"/>
                <w:bCs w:val="0"/>
                <w:color w:val="000000" w:themeColor="text1"/>
              </w:rPr>
              <w:t>1. Įžanga (3 min.)</w:t>
            </w:r>
          </w:p>
          <w:p w14:paraId="568D8051" w14:textId="6067F7EC" w:rsidR="00906C1C" w:rsidRPr="005165C6" w:rsidRDefault="2F1F2D87" w:rsidP="00906C1C">
            <w:pPr>
              <w:rPr>
                <w:rFonts w:ascii="Times New Roman" w:hAnsi="Times New Roman" w:cs="Times New Roman"/>
              </w:rPr>
            </w:pPr>
            <w:r w:rsidRPr="487D1768">
              <w:rPr>
                <w:rFonts w:ascii="Times New Roman" w:hAnsi="Times New Roman" w:cs="Times New Roman"/>
              </w:rPr>
              <w:t>Pristatoma pamokos tema ir užsiėmimo taisyklės. Trumpai aptariam</w:t>
            </w:r>
            <w:r w:rsidR="48038C29" w:rsidRPr="487D1768">
              <w:rPr>
                <w:rFonts w:ascii="Times New Roman" w:hAnsi="Times New Roman" w:cs="Times New Roman"/>
              </w:rPr>
              <w:t>a</w:t>
            </w:r>
            <w:r w:rsidRPr="487D1768">
              <w:rPr>
                <w:rFonts w:ascii="Times New Roman" w:hAnsi="Times New Roman" w:cs="Times New Roman"/>
              </w:rPr>
              <w:t>, kas yra sveikata, paklausiame mokinių nuomonės, kodėl sveikata yra svarbi mūsų gyvenime.</w:t>
            </w:r>
          </w:p>
          <w:p w14:paraId="04DCD566" w14:textId="124D6FFE" w:rsidR="00906C1C" w:rsidRPr="005165C6" w:rsidRDefault="00906C1C" w:rsidP="00906C1C">
            <w:pPr>
              <w:rPr>
                <w:rFonts w:ascii="Times New Roman" w:hAnsi="Times New Roman" w:cs="Times New Roman"/>
              </w:rPr>
            </w:pPr>
          </w:p>
          <w:p w14:paraId="46B38C97" w14:textId="5A7B57F2" w:rsidR="00906C1C" w:rsidRPr="005165C6" w:rsidRDefault="00906C1C" w:rsidP="00906C1C">
            <w:pPr>
              <w:pStyle w:val="Heading4"/>
              <w:jc w:val="both"/>
              <w:rPr>
                <w:rStyle w:val="Strong"/>
                <w:rFonts w:ascii="Times New Roman" w:hAnsi="Times New Roman" w:cs="Times New Roman"/>
                <w:b w:val="0"/>
                <w:bCs w:val="0"/>
                <w:color w:val="000000" w:themeColor="text1"/>
              </w:rPr>
            </w:pPr>
            <w:r w:rsidRPr="005165C6">
              <w:rPr>
                <w:rStyle w:val="Strong"/>
                <w:rFonts w:ascii="Times New Roman" w:hAnsi="Times New Roman" w:cs="Times New Roman"/>
                <w:b w:val="0"/>
                <w:bCs w:val="0"/>
                <w:color w:val="000000" w:themeColor="text1"/>
              </w:rPr>
              <w:t>2. Teorinė dalis (25 min.)</w:t>
            </w:r>
          </w:p>
          <w:p w14:paraId="1764720C" w14:textId="7C8C1993" w:rsidR="00906C1C" w:rsidRPr="005165C6" w:rsidRDefault="2F1F2D87" w:rsidP="00906C1C">
            <w:pPr>
              <w:rPr>
                <w:rFonts w:ascii="Times New Roman" w:hAnsi="Times New Roman" w:cs="Times New Roman"/>
              </w:rPr>
            </w:pPr>
            <w:r w:rsidRPr="487D1768">
              <w:rPr>
                <w:rFonts w:ascii="Times New Roman" w:hAnsi="Times New Roman" w:cs="Times New Roman"/>
              </w:rPr>
              <w:t xml:space="preserve">Pristatomi pagrindiniai paauglio raidos aspektai, įskaitant emocinius, fizinius ir socialinius pokyčius, bei dažniausi paauglių sveikatos iššūkiai, tokie kaip nepalankus maitinimasis, per mažas fizinis aktyvumas, prasta miego kokybė, lėtinis stresas ir ilgas laikas prie ekranų. </w:t>
            </w:r>
          </w:p>
          <w:p w14:paraId="2B60BC42" w14:textId="5F019059" w:rsidR="00906C1C" w:rsidRPr="005165C6" w:rsidRDefault="2F1F2D87" w:rsidP="00906C1C">
            <w:pPr>
              <w:rPr>
                <w:rFonts w:ascii="Times New Roman" w:hAnsi="Times New Roman" w:cs="Times New Roman"/>
              </w:rPr>
            </w:pPr>
            <w:r w:rsidRPr="487D1768">
              <w:rPr>
                <w:rFonts w:ascii="Times New Roman" w:hAnsi="Times New Roman" w:cs="Times New Roman"/>
              </w:rPr>
              <w:t>Supažindinama su fizinio aktyvumo rekomenduojama trukme, vidutinio ir didelio intensyvumo fizinėmis veiklomis, jų įtraukimu į kasdienę rutiną ir naud</w:t>
            </w:r>
            <w:r w:rsidR="5BFD62F8" w:rsidRPr="487D1768">
              <w:rPr>
                <w:rFonts w:ascii="Times New Roman" w:hAnsi="Times New Roman" w:cs="Times New Roman"/>
              </w:rPr>
              <w:t>ą</w:t>
            </w:r>
            <w:r w:rsidRPr="487D1768">
              <w:rPr>
                <w:rFonts w:ascii="Times New Roman" w:hAnsi="Times New Roman" w:cs="Times New Roman"/>
              </w:rPr>
              <w:t xml:space="preserve"> sveikatai. Pristatoma sveikatai palankaus maitinimosi reikšmė organizmui, pateikiamos rekomendacijos, aptariamas nepalankaus maitinimosi poveikis bei dažniausi su mityba susiję mitai ir faktai. </w:t>
            </w:r>
          </w:p>
          <w:p w14:paraId="1791951C" w14:textId="6CDCE903" w:rsidR="00906C1C" w:rsidRPr="005165C6" w:rsidRDefault="00906C1C" w:rsidP="00906C1C">
            <w:pPr>
              <w:rPr>
                <w:rFonts w:ascii="Times New Roman" w:hAnsi="Times New Roman" w:cs="Times New Roman"/>
              </w:rPr>
            </w:pPr>
            <w:r w:rsidRPr="005165C6">
              <w:rPr>
                <w:rFonts w:ascii="Times New Roman" w:hAnsi="Times New Roman" w:cs="Times New Roman"/>
              </w:rPr>
              <w:t xml:space="preserve">Paaiškinama miego svarba, pateikiami patarimai kokybiškam poilsiui, nagrinėjami skirtingi streso tipai ir jų poveikis sveikatai. </w:t>
            </w:r>
          </w:p>
          <w:p w14:paraId="6BDF164C" w14:textId="77777777" w:rsidR="00906C1C" w:rsidRPr="005165C6" w:rsidRDefault="00906C1C" w:rsidP="00906C1C"/>
          <w:p w14:paraId="1E94390E" w14:textId="21C838E6" w:rsidR="00906C1C" w:rsidRPr="005165C6" w:rsidRDefault="00906C1C" w:rsidP="00906C1C">
            <w:pPr>
              <w:pStyle w:val="Heading4"/>
              <w:jc w:val="both"/>
              <w:rPr>
                <w:rFonts w:ascii="Times New Roman" w:hAnsi="Times New Roman" w:cs="Times New Roman"/>
                <w:color w:val="000000"/>
              </w:rPr>
            </w:pPr>
            <w:r w:rsidRPr="005165C6">
              <w:rPr>
                <w:rStyle w:val="Strong"/>
                <w:rFonts w:ascii="Times New Roman" w:hAnsi="Times New Roman" w:cs="Times New Roman"/>
                <w:b w:val="0"/>
                <w:bCs w:val="0"/>
                <w:color w:val="000000" w:themeColor="text1"/>
              </w:rPr>
              <w:t>3. Praktinė veikla (15 min.)</w:t>
            </w:r>
          </w:p>
          <w:p w14:paraId="6335B805" w14:textId="03544D40" w:rsidR="00906C1C" w:rsidRPr="005165C6" w:rsidRDefault="2F1F2D87" w:rsidP="487D1768">
            <w:pPr>
              <w:pStyle w:val="Heading4"/>
              <w:jc w:val="both"/>
              <w:rPr>
                <w:rFonts w:ascii="Times New Roman" w:hAnsi="Times New Roman" w:cs="Times New Roman"/>
                <w:i w:val="0"/>
                <w:iCs w:val="0"/>
                <w:color w:val="000000" w:themeColor="text1"/>
              </w:rPr>
            </w:pPr>
            <w:r w:rsidRPr="487D1768">
              <w:rPr>
                <w:rFonts w:ascii="Times New Roman" w:hAnsi="Times New Roman" w:cs="Times New Roman"/>
                <w:i w:val="0"/>
                <w:iCs w:val="0"/>
                <w:color w:val="000000" w:themeColor="text1"/>
              </w:rPr>
              <w:t>Mokiniai kartu su mokytoju atlieka atsipalaidavimo pratimus, tokius kaip „Dėžutės kvėpavimo pratimas“, „Penkių pirštų kvėpavimo pratimas“ bei „Įsižeminimo pratimas 5-4-3-2-1“. Mokiniai susipažįsta su pateiktu sveikatos stiprinimo planu ir vadovaudamiesi jame pateiktais principais, skatinami formuoti sveikus kasdienius įpročius</w:t>
            </w:r>
            <w:r w:rsidR="77ABA2C2" w:rsidRPr="487D1768">
              <w:rPr>
                <w:rFonts w:ascii="Times New Roman" w:hAnsi="Times New Roman" w:cs="Times New Roman"/>
                <w:i w:val="0"/>
                <w:iCs w:val="0"/>
                <w:color w:val="000000" w:themeColor="text1"/>
              </w:rPr>
              <w:t>.</w:t>
            </w:r>
          </w:p>
          <w:p w14:paraId="1B2EACBE" w14:textId="3100FBC1" w:rsidR="00906C1C" w:rsidRPr="005165C6" w:rsidRDefault="00906C1C" w:rsidP="00906C1C">
            <w:pPr>
              <w:pStyle w:val="Heading4"/>
              <w:jc w:val="both"/>
              <w:rPr>
                <w:rFonts w:ascii="Times New Roman" w:hAnsi="Times New Roman" w:cs="Times New Roman"/>
                <w:color w:val="000000"/>
              </w:rPr>
            </w:pPr>
            <w:r w:rsidRPr="005165C6">
              <w:rPr>
                <w:rStyle w:val="Strong"/>
                <w:rFonts w:ascii="Times New Roman" w:hAnsi="Times New Roman" w:cs="Times New Roman"/>
                <w:b w:val="0"/>
                <w:bCs w:val="0"/>
                <w:color w:val="000000" w:themeColor="text1"/>
              </w:rPr>
              <w:t>4. Apibendrinimas ir refleksija (2 min.)</w:t>
            </w:r>
          </w:p>
          <w:p w14:paraId="65C99519" w14:textId="1BEB4284" w:rsidR="00906C1C" w:rsidRPr="005165C6" w:rsidRDefault="00906C1C" w:rsidP="00906C1C">
            <w:pPr>
              <w:pStyle w:val="NormalWeb"/>
              <w:spacing w:before="120" w:after="120"/>
              <w:jc w:val="both"/>
              <w:rPr>
                <w:color w:val="000000" w:themeColor="text1"/>
              </w:rPr>
            </w:pPr>
            <w:r w:rsidRPr="005165C6">
              <w:rPr>
                <w:color w:val="000000" w:themeColor="text1"/>
              </w:rPr>
              <w:t>Apibendrinama fizinio aktyvumo, sveikatai palankaus maitinimosi, streso valdymo būdai. Refleksija - mokiniai pasidalina ką buvo įdomu sužinoti, kur norėtų labiau pagilinti žinias ir kas šią pamoką sekėsi geriausiai.</w:t>
            </w:r>
          </w:p>
        </w:tc>
      </w:tr>
      <w:tr w:rsidR="00906C1C" w:rsidRPr="005165C6" w14:paraId="7F508D67" w14:textId="027D7DF1" w:rsidTr="29D0AE82">
        <w:trPr>
          <w:trHeight w:val="585"/>
        </w:trPr>
        <w:tc>
          <w:tcPr>
            <w:tcW w:w="2832" w:type="dxa"/>
          </w:tcPr>
          <w:p w14:paraId="6965F432" w14:textId="3144CF6E" w:rsidR="00906C1C" w:rsidRPr="005165C6" w:rsidRDefault="00906C1C" w:rsidP="00906C1C">
            <w:pPr>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 xml:space="preserve">1. TEMOS ATSKLEIDIMAS </w:t>
            </w:r>
            <w:r w:rsidRPr="005165C6">
              <w:rPr>
                <w:rFonts w:ascii="Times New Roman" w:eastAsia="Times New Roman" w:hAnsi="Times New Roman" w:cs="Times New Roman"/>
                <w:i/>
                <w:iCs/>
                <w:color w:val="000000" w:themeColor="text1"/>
              </w:rPr>
              <w:t>(Įžanga)</w:t>
            </w:r>
          </w:p>
          <w:p w14:paraId="65E63E7C" w14:textId="7BF7FEFA" w:rsidR="00906C1C" w:rsidRPr="005165C6" w:rsidRDefault="00906C1C" w:rsidP="00906C1C">
            <w:pPr>
              <w:jc w:val="both"/>
              <w:rPr>
                <w:rFonts w:ascii="Times New Roman" w:eastAsia="Times New Roman" w:hAnsi="Times New Roman" w:cs="Times New Roman"/>
                <w:bCs/>
                <w:color w:val="000000" w:themeColor="text1"/>
              </w:rPr>
            </w:pPr>
          </w:p>
        </w:tc>
        <w:tc>
          <w:tcPr>
            <w:tcW w:w="11338" w:type="dxa"/>
            <w:gridSpan w:val="2"/>
          </w:tcPr>
          <w:p w14:paraId="2355317D" w14:textId="17BB5611" w:rsidR="00906C1C" w:rsidRPr="005165C6" w:rsidRDefault="50904639" w:rsidP="00906C1C">
            <w:pPr>
              <w:pStyle w:val="NormalWeb"/>
              <w:jc w:val="both"/>
              <w:rPr>
                <w:color w:val="000000"/>
              </w:rPr>
            </w:pPr>
            <w:r w:rsidRPr="29D0AE82">
              <w:rPr>
                <w:color w:val="000000" w:themeColor="text1"/>
              </w:rPr>
              <w:t xml:space="preserve">Pamoka pradedama temos atskleidimu </w:t>
            </w:r>
            <w:r w:rsidRPr="29D0AE82">
              <w:rPr>
                <w:b/>
                <w:bCs/>
                <w:color w:val="000000" w:themeColor="text1"/>
              </w:rPr>
              <w:t xml:space="preserve">(skaidrė Nr. 1). </w:t>
            </w:r>
            <w:r w:rsidRPr="29D0AE82">
              <w:rPr>
                <w:color w:val="000000" w:themeColor="text1"/>
              </w:rPr>
              <w:t xml:space="preserve">Ir bendrų taisyklių aptarimu, siekiant sukurti saugią ir pagarbią aplinką </w:t>
            </w:r>
            <w:r w:rsidRPr="29D0AE82">
              <w:rPr>
                <w:b/>
                <w:bCs/>
                <w:color w:val="000000" w:themeColor="text1"/>
              </w:rPr>
              <w:t>(skaidrė Nr. 2).</w:t>
            </w:r>
            <w:r w:rsidRPr="29D0AE82">
              <w:rPr>
                <w:color w:val="000000" w:themeColor="text1"/>
              </w:rPr>
              <w:t xml:space="preserve"> M</w:t>
            </w:r>
            <w:r>
              <w:t xml:space="preserve">okinių klausiama kas yra sveikata </w:t>
            </w:r>
            <w:r w:rsidRPr="29D0AE82">
              <w:rPr>
                <w:b/>
                <w:bCs/>
              </w:rPr>
              <w:t>(skaidrė Nr. 3)</w:t>
            </w:r>
            <w:r>
              <w:t>. Mokiniams pristat</w:t>
            </w:r>
            <w:r w:rsidR="477A64A1">
              <w:t>o</w:t>
            </w:r>
            <w:r w:rsidR="300C730D">
              <w:t xml:space="preserve">ma </w:t>
            </w:r>
            <w:r>
              <w:t>sveikatos raida paauglystėje</w:t>
            </w:r>
            <w:r w:rsidRPr="29D0AE82">
              <w:rPr>
                <w:b/>
                <w:bCs/>
              </w:rPr>
              <w:t xml:space="preserve"> </w:t>
            </w:r>
            <w:r w:rsidRPr="29D0AE82">
              <w:rPr>
                <w:b/>
                <w:bCs/>
                <w:color w:val="000000" w:themeColor="text1"/>
              </w:rPr>
              <w:t>(skaidrė Nr. 4)</w:t>
            </w:r>
            <w:r w:rsidR="583CDAB3" w:rsidRPr="29D0AE82">
              <w:rPr>
                <w:b/>
                <w:bCs/>
                <w:color w:val="000000" w:themeColor="text1"/>
              </w:rPr>
              <w:t>.</w:t>
            </w:r>
            <w:r w:rsidRPr="29D0AE82">
              <w:rPr>
                <w:color w:val="000000" w:themeColor="text1"/>
              </w:rPr>
              <w:t xml:space="preserve"> Pristatom</w:t>
            </w:r>
            <w:r w:rsidR="582FF0AC" w:rsidRPr="29D0AE82">
              <w:rPr>
                <w:color w:val="000000" w:themeColor="text1"/>
              </w:rPr>
              <w:t>i</w:t>
            </w:r>
            <w:r w:rsidRPr="29D0AE82">
              <w:rPr>
                <w:color w:val="000000" w:themeColor="text1"/>
              </w:rPr>
              <w:t xml:space="preserve"> pagrindiniai paauglių sveikatos iššūkiai </w:t>
            </w:r>
            <w:r w:rsidRPr="29D0AE82">
              <w:rPr>
                <w:b/>
                <w:bCs/>
                <w:color w:val="000000" w:themeColor="text1"/>
              </w:rPr>
              <w:t>(skaidrė Nr. 5)</w:t>
            </w:r>
            <w:r w:rsidRPr="29D0AE82">
              <w:rPr>
                <w:color w:val="000000" w:themeColor="text1"/>
              </w:rPr>
              <w:t>.</w:t>
            </w:r>
          </w:p>
        </w:tc>
      </w:tr>
      <w:tr w:rsidR="00906C1C" w:rsidRPr="005165C6" w14:paraId="6ED3966D" w14:textId="77777777" w:rsidTr="29D0AE82">
        <w:tc>
          <w:tcPr>
            <w:tcW w:w="2832" w:type="dxa"/>
            <w:vMerge w:val="restart"/>
          </w:tcPr>
          <w:p w14:paraId="6F6D41BA" w14:textId="1ECF696F" w:rsidR="00906C1C" w:rsidRPr="005165C6" w:rsidRDefault="00906C1C" w:rsidP="00906C1C">
            <w:p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 xml:space="preserve">2. TEMOS ANALIZĖ </w:t>
            </w:r>
            <w:r w:rsidRPr="005165C6">
              <w:rPr>
                <w:rFonts w:ascii="Times New Roman" w:eastAsia="Times New Roman" w:hAnsi="Times New Roman" w:cs="Times New Roman"/>
                <w:i/>
                <w:iCs/>
                <w:color w:val="000000" w:themeColor="text1"/>
              </w:rPr>
              <w:t>(Teorinė dalis)</w:t>
            </w:r>
          </w:p>
        </w:tc>
        <w:tc>
          <w:tcPr>
            <w:tcW w:w="5173" w:type="dxa"/>
          </w:tcPr>
          <w:p w14:paraId="4D7F7369" w14:textId="47477B18"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EIGA</w:t>
            </w:r>
          </w:p>
        </w:tc>
        <w:tc>
          <w:tcPr>
            <w:tcW w:w="6165" w:type="dxa"/>
          </w:tcPr>
          <w:p w14:paraId="2D7B50B2" w14:textId="299C6766"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t>REKOMENDUOJAMAS TURINYS</w:t>
            </w:r>
          </w:p>
        </w:tc>
      </w:tr>
      <w:tr w:rsidR="00906C1C" w:rsidRPr="005165C6" w14:paraId="348A01D4" w14:textId="77777777" w:rsidTr="29D0AE82">
        <w:trPr>
          <w:trHeight w:val="231"/>
        </w:trPr>
        <w:tc>
          <w:tcPr>
            <w:tcW w:w="2832" w:type="dxa"/>
            <w:vMerge/>
          </w:tcPr>
          <w:p w14:paraId="7A45C447" w14:textId="77777777" w:rsidR="00906C1C" w:rsidRPr="005165C6" w:rsidRDefault="00906C1C" w:rsidP="00906C1C">
            <w:pPr>
              <w:ind w:left="360"/>
              <w:jc w:val="both"/>
              <w:rPr>
                <w:rFonts w:ascii="Times New Roman" w:hAnsi="Times New Roman" w:cs="Times New Roman"/>
                <w:bCs/>
                <w:color w:val="000000" w:themeColor="text1"/>
              </w:rPr>
            </w:pPr>
          </w:p>
        </w:tc>
        <w:tc>
          <w:tcPr>
            <w:tcW w:w="11338" w:type="dxa"/>
            <w:gridSpan w:val="2"/>
            <w:vAlign w:val="center"/>
          </w:tcPr>
          <w:p w14:paraId="349E35FD" w14:textId="3B80F527" w:rsidR="00906C1C" w:rsidRPr="005165C6" w:rsidRDefault="00906C1C" w:rsidP="00906C1C">
            <w:pPr>
              <w:jc w:val="center"/>
              <w:rPr>
                <w:rFonts w:ascii="Times New Roman" w:eastAsia="Times New Roman" w:hAnsi="Times New Roman" w:cs="Times New Roman"/>
                <w:color w:val="000000" w:themeColor="text1"/>
              </w:rPr>
            </w:pPr>
            <w:r w:rsidRPr="005165C6">
              <w:rPr>
                <w:rFonts w:ascii="Times New Roman" w:eastAsia="Times New Roman" w:hAnsi="Times New Roman" w:cs="Times New Roman"/>
                <w:color w:val="000000" w:themeColor="text1"/>
              </w:rPr>
              <w:t>2.1. F</w:t>
            </w:r>
            <w:r w:rsidR="000F187D">
              <w:rPr>
                <w:rFonts w:ascii="Times New Roman" w:eastAsia="Times New Roman" w:hAnsi="Times New Roman" w:cs="Times New Roman"/>
                <w:color w:val="000000" w:themeColor="text1"/>
              </w:rPr>
              <w:t>IZINIS AKTYVUMAS</w:t>
            </w:r>
          </w:p>
        </w:tc>
      </w:tr>
      <w:tr w:rsidR="00906C1C" w:rsidRPr="005165C6" w14:paraId="3F713C23" w14:textId="77777777" w:rsidTr="29D0AE82">
        <w:trPr>
          <w:trHeight w:val="231"/>
        </w:trPr>
        <w:tc>
          <w:tcPr>
            <w:tcW w:w="2832" w:type="dxa"/>
            <w:vMerge/>
          </w:tcPr>
          <w:p w14:paraId="0E7C853E"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7B7F5968" w14:textId="6C31CC8F" w:rsidR="00906C1C" w:rsidRPr="005165C6" w:rsidRDefault="445AD1E3" w:rsidP="00906C1C">
            <w:pPr>
              <w:rPr>
                <w:rFonts w:ascii="Times New Roman" w:hAnsi="Times New Roman" w:cs="Times New Roman"/>
                <w:color w:val="000000" w:themeColor="text1"/>
              </w:rPr>
            </w:pPr>
            <w:r w:rsidRPr="29D0AE82">
              <w:rPr>
                <w:rFonts w:ascii="Times New Roman" w:hAnsi="Times New Roman" w:cs="Times New Roman"/>
              </w:rPr>
              <w:t xml:space="preserve">Fizinių veiklų trukmė </w:t>
            </w:r>
            <w:r w:rsidRPr="29D0AE82">
              <w:rPr>
                <w:rFonts w:ascii="Times New Roman" w:hAnsi="Times New Roman" w:cs="Times New Roman"/>
                <w:color w:val="000000" w:themeColor="text1"/>
              </w:rPr>
              <w:t>(</w:t>
            </w:r>
            <w:r w:rsidRPr="29D0AE82">
              <w:rPr>
                <w:rStyle w:val="Strong"/>
                <w:rFonts w:ascii="Times New Roman" w:hAnsi="Times New Roman" w:cs="Times New Roman"/>
                <w:color w:val="000000" w:themeColor="text1"/>
              </w:rPr>
              <w:t>skaidrė Nr. 6</w:t>
            </w:r>
            <w:r w:rsidRPr="29D0AE82">
              <w:rPr>
                <w:rFonts w:ascii="Times New Roman" w:hAnsi="Times New Roman" w:cs="Times New Roman"/>
              </w:rPr>
              <w:t>-</w:t>
            </w:r>
            <w:r w:rsidRPr="29D0AE82">
              <w:rPr>
                <w:rFonts w:ascii="Times New Roman" w:hAnsi="Times New Roman" w:cs="Times New Roman"/>
                <w:b/>
                <w:bCs/>
              </w:rPr>
              <w:t>7</w:t>
            </w:r>
            <w:r w:rsidRPr="29D0AE82">
              <w:rPr>
                <w:rFonts w:ascii="Times New Roman" w:hAnsi="Times New Roman" w:cs="Times New Roman"/>
              </w:rPr>
              <w:t>)</w:t>
            </w:r>
            <w:r w:rsidRPr="29D0AE82">
              <w:rPr>
                <w:rFonts w:ascii="Times New Roman" w:hAnsi="Times New Roman" w:cs="Times New Roman"/>
                <w:color w:val="000000" w:themeColor="text1"/>
              </w:rPr>
              <w:t>.</w:t>
            </w:r>
          </w:p>
          <w:p w14:paraId="5F95D208" w14:textId="69D34868" w:rsidR="00906C1C" w:rsidRPr="005165C6" w:rsidRDefault="00906C1C" w:rsidP="00906C1C">
            <w:pPr>
              <w:rPr>
                <w:rFonts w:ascii="Times New Roman" w:eastAsia="Times New Roman" w:hAnsi="Times New Roman" w:cs="Times New Roman"/>
              </w:rPr>
            </w:pPr>
            <w:r w:rsidRPr="005165C6">
              <w:rPr>
                <w:rFonts w:ascii="Times New Roman" w:eastAsia="Times New Roman" w:hAnsi="Times New Roman" w:cs="Times New Roman"/>
              </w:rPr>
              <w:t xml:space="preserve">Pasirinktinai klausiame mokinių: </w:t>
            </w:r>
          </w:p>
          <w:p w14:paraId="11A76270" w14:textId="786EB492" w:rsidR="00906C1C" w:rsidRPr="005165C6" w:rsidRDefault="00906C1C" w:rsidP="00906C1C">
            <w:pPr>
              <w:pStyle w:val="ListParagraph"/>
              <w:numPr>
                <w:ilvl w:val="0"/>
                <w:numId w:val="42"/>
              </w:numPr>
              <w:rPr>
                <w:rFonts w:ascii="Times New Roman" w:eastAsia="Times New Roman" w:hAnsi="Times New Roman" w:cs="Times New Roman"/>
              </w:rPr>
            </w:pPr>
            <w:r w:rsidRPr="47B1B85F">
              <w:rPr>
                <w:rFonts w:ascii="Times New Roman" w:eastAsia="Times New Roman" w:hAnsi="Times New Roman" w:cs="Times New Roman"/>
              </w:rPr>
              <w:t>Kiek laiko</w:t>
            </w:r>
            <w:r w:rsidR="3D50D1CE" w:rsidRPr="47B1B85F">
              <w:rPr>
                <w:rFonts w:ascii="Times New Roman" w:eastAsia="Times New Roman" w:hAnsi="Times New Roman" w:cs="Times New Roman"/>
              </w:rPr>
              <w:t xml:space="preserve"> per dieną</w:t>
            </w:r>
            <w:r w:rsidRPr="47B1B85F">
              <w:rPr>
                <w:rFonts w:ascii="Times New Roman" w:eastAsia="Times New Roman" w:hAnsi="Times New Roman" w:cs="Times New Roman"/>
              </w:rPr>
              <w:t xml:space="preserve"> mokiniai būna fiziškai aktyvūs.</w:t>
            </w:r>
          </w:p>
          <w:p w14:paraId="68649FB8" w14:textId="480A81FB" w:rsidR="00906C1C" w:rsidRPr="005165C6" w:rsidRDefault="00906C1C" w:rsidP="00906C1C">
            <w:pPr>
              <w:rPr>
                <w:rFonts w:ascii="Times New Roman" w:eastAsia="Times New Roman" w:hAnsi="Times New Roman" w:cs="Times New Roman"/>
                <w:color w:val="000000" w:themeColor="text1"/>
              </w:rPr>
            </w:pPr>
          </w:p>
        </w:tc>
        <w:tc>
          <w:tcPr>
            <w:tcW w:w="6165" w:type="dxa"/>
          </w:tcPr>
          <w:p w14:paraId="7FE252C7" w14:textId="6F3CE735" w:rsidR="00906C1C" w:rsidRPr="005165C6" w:rsidRDefault="00906C1C" w:rsidP="00906C1C">
            <w:p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rPr>
              <w:t>Akcentuojam</w:t>
            </w:r>
            <w:r w:rsidR="000F187D">
              <w:rPr>
                <w:rFonts w:ascii="Times New Roman" w:eastAsia="Times New Roman" w:hAnsi="Times New Roman" w:cs="Times New Roman"/>
              </w:rPr>
              <w:t>a</w:t>
            </w:r>
            <w:r w:rsidRPr="005165C6">
              <w:rPr>
                <w:rFonts w:ascii="Times New Roman" w:eastAsia="Times New Roman" w:hAnsi="Times New Roman" w:cs="Times New Roman"/>
              </w:rPr>
              <w:t>, kad mokiniai turėtų skirti 60 minučių vidutinio arba didelio intensyvumo fizinei veiklai per dieną, pavyzdžiui, bėgimui, dviračio mynimui, sporto žaidimams.</w:t>
            </w:r>
          </w:p>
          <w:p w14:paraId="5A1053F1" w14:textId="036C2F70" w:rsidR="00906C1C" w:rsidRPr="005165C6" w:rsidRDefault="00906C1C" w:rsidP="00906C1C">
            <w:pPr>
              <w:jc w:val="both"/>
              <w:rPr>
                <w:rFonts w:ascii="Times New Roman" w:eastAsia="Times New Roman" w:hAnsi="Times New Roman" w:cs="Times New Roman"/>
                <w:color w:val="000000" w:themeColor="text1"/>
              </w:rPr>
            </w:pPr>
          </w:p>
        </w:tc>
      </w:tr>
      <w:tr w:rsidR="00906C1C" w:rsidRPr="005165C6" w14:paraId="5926BCB3" w14:textId="77777777" w:rsidTr="29D0AE82">
        <w:trPr>
          <w:trHeight w:val="231"/>
        </w:trPr>
        <w:tc>
          <w:tcPr>
            <w:tcW w:w="2832" w:type="dxa"/>
            <w:vMerge/>
          </w:tcPr>
          <w:p w14:paraId="5411CEA8"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5265C008" w14:textId="77777777" w:rsidR="00906C1C" w:rsidRPr="005165C6" w:rsidRDefault="00906C1C" w:rsidP="00906C1C">
            <w:pPr>
              <w:rPr>
                <w:b/>
                <w:bCs/>
                <w:color w:val="000000" w:themeColor="text1"/>
              </w:rPr>
            </w:pPr>
            <w:r w:rsidRPr="005165C6">
              <w:rPr>
                <w:rFonts w:ascii="Times New Roman" w:hAnsi="Times New Roman" w:cs="Times New Roman"/>
                <w:color w:val="000000" w:themeColor="text1"/>
              </w:rPr>
              <w:t>Vidutinio fizinio aktyvumo veiklos (</w:t>
            </w:r>
            <w:r w:rsidRPr="005165C6">
              <w:rPr>
                <w:rFonts w:ascii="Times New Roman" w:hAnsi="Times New Roman" w:cs="Times New Roman"/>
                <w:b/>
                <w:bCs/>
                <w:color w:val="000000" w:themeColor="text1"/>
              </w:rPr>
              <w:t>skaidrė Nr. 8).</w:t>
            </w:r>
            <w:r w:rsidRPr="005165C6">
              <w:rPr>
                <w:b/>
                <w:bCs/>
                <w:color w:val="000000" w:themeColor="text1"/>
              </w:rPr>
              <w:t xml:space="preserve"> </w:t>
            </w:r>
          </w:p>
          <w:p w14:paraId="02163AA3" w14:textId="7175E1D6" w:rsidR="00906C1C" w:rsidRPr="005165C6" w:rsidRDefault="00906C1C" w:rsidP="00906C1C">
            <w:pPr>
              <w:rPr>
                <w:rFonts w:ascii="Times New Roman" w:eastAsia="Times New Roman" w:hAnsi="Times New Roman" w:cs="Times New Roman"/>
              </w:rPr>
            </w:pPr>
            <w:r w:rsidRPr="005165C6">
              <w:rPr>
                <w:rFonts w:ascii="Times New Roman" w:eastAsia="Times New Roman" w:hAnsi="Times New Roman" w:cs="Times New Roman"/>
              </w:rPr>
              <w:t xml:space="preserve">Pasirinktinai klausiame mokinių: </w:t>
            </w:r>
          </w:p>
          <w:p w14:paraId="29D42761" w14:textId="1E35B34A" w:rsidR="00906C1C" w:rsidRPr="005165C6" w:rsidRDefault="00906C1C" w:rsidP="00906C1C">
            <w:pPr>
              <w:pStyle w:val="ListParagraph"/>
              <w:numPr>
                <w:ilvl w:val="0"/>
                <w:numId w:val="42"/>
              </w:numPr>
              <w:rPr>
                <w:rFonts w:ascii="Times New Roman" w:eastAsia="Times New Roman" w:hAnsi="Times New Roman" w:cs="Times New Roman"/>
              </w:rPr>
            </w:pPr>
            <w:r w:rsidRPr="005165C6">
              <w:rPr>
                <w:rFonts w:ascii="Times New Roman" w:eastAsia="Times New Roman" w:hAnsi="Times New Roman" w:cs="Times New Roman"/>
              </w:rPr>
              <w:t>Kokias vidutinio intensyvumo fizines veiklas dažniausiai atliekate per savaitę.</w:t>
            </w:r>
          </w:p>
          <w:p w14:paraId="4A31DFCB" w14:textId="284BA796" w:rsidR="00906C1C" w:rsidRPr="005165C6" w:rsidRDefault="00906C1C" w:rsidP="00906C1C">
            <w:pPr>
              <w:pStyle w:val="ListParagraph"/>
              <w:numPr>
                <w:ilvl w:val="0"/>
                <w:numId w:val="42"/>
              </w:numPr>
              <w:rPr>
                <w:rFonts w:ascii="Times New Roman" w:eastAsia="Times New Roman" w:hAnsi="Times New Roman" w:cs="Times New Roman"/>
              </w:rPr>
            </w:pPr>
            <w:r w:rsidRPr="005165C6">
              <w:rPr>
                <w:rFonts w:ascii="Times New Roman" w:eastAsia="Times New Roman" w:hAnsi="Times New Roman" w:cs="Times New Roman"/>
              </w:rPr>
              <w:t>Ar manote, kad jūsų fizinis aktyvumas yra pakankamas</w:t>
            </w:r>
            <w:r w:rsidR="00930265">
              <w:rPr>
                <w:rFonts w:ascii="Times New Roman" w:eastAsia="Times New Roman" w:hAnsi="Times New Roman" w:cs="Times New Roman"/>
              </w:rPr>
              <w:t>.</w:t>
            </w:r>
          </w:p>
        </w:tc>
        <w:tc>
          <w:tcPr>
            <w:tcW w:w="6165" w:type="dxa"/>
          </w:tcPr>
          <w:p w14:paraId="4BC8D50F" w14:textId="69FFCCED" w:rsidR="00906C1C" w:rsidRPr="005165C6" w:rsidRDefault="00906C1C" w:rsidP="00906C1C">
            <w:pPr>
              <w:jc w:val="both"/>
              <w:rPr>
                <w:rFonts w:ascii="Times New Roman" w:eastAsia="Times New Roman" w:hAnsi="Times New Roman" w:cs="Times New Roman"/>
              </w:rPr>
            </w:pPr>
            <w:r w:rsidRPr="005165C6">
              <w:rPr>
                <w:rFonts w:ascii="Times New Roman" w:eastAsia="Times New Roman" w:hAnsi="Times New Roman" w:cs="Times New Roman"/>
              </w:rPr>
              <w:t>Aptariamos vidutinio fizinio aktyvumo veiklos:</w:t>
            </w:r>
          </w:p>
          <w:p w14:paraId="4F124017" w14:textId="11ECCA18"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greitas vaikščiojimas;</w:t>
            </w:r>
          </w:p>
          <w:p w14:paraId="771AB166" w14:textId="09E0424E"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plaukimas lėtu tempu;</w:t>
            </w:r>
          </w:p>
          <w:p w14:paraId="1F711E4B" w14:textId="2C53E02A"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šokiai;</w:t>
            </w:r>
          </w:p>
          <w:p w14:paraId="766343A3" w14:textId="53F86A3C"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joga.</w:t>
            </w:r>
          </w:p>
        </w:tc>
      </w:tr>
      <w:tr w:rsidR="00906C1C" w:rsidRPr="005165C6" w14:paraId="18503F55" w14:textId="77777777" w:rsidTr="29D0AE82">
        <w:trPr>
          <w:trHeight w:val="231"/>
        </w:trPr>
        <w:tc>
          <w:tcPr>
            <w:tcW w:w="2832" w:type="dxa"/>
            <w:vMerge/>
          </w:tcPr>
          <w:p w14:paraId="05F47415"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67898A21" w14:textId="51180276" w:rsidR="00906C1C" w:rsidRPr="005165C6" w:rsidRDefault="00906C1C" w:rsidP="47B1B85F">
            <w:pPr>
              <w:pStyle w:val="NormalWeb"/>
              <w:jc w:val="both"/>
              <w:rPr>
                <w:color w:val="000000" w:themeColor="text1"/>
              </w:rPr>
            </w:pPr>
            <w:r w:rsidRPr="47B1B85F">
              <w:rPr>
                <w:color w:val="000000" w:themeColor="text1"/>
              </w:rPr>
              <w:t>Didelio fizinio aktyvumo veiklos (</w:t>
            </w:r>
            <w:r w:rsidRPr="47B1B85F">
              <w:rPr>
                <w:b/>
                <w:bCs/>
                <w:color w:val="000000" w:themeColor="text1"/>
              </w:rPr>
              <w:t>skaidrė Nr. 9</w:t>
            </w:r>
            <w:r w:rsidRPr="47B1B85F">
              <w:rPr>
                <w:color w:val="000000" w:themeColor="text1"/>
              </w:rPr>
              <w:t>).</w:t>
            </w:r>
          </w:p>
          <w:p w14:paraId="17F86F3E" w14:textId="231E96BD" w:rsidR="00906C1C" w:rsidRPr="005165C6" w:rsidRDefault="00906C1C" w:rsidP="47B1B85F">
            <w:pPr>
              <w:pStyle w:val="NormalWeb"/>
              <w:jc w:val="both"/>
              <w:rPr>
                <w:color w:val="000000" w:themeColor="text1"/>
              </w:rPr>
            </w:pPr>
            <w:r>
              <w:t xml:space="preserve">Pasirinktinai klausiame mokinių: </w:t>
            </w:r>
          </w:p>
          <w:p w14:paraId="38EB5E56" w14:textId="09E24922" w:rsidR="00906C1C" w:rsidRPr="005165C6" w:rsidRDefault="00906C1C" w:rsidP="47B1B85F">
            <w:pPr>
              <w:pStyle w:val="ListParagraph"/>
              <w:numPr>
                <w:ilvl w:val="0"/>
                <w:numId w:val="42"/>
              </w:numPr>
              <w:jc w:val="both"/>
              <w:rPr>
                <w:rFonts w:ascii="Times New Roman" w:hAnsi="Times New Roman" w:cs="Times New Roman"/>
                <w:color w:val="000000" w:themeColor="text1"/>
              </w:rPr>
            </w:pPr>
            <w:r w:rsidRPr="47B1B85F">
              <w:rPr>
                <w:rFonts w:ascii="Times New Roman" w:hAnsi="Times New Roman" w:cs="Times New Roman"/>
                <w:color w:val="000000" w:themeColor="text1"/>
              </w:rPr>
              <w:t>Kaip manote, kaip didelio tempo fizinė veikla veikia jūsų sveikatą ir fizinę būklę.</w:t>
            </w:r>
          </w:p>
          <w:p w14:paraId="0E160CB1" w14:textId="25DEA89A" w:rsidR="00906C1C" w:rsidRPr="005165C6" w:rsidRDefault="00906C1C" w:rsidP="47B1B85F">
            <w:pPr>
              <w:pStyle w:val="ListParagraph"/>
              <w:numPr>
                <w:ilvl w:val="0"/>
                <w:numId w:val="42"/>
              </w:numPr>
              <w:jc w:val="both"/>
              <w:rPr>
                <w:rFonts w:ascii="Times New Roman" w:hAnsi="Times New Roman" w:cs="Times New Roman"/>
                <w:color w:val="000000" w:themeColor="text1"/>
              </w:rPr>
            </w:pPr>
            <w:r w:rsidRPr="47B1B85F">
              <w:rPr>
                <w:rFonts w:ascii="Times New Roman" w:hAnsi="Times New Roman" w:cs="Times New Roman"/>
                <w:color w:val="000000" w:themeColor="text1"/>
              </w:rPr>
              <w:t xml:space="preserve"> Ar sunku įtraukti tokias veiklas į kasdienę rutiną.</w:t>
            </w:r>
          </w:p>
        </w:tc>
        <w:tc>
          <w:tcPr>
            <w:tcW w:w="6165" w:type="dxa"/>
          </w:tcPr>
          <w:p w14:paraId="224EBB45" w14:textId="77777777" w:rsidR="00906C1C" w:rsidRPr="005165C6" w:rsidRDefault="00906C1C" w:rsidP="00906C1C">
            <w:pPr>
              <w:jc w:val="both"/>
              <w:rPr>
                <w:rFonts w:ascii="Times New Roman" w:eastAsia="Times New Roman" w:hAnsi="Times New Roman" w:cs="Times New Roman"/>
              </w:rPr>
            </w:pPr>
            <w:r w:rsidRPr="005165C6">
              <w:rPr>
                <w:rFonts w:ascii="Times New Roman" w:eastAsia="Times New Roman" w:hAnsi="Times New Roman" w:cs="Times New Roman"/>
              </w:rPr>
              <w:t>Aptariamos vidutinio fizinio aktyvumo veiklos:</w:t>
            </w:r>
          </w:p>
          <w:p w14:paraId="6DABF20F" w14:textId="17C4D8FD"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greitas bėgimas, sprintai;</w:t>
            </w:r>
          </w:p>
          <w:p w14:paraId="6273A1E0" w14:textId="66CA9F65" w:rsidR="00906C1C" w:rsidRPr="005165C6" w:rsidRDefault="00906C1C" w:rsidP="00906C1C">
            <w:pPr>
              <w:pStyle w:val="ListParagraph"/>
              <w:numPr>
                <w:ilvl w:val="0"/>
                <w:numId w:val="41"/>
              </w:numPr>
              <w:jc w:val="both"/>
              <w:rPr>
                <w:rFonts w:ascii="Times New Roman" w:eastAsia="Times New Roman" w:hAnsi="Times New Roman" w:cs="Times New Roman"/>
              </w:rPr>
            </w:pPr>
            <w:r w:rsidRPr="005165C6">
              <w:rPr>
                <w:rFonts w:ascii="Times New Roman" w:eastAsia="Times New Roman" w:hAnsi="Times New Roman" w:cs="Times New Roman"/>
              </w:rPr>
              <w:t>važiavimas dviračiu dideliu tempu arba į kalną;</w:t>
            </w:r>
          </w:p>
          <w:p w14:paraId="7876A0E6" w14:textId="32D063C3" w:rsidR="00906C1C" w:rsidRPr="005165C6" w:rsidRDefault="680FA575" w:rsidP="00906C1C">
            <w:pPr>
              <w:pStyle w:val="ListParagraph"/>
              <w:numPr>
                <w:ilvl w:val="0"/>
                <w:numId w:val="41"/>
              </w:numPr>
              <w:jc w:val="both"/>
              <w:rPr>
                <w:rFonts w:ascii="Times New Roman" w:eastAsia="Times New Roman" w:hAnsi="Times New Roman" w:cs="Times New Roman"/>
              </w:rPr>
            </w:pPr>
            <w:r w:rsidRPr="487D1768">
              <w:rPr>
                <w:rFonts w:ascii="Times New Roman" w:eastAsia="Times New Roman" w:hAnsi="Times New Roman" w:cs="Times New Roman"/>
              </w:rPr>
              <w:t>p</w:t>
            </w:r>
            <w:r w:rsidR="2F1F2D87" w:rsidRPr="487D1768">
              <w:rPr>
                <w:rFonts w:ascii="Times New Roman" w:eastAsia="Times New Roman" w:hAnsi="Times New Roman" w:cs="Times New Roman"/>
              </w:rPr>
              <w:t>laukimas greitu tempu;</w:t>
            </w:r>
          </w:p>
          <w:p w14:paraId="35EB0984" w14:textId="72F1786C" w:rsidR="00906C1C" w:rsidRPr="005165C6" w:rsidRDefault="4D1F822C" w:rsidP="00906C1C">
            <w:pPr>
              <w:pStyle w:val="ListParagraph"/>
              <w:numPr>
                <w:ilvl w:val="0"/>
                <w:numId w:val="41"/>
              </w:numPr>
              <w:jc w:val="both"/>
              <w:rPr>
                <w:rFonts w:ascii="Times New Roman" w:eastAsia="Times New Roman" w:hAnsi="Times New Roman" w:cs="Times New Roman"/>
              </w:rPr>
            </w:pPr>
            <w:r w:rsidRPr="487D1768">
              <w:rPr>
                <w:rFonts w:ascii="Times New Roman" w:eastAsia="Times New Roman" w:hAnsi="Times New Roman" w:cs="Times New Roman"/>
              </w:rPr>
              <w:t>i</w:t>
            </w:r>
            <w:r w:rsidR="2F1F2D87" w:rsidRPr="487D1768">
              <w:rPr>
                <w:rFonts w:ascii="Times New Roman" w:eastAsia="Times New Roman" w:hAnsi="Times New Roman" w:cs="Times New Roman"/>
              </w:rPr>
              <w:t>ntensyvi aerobika ar šokiai;</w:t>
            </w:r>
          </w:p>
          <w:p w14:paraId="2570CE54" w14:textId="12A8B50E" w:rsidR="00906C1C" w:rsidRPr="005165C6" w:rsidRDefault="5DA50C85" w:rsidP="00906C1C">
            <w:pPr>
              <w:pStyle w:val="ListParagraph"/>
              <w:numPr>
                <w:ilvl w:val="0"/>
                <w:numId w:val="41"/>
              </w:numPr>
              <w:jc w:val="both"/>
              <w:rPr>
                <w:rFonts w:ascii="Times New Roman" w:eastAsia="Times New Roman" w:hAnsi="Times New Roman" w:cs="Times New Roman"/>
              </w:rPr>
            </w:pPr>
            <w:r w:rsidRPr="487D1768">
              <w:rPr>
                <w:rFonts w:ascii="Times New Roman" w:eastAsia="Times New Roman" w:hAnsi="Times New Roman" w:cs="Times New Roman"/>
              </w:rPr>
              <w:t>i</w:t>
            </w:r>
            <w:r w:rsidR="2F1F2D87" w:rsidRPr="487D1768">
              <w:rPr>
                <w:rFonts w:ascii="Times New Roman" w:eastAsia="Times New Roman" w:hAnsi="Times New Roman" w:cs="Times New Roman"/>
              </w:rPr>
              <w:t>ntensyvūs komandiniai žaidimai.</w:t>
            </w:r>
          </w:p>
          <w:p w14:paraId="7EF1AB94" w14:textId="77777777" w:rsidR="00906C1C" w:rsidRPr="005165C6" w:rsidRDefault="00906C1C" w:rsidP="00906C1C">
            <w:pPr>
              <w:pStyle w:val="ListParagraph"/>
              <w:jc w:val="both"/>
              <w:rPr>
                <w:rFonts w:ascii="Times New Roman" w:eastAsia="Times New Roman" w:hAnsi="Times New Roman" w:cs="Times New Roman"/>
              </w:rPr>
            </w:pPr>
          </w:p>
        </w:tc>
      </w:tr>
      <w:tr w:rsidR="00906C1C" w:rsidRPr="005165C6" w14:paraId="67AB106C" w14:textId="77777777" w:rsidTr="29D0AE82">
        <w:trPr>
          <w:trHeight w:val="231"/>
        </w:trPr>
        <w:tc>
          <w:tcPr>
            <w:tcW w:w="2832" w:type="dxa"/>
            <w:vMerge/>
          </w:tcPr>
          <w:p w14:paraId="3ABFC05D"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5B97D439" w14:textId="77777777" w:rsidR="00906C1C" w:rsidRPr="005165C6" w:rsidRDefault="00906C1C" w:rsidP="00906C1C">
            <w:pPr>
              <w:pStyle w:val="NormalWeb"/>
              <w:jc w:val="both"/>
              <w:rPr>
                <w:b/>
                <w:bCs/>
                <w:color w:val="000000" w:themeColor="text1"/>
              </w:rPr>
            </w:pPr>
            <w:r w:rsidRPr="005165C6">
              <w:rPr>
                <w:color w:val="000000" w:themeColor="text1"/>
              </w:rPr>
              <w:t xml:space="preserve">Fizinio aktyvumo nauda sveikatai </w:t>
            </w:r>
            <w:r w:rsidRPr="005165C6">
              <w:rPr>
                <w:b/>
                <w:bCs/>
                <w:color w:val="000000" w:themeColor="text1"/>
              </w:rPr>
              <w:t>(skaidrė Nr.10).</w:t>
            </w:r>
          </w:p>
          <w:p w14:paraId="69438FD7" w14:textId="5AA727E5" w:rsidR="00906C1C" w:rsidRPr="005165C6" w:rsidRDefault="00906C1C" w:rsidP="00906C1C">
            <w:pPr>
              <w:pStyle w:val="NormalWeb"/>
              <w:jc w:val="both"/>
              <w:rPr>
                <w:color w:val="000000" w:themeColor="text1"/>
              </w:rPr>
            </w:pPr>
          </w:p>
        </w:tc>
        <w:tc>
          <w:tcPr>
            <w:tcW w:w="6165" w:type="dxa"/>
          </w:tcPr>
          <w:p w14:paraId="2510EA39" w14:textId="1BD8E4C4" w:rsidR="00906C1C" w:rsidRPr="006248E2" w:rsidRDefault="50904639" w:rsidP="00906C1C">
            <w:pPr>
              <w:spacing w:after="240"/>
              <w:jc w:val="both"/>
              <w:rPr>
                <w:rFonts w:ascii="Times New Roman" w:eastAsia="Times New Roman" w:hAnsi="Times New Roman" w:cs="Times New Roman"/>
              </w:rPr>
            </w:pPr>
            <w:r w:rsidRPr="29D0AE82">
              <w:rPr>
                <w:rFonts w:ascii="Times New Roman" w:eastAsia="Times New Roman" w:hAnsi="Times New Roman" w:cs="Times New Roman"/>
                <w:b/>
                <w:bCs/>
              </w:rPr>
              <w:t>Fizinio aktyvumo nauda fizinei sveikatai</w:t>
            </w:r>
            <w:r w:rsidRPr="29D0AE82">
              <w:rPr>
                <w:rFonts w:ascii="Times New Roman" w:eastAsia="Times New Roman" w:hAnsi="Times New Roman" w:cs="Times New Roman"/>
              </w:rPr>
              <w:t xml:space="preserve"> – tai organizmo funkcinė būklė, apimanti optimalų organų ir sistemų (širdies ir kraujagyslių, kvėpavimo, raumenų ir skeleto, nervų bei imuninės sistemos) veikimą</w:t>
            </w:r>
            <w:r w:rsidR="40B17CFC" w:rsidRPr="29D0AE82">
              <w:rPr>
                <w:rFonts w:ascii="Times New Roman" w:eastAsia="Times New Roman" w:hAnsi="Times New Roman" w:cs="Times New Roman"/>
              </w:rPr>
              <w:t>.</w:t>
            </w:r>
            <w:r w:rsidRPr="29D0AE82">
              <w:rPr>
                <w:rFonts w:ascii="Times New Roman" w:eastAsia="Times New Roman" w:hAnsi="Times New Roman" w:cs="Times New Roman"/>
              </w:rPr>
              <w:t xml:space="preserve"> Reguliarus fizinis aktyvumas yra vienas svarbiausių veiksnių, palaikančių ir stiprinančių fizinę sveikatą. Reguliarus judėjimas padeda palaikyti optimalų kūno svorį bei mažina lėtinių  ligų – širdies ligų, cukrinio diabeto, osteoporozės – riziką ateityje</w:t>
            </w:r>
            <w:r w:rsidR="54472754" w:rsidRPr="29D0AE82">
              <w:rPr>
                <w:rFonts w:ascii="Times New Roman" w:eastAsia="Times New Roman" w:hAnsi="Times New Roman" w:cs="Times New Roman"/>
              </w:rPr>
              <w:t>.</w:t>
            </w:r>
            <w:r w:rsidR="23CD81E1" w:rsidRPr="29D0AE82">
              <w:rPr>
                <w:rFonts w:ascii="Times New Roman" w:eastAsia="Times New Roman" w:hAnsi="Times New Roman" w:cs="Times New Roman"/>
              </w:rPr>
              <w:t xml:space="preserve"> T</w:t>
            </w:r>
            <w:r w:rsidRPr="29D0AE82">
              <w:rPr>
                <w:rFonts w:ascii="Times New Roman" w:eastAsia="Times New Roman" w:hAnsi="Times New Roman" w:cs="Times New Roman"/>
              </w:rPr>
              <w:t>aip pat stiprina raumenų ir kaulų sistemą, gerina laikyseną, koordinaciją, pusiausvyrą ir sąnarių paslankumą.</w:t>
            </w:r>
          </w:p>
          <w:p w14:paraId="09F928CB" w14:textId="6CA3BCBE" w:rsidR="00906C1C" w:rsidRPr="005165C6" w:rsidRDefault="2F1F2D87" w:rsidP="00906C1C">
            <w:pPr>
              <w:spacing w:before="240" w:after="240"/>
              <w:jc w:val="both"/>
              <w:rPr>
                <w:rFonts w:ascii="Times New Roman" w:eastAsia="Times New Roman" w:hAnsi="Times New Roman" w:cs="Times New Roman"/>
              </w:rPr>
            </w:pPr>
            <w:r w:rsidRPr="487D1768">
              <w:rPr>
                <w:rFonts w:ascii="Times New Roman" w:eastAsia="Times New Roman" w:hAnsi="Times New Roman" w:cs="Times New Roman"/>
                <w:b/>
                <w:bCs/>
              </w:rPr>
              <w:lastRenderedPageBreak/>
              <w:t xml:space="preserve">Fizinio aktyvumo </w:t>
            </w:r>
            <w:r w:rsidR="7C9EFD7C" w:rsidRPr="487D1768">
              <w:rPr>
                <w:rFonts w:ascii="Times New Roman" w:eastAsia="Times New Roman" w:hAnsi="Times New Roman" w:cs="Times New Roman"/>
                <w:b/>
                <w:bCs/>
              </w:rPr>
              <w:t>reikšmė</w:t>
            </w:r>
            <w:r w:rsidRPr="487D1768">
              <w:rPr>
                <w:rFonts w:ascii="Times New Roman" w:eastAsia="Times New Roman" w:hAnsi="Times New Roman" w:cs="Times New Roman"/>
                <w:b/>
                <w:bCs/>
              </w:rPr>
              <w:t xml:space="preserve"> psichikos sveikatai</w:t>
            </w:r>
            <w:r w:rsidRPr="487D1768">
              <w:rPr>
                <w:rFonts w:ascii="Times New Roman" w:eastAsia="Times New Roman" w:hAnsi="Times New Roman" w:cs="Times New Roman"/>
              </w:rPr>
              <w:t xml:space="preserve"> -</w:t>
            </w:r>
            <w:r>
              <w:t xml:space="preserve"> </w:t>
            </w:r>
            <w:r w:rsidR="21CFB52E" w:rsidRPr="487D1768">
              <w:rPr>
                <w:rFonts w:ascii="Times New Roman" w:eastAsia="Times New Roman" w:hAnsi="Times New Roman" w:cs="Times New Roman"/>
              </w:rPr>
              <w:t>r</w:t>
            </w:r>
            <w:r w:rsidRPr="487D1768">
              <w:rPr>
                <w:rFonts w:ascii="Times New Roman" w:eastAsia="Times New Roman" w:hAnsi="Times New Roman" w:cs="Times New Roman"/>
              </w:rPr>
              <w:t>eguliarus fizinis aktyvumas reikšmingai prisideda prie psichikos sveikatos stiprinimo, nes skatina neuromediatorių (endorfinų, serotonino, dopamino) išsiskyrimą, kurie teigiamai veikia nuotaiką ir emocinę savijautą. Fizinis aktyvumas padeda mažinti streso, nerimo ir depresijos simptomus, gerina miego kokybę ir dėmesio koncentraciją.</w:t>
            </w:r>
          </w:p>
          <w:p w14:paraId="5FF22610" w14:textId="62B6CC4D" w:rsidR="00906C1C" w:rsidRPr="005165C6" w:rsidRDefault="00906C1C" w:rsidP="00906C1C">
            <w:pPr>
              <w:spacing w:before="240" w:after="240"/>
              <w:jc w:val="both"/>
              <w:rPr>
                <w:rFonts w:ascii="Times New Roman" w:eastAsia="Times New Roman" w:hAnsi="Times New Roman" w:cs="Times New Roman"/>
              </w:rPr>
            </w:pPr>
            <w:r w:rsidRPr="05478AAE">
              <w:rPr>
                <w:rFonts w:ascii="Times New Roman" w:eastAsia="Times New Roman" w:hAnsi="Times New Roman" w:cs="Times New Roman"/>
                <w:b/>
                <w:bCs/>
              </w:rPr>
              <w:t xml:space="preserve">Socialinė </w:t>
            </w:r>
            <w:r w:rsidR="000F187D" w:rsidRPr="05478AAE">
              <w:rPr>
                <w:rFonts w:ascii="Times New Roman" w:eastAsia="Times New Roman" w:hAnsi="Times New Roman" w:cs="Times New Roman"/>
                <w:b/>
                <w:bCs/>
              </w:rPr>
              <w:t>gerovė</w:t>
            </w:r>
            <w:r w:rsidRPr="05478AAE">
              <w:rPr>
                <w:rFonts w:ascii="Times New Roman" w:eastAsia="Times New Roman" w:hAnsi="Times New Roman" w:cs="Times New Roman"/>
              </w:rPr>
              <w:t xml:space="preserve"> –</w:t>
            </w:r>
            <w:r w:rsidR="707EC033" w:rsidRPr="05478AAE">
              <w:rPr>
                <w:rFonts w:ascii="Times New Roman" w:eastAsia="Times New Roman" w:hAnsi="Times New Roman" w:cs="Times New Roman"/>
              </w:rPr>
              <w:t xml:space="preserve"> f</w:t>
            </w:r>
            <w:r w:rsidRPr="05478AAE">
              <w:rPr>
                <w:rFonts w:ascii="Times New Roman" w:eastAsia="Times New Roman" w:hAnsi="Times New Roman" w:cs="Times New Roman"/>
              </w:rPr>
              <w:t>izinė veikla atliekama grupėje ar komandoje, skatina bendravimą ir bendradarbiavimą su kitais. Padeda užmegzti ir stiprinti socialinius ryšius, ugdo pagarbą, atsakomybę ir komandinio darbo įgūdžius. Dalyvavimas bendrose veiklose didina pasitikėjimą savimi, padeda jaustis priimtam ir svarbiam bendruomenėje.</w:t>
            </w:r>
          </w:p>
        </w:tc>
      </w:tr>
      <w:tr w:rsidR="00906C1C" w:rsidRPr="005165C6" w14:paraId="5CC71788" w14:textId="77777777" w:rsidTr="29D0AE82">
        <w:trPr>
          <w:trHeight w:val="231"/>
        </w:trPr>
        <w:tc>
          <w:tcPr>
            <w:tcW w:w="2832" w:type="dxa"/>
            <w:vMerge/>
          </w:tcPr>
          <w:p w14:paraId="54010BD7"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473006E7" w14:textId="64D52474" w:rsidR="00906C1C" w:rsidRPr="005165C6" w:rsidRDefault="445AD1E3" w:rsidP="00906C1C">
            <w:pPr>
              <w:pStyle w:val="NormalWeb"/>
              <w:jc w:val="both"/>
              <w:rPr>
                <w:color w:val="000000" w:themeColor="text1"/>
              </w:rPr>
            </w:pPr>
            <w:r w:rsidRPr="29D0AE82">
              <w:rPr>
                <w:color w:val="000000" w:themeColor="text1"/>
              </w:rPr>
              <w:t>Klausiame mokinių kaip įtraukti fizinį aktyvumą į kasdien</w:t>
            </w:r>
            <w:r w:rsidR="6D6258AA" w:rsidRPr="29D0AE82">
              <w:rPr>
                <w:color w:val="000000" w:themeColor="text1"/>
              </w:rPr>
              <w:t>ę rutiną</w:t>
            </w:r>
            <w:r w:rsidRPr="29D0AE82">
              <w:rPr>
                <w:color w:val="000000" w:themeColor="text1"/>
              </w:rPr>
              <w:t xml:space="preserve"> </w:t>
            </w:r>
            <w:r w:rsidRPr="29D0AE82">
              <w:rPr>
                <w:b/>
                <w:bCs/>
                <w:color w:val="000000" w:themeColor="text1"/>
              </w:rPr>
              <w:t>(skaidrė Nr.</w:t>
            </w:r>
            <w:r w:rsidR="543FD135" w:rsidRPr="29D0AE82">
              <w:rPr>
                <w:b/>
                <w:bCs/>
                <w:color w:val="000000" w:themeColor="text1"/>
              </w:rPr>
              <w:t xml:space="preserve"> </w:t>
            </w:r>
            <w:r w:rsidRPr="29D0AE82">
              <w:rPr>
                <w:b/>
                <w:bCs/>
                <w:color w:val="000000" w:themeColor="text1"/>
              </w:rPr>
              <w:t>11).</w:t>
            </w:r>
          </w:p>
        </w:tc>
        <w:tc>
          <w:tcPr>
            <w:tcW w:w="6165" w:type="dxa"/>
          </w:tcPr>
          <w:p w14:paraId="2BE58283" w14:textId="189BADCA" w:rsidR="00906C1C" w:rsidRPr="005165C6" w:rsidRDefault="00906C1C" w:rsidP="00906C1C">
            <w:pPr>
              <w:pStyle w:val="ListParagraph"/>
              <w:numPr>
                <w:ilvl w:val="0"/>
                <w:numId w:val="50"/>
              </w:numPr>
              <w:spacing w:after="240"/>
              <w:jc w:val="both"/>
              <w:rPr>
                <w:rFonts w:ascii="Times New Roman" w:eastAsia="Times New Roman" w:hAnsi="Times New Roman" w:cs="Times New Roman"/>
              </w:rPr>
            </w:pPr>
            <w:r w:rsidRPr="005165C6">
              <w:rPr>
                <w:rFonts w:ascii="Times New Roman" w:eastAsia="Times New Roman" w:hAnsi="Times New Roman" w:cs="Times New Roman"/>
                <w:b/>
                <w:bCs/>
              </w:rPr>
              <w:t>Judėti bent 60 minučių per dieną</w:t>
            </w:r>
            <w:r w:rsidRPr="005165C6">
              <w:rPr>
                <w:rFonts w:ascii="Times New Roman" w:eastAsia="Times New Roman" w:hAnsi="Times New Roman" w:cs="Times New Roman"/>
              </w:rPr>
              <w:t xml:space="preserve"> - fizinė veikla, atliekama kasdien bent 60 minučių, stiprina širdies, kraujagyslių ir raumenų sistem</w:t>
            </w:r>
            <w:r w:rsidR="000F187D">
              <w:rPr>
                <w:rFonts w:ascii="Times New Roman" w:eastAsia="Times New Roman" w:hAnsi="Times New Roman" w:cs="Times New Roman"/>
              </w:rPr>
              <w:t>ų veiklą</w:t>
            </w:r>
            <w:r w:rsidRPr="005165C6">
              <w:rPr>
                <w:rFonts w:ascii="Times New Roman" w:eastAsia="Times New Roman" w:hAnsi="Times New Roman" w:cs="Times New Roman"/>
              </w:rPr>
              <w:t xml:space="preserve"> bei gerina bendrą fizinę būklę. </w:t>
            </w:r>
          </w:p>
          <w:p w14:paraId="18898D2B" w14:textId="77777777" w:rsidR="00906C1C" w:rsidRPr="005165C6" w:rsidRDefault="00906C1C" w:rsidP="00906C1C">
            <w:pPr>
              <w:pStyle w:val="ListParagraph"/>
              <w:numPr>
                <w:ilvl w:val="0"/>
                <w:numId w:val="50"/>
              </w:numPr>
              <w:spacing w:after="240"/>
              <w:jc w:val="both"/>
              <w:rPr>
                <w:rFonts w:ascii="Times New Roman" w:eastAsia="Times New Roman" w:hAnsi="Times New Roman" w:cs="Times New Roman"/>
              </w:rPr>
            </w:pPr>
            <w:r w:rsidRPr="005165C6">
              <w:rPr>
                <w:rFonts w:ascii="Times New Roman" w:eastAsia="Times New Roman" w:hAnsi="Times New Roman" w:cs="Times New Roman"/>
                <w:b/>
                <w:bCs/>
              </w:rPr>
              <w:t>Rasti mėgstamą fizinę veiklą</w:t>
            </w:r>
            <w:r w:rsidRPr="005165C6">
              <w:rPr>
                <w:rFonts w:ascii="Times New Roman" w:eastAsia="Times New Roman" w:hAnsi="Times New Roman" w:cs="Times New Roman"/>
              </w:rPr>
              <w:t xml:space="preserve"> - mėgstama fizinė veikla skatina nuoseklų judėjimą ir motyvuoja ilgalaikiam aktyvumui. </w:t>
            </w:r>
          </w:p>
          <w:p w14:paraId="77437FE9" w14:textId="77777777" w:rsidR="00906C1C" w:rsidRPr="005165C6" w:rsidRDefault="00906C1C" w:rsidP="00906C1C">
            <w:pPr>
              <w:pStyle w:val="ListParagraph"/>
              <w:numPr>
                <w:ilvl w:val="0"/>
                <w:numId w:val="50"/>
              </w:numPr>
              <w:spacing w:after="240"/>
              <w:jc w:val="both"/>
              <w:rPr>
                <w:rFonts w:ascii="Times New Roman" w:eastAsia="Times New Roman" w:hAnsi="Times New Roman" w:cs="Times New Roman"/>
              </w:rPr>
            </w:pPr>
            <w:r w:rsidRPr="005165C6">
              <w:rPr>
                <w:rFonts w:ascii="Times New Roman" w:eastAsia="Times New Roman" w:hAnsi="Times New Roman" w:cs="Times New Roman"/>
                <w:b/>
                <w:bCs/>
              </w:rPr>
              <w:t>Judėjimo pertraukėlės</w:t>
            </w:r>
            <w:r w:rsidRPr="005165C6">
              <w:rPr>
                <w:rFonts w:ascii="Times New Roman" w:eastAsia="Times New Roman" w:hAnsi="Times New Roman" w:cs="Times New Roman"/>
              </w:rPr>
              <w:t xml:space="preserve"> - atliekamos mokykloje ar namuose prie kompiuterio, padeda sumažinti raumenų įtampą. Trumpi fiziniai pratimai didina dėmesio koncentraciją ir palaiko energijos lygį visos dienos metu.</w:t>
            </w:r>
          </w:p>
          <w:p w14:paraId="14C3FB88" w14:textId="4B61A98F" w:rsidR="00906C1C" w:rsidRPr="005165C6" w:rsidRDefault="2F1F2D87" w:rsidP="00906C1C">
            <w:pPr>
              <w:pStyle w:val="ListParagraph"/>
              <w:numPr>
                <w:ilvl w:val="0"/>
                <w:numId w:val="50"/>
              </w:numPr>
              <w:spacing w:after="240"/>
              <w:jc w:val="both"/>
              <w:rPr>
                <w:rFonts w:ascii="Times New Roman" w:eastAsia="Times New Roman" w:hAnsi="Times New Roman" w:cs="Times New Roman"/>
                <w:b/>
                <w:bCs/>
              </w:rPr>
            </w:pPr>
            <w:r w:rsidRPr="487D1768">
              <w:rPr>
                <w:rFonts w:ascii="Times New Roman" w:eastAsia="Times New Roman" w:hAnsi="Times New Roman" w:cs="Times New Roman"/>
                <w:b/>
                <w:bCs/>
              </w:rPr>
              <w:t>Įtraukti</w:t>
            </w:r>
            <w:r w:rsidR="7C9EFD7C" w:rsidRPr="487D1768">
              <w:rPr>
                <w:rFonts w:ascii="Times New Roman" w:eastAsia="Times New Roman" w:hAnsi="Times New Roman" w:cs="Times New Roman"/>
                <w:b/>
                <w:bCs/>
              </w:rPr>
              <w:t xml:space="preserve"> į fizinio aktyvumo veiklas</w:t>
            </w:r>
            <w:r w:rsidRPr="487D1768">
              <w:rPr>
                <w:rFonts w:ascii="Times New Roman" w:eastAsia="Times New Roman" w:hAnsi="Times New Roman" w:cs="Times New Roman"/>
                <w:b/>
                <w:bCs/>
              </w:rPr>
              <w:t xml:space="preserve"> draugus ir šeimą - </w:t>
            </w:r>
            <w:r w:rsidRPr="487D1768">
              <w:rPr>
                <w:rFonts w:ascii="Times New Roman" w:eastAsia="Times New Roman" w:hAnsi="Times New Roman" w:cs="Times New Roman"/>
              </w:rPr>
              <w:t>fizinė veikla kartu su draugais ar šeima stiprina socialinius ryšius ir skatina bendradarbiavimą. Grupinės ar komandinės veiklos ugdo pagarbą kitiems</w:t>
            </w:r>
            <w:r w:rsidR="72AED800" w:rsidRPr="487D1768">
              <w:rPr>
                <w:rFonts w:ascii="Times New Roman" w:eastAsia="Times New Roman" w:hAnsi="Times New Roman" w:cs="Times New Roman"/>
              </w:rPr>
              <w:t xml:space="preserve"> ir</w:t>
            </w:r>
            <w:r w:rsidRPr="487D1768">
              <w:rPr>
                <w:rFonts w:ascii="Times New Roman" w:eastAsia="Times New Roman" w:hAnsi="Times New Roman" w:cs="Times New Roman"/>
              </w:rPr>
              <w:t xml:space="preserve"> atsakomybės jausmą</w:t>
            </w:r>
            <w:r w:rsidR="78D84E9F" w:rsidRPr="487D1768">
              <w:rPr>
                <w:rFonts w:ascii="Times New Roman" w:eastAsia="Times New Roman" w:hAnsi="Times New Roman" w:cs="Times New Roman"/>
              </w:rPr>
              <w:t>.</w:t>
            </w:r>
          </w:p>
          <w:p w14:paraId="58612183" w14:textId="5C949B6A" w:rsidR="00906C1C" w:rsidRPr="005165C6" w:rsidRDefault="2F1F2D87" w:rsidP="487D1768">
            <w:pPr>
              <w:pStyle w:val="ListParagraph"/>
              <w:numPr>
                <w:ilvl w:val="0"/>
                <w:numId w:val="50"/>
              </w:numPr>
              <w:spacing w:after="240"/>
              <w:jc w:val="both"/>
              <w:rPr>
                <w:rFonts w:ascii="Times New Roman" w:eastAsia="Times New Roman" w:hAnsi="Times New Roman" w:cs="Times New Roman"/>
              </w:rPr>
            </w:pPr>
            <w:r w:rsidRPr="487D1768">
              <w:rPr>
                <w:rFonts w:ascii="Times New Roman" w:eastAsia="Times New Roman" w:hAnsi="Times New Roman" w:cs="Times New Roman"/>
                <w:b/>
                <w:bCs/>
              </w:rPr>
              <w:lastRenderedPageBreak/>
              <w:t xml:space="preserve">Sumažinti laiką prie ekranų - </w:t>
            </w:r>
            <w:r w:rsidRPr="487D1768">
              <w:rPr>
                <w:rFonts w:ascii="Times New Roman" w:eastAsia="Times New Roman" w:hAnsi="Times New Roman" w:cs="Times New Roman"/>
              </w:rPr>
              <w:t>ribo</w:t>
            </w:r>
            <w:r w:rsidR="63A9A28A" w:rsidRPr="487D1768">
              <w:rPr>
                <w:rFonts w:ascii="Times New Roman" w:eastAsia="Times New Roman" w:hAnsi="Times New Roman" w:cs="Times New Roman"/>
              </w:rPr>
              <w:t>jama</w:t>
            </w:r>
            <w:r w:rsidRPr="487D1768">
              <w:rPr>
                <w:rFonts w:ascii="Times New Roman" w:eastAsia="Times New Roman" w:hAnsi="Times New Roman" w:cs="Times New Roman"/>
              </w:rPr>
              <w:t xml:space="preserve"> pasyv</w:t>
            </w:r>
            <w:r w:rsidR="2928DAF9" w:rsidRPr="487D1768">
              <w:rPr>
                <w:rFonts w:ascii="Times New Roman" w:eastAsia="Times New Roman" w:hAnsi="Times New Roman" w:cs="Times New Roman"/>
              </w:rPr>
              <w:t>i</w:t>
            </w:r>
            <w:r w:rsidR="0BC3B2B1" w:rsidRPr="487D1768">
              <w:rPr>
                <w:rFonts w:ascii="Times New Roman" w:eastAsia="Times New Roman" w:hAnsi="Times New Roman" w:cs="Times New Roman"/>
              </w:rPr>
              <w:t xml:space="preserve"> praleidžiamo</w:t>
            </w:r>
            <w:r w:rsidRPr="487D1768">
              <w:rPr>
                <w:rFonts w:ascii="Times New Roman" w:eastAsia="Times New Roman" w:hAnsi="Times New Roman" w:cs="Times New Roman"/>
              </w:rPr>
              <w:t xml:space="preserve"> laiko prie ekranų </w:t>
            </w:r>
            <w:r w:rsidR="71E9C578" w:rsidRPr="487D1768">
              <w:rPr>
                <w:rFonts w:ascii="Times New Roman" w:eastAsia="Times New Roman" w:hAnsi="Times New Roman" w:cs="Times New Roman"/>
              </w:rPr>
              <w:t>trukmė,</w:t>
            </w:r>
            <w:r w:rsidRPr="487D1768">
              <w:rPr>
                <w:rFonts w:ascii="Times New Roman" w:eastAsia="Times New Roman" w:hAnsi="Times New Roman" w:cs="Times New Roman"/>
              </w:rPr>
              <w:t xml:space="preserve"> gerina miego bei </w:t>
            </w:r>
            <w:r w:rsidR="4A1B0EA4" w:rsidRPr="487D1768">
              <w:rPr>
                <w:rFonts w:ascii="Times New Roman" w:eastAsia="Times New Roman" w:hAnsi="Times New Roman" w:cs="Times New Roman"/>
              </w:rPr>
              <w:t xml:space="preserve">dėmesio </w:t>
            </w:r>
            <w:r w:rsidRPr="487D1768">
              <w:rPr>
                <w:rFonts w:ascii="Times New Roman" w:eastAsia="Times New Roman" w:hAnsi="Times New Roman" w:cs="Times New Roman"/>
              </w:rPr>
              <w:t>koncentracijos kokybę. Rekomenduojama mažiausiai 2 valandas prieš miegą nenaudoti telefono ar kitų ekranų.</w:t>
            </w:r>
          </w:p>
          <w:p w14:paraId="1885B6EB" w14:textId="6AC2BC24" w:rsidR="00906C1C" w:rsidRPr="005165C6" w:rsidRDefault="2F1F2D87" w:rsidP="00906C1C">
            <w:pPr>
              <w:pStyle w:val="ListParagraph"/>
              <w:numPr>
                <w:ilvl w:val="0"/>
                <w:numId w:val="50"/>
              </w:numPr>
              <w:spacing w:after="240"/>
              <w:jc w:val="both"/>
              <w:rPr>
                <w:rFonts w:ascii="Times New Roman" w:eastAsia="Times New Roman" w:hAnsi="Times New Roman" w:cs="Times New Roman"/>
                <w:b/>
                <w:bCs/>
              </w:rPr>
            </w:pPr>
            <w:r w:rsidRPr="487D1768">
              <w:rPr>
                <w:rFonts w:ascii="Times New Roman" w:eastAsia="Times New Roman" w:hAnsi="Times New Roman" w:cs="Times New Roman"/>
                <w:b/>
                <w:bCs/>
              </w:rPr>
              <w:t xml:space="preserve">Planuoti savo fizinį aktyvumą - </w:t>
            </w:r>
            <w:r w:rsidR="25E487B5" w:rsidRPr="487D1768">
              <w:rPr>
                <w:rFonts w:ascii="Times New Roman" w:eastAsia="Times New Roman" w:hAnsi="Times New Roman" w:cs="Times New Roman"/>
              </w:rPr>
              <w:t>s</w:t>
            </w:r>
            <w:r w:rsidRPr="487D1768">
              <w:rPr>
                <w:rFonts w:ascii="Times New Roman" w:eastAsia="Times New Roman" w:hAnsi="Times New Roman" w:cs="Times New Roman"/>
              </w:rPr>
              <w:t>truktūruotas fizinio aktyvumo planavimas užtikrina reguliarumą ir nuoseklų judėjimo įpročių formavimą. Aiškiai suplanuotas laikas aktyvioms veikloms padeda derinti kasdienes užduotis ir užtikrina sveikos gyvensenos tęstinumą.</w:t>
            </w:r>
          </w:p>
        </w:tc>
      </w:tr>
      <w:tr w:rsidR="00906C1C" w:rsidRPr="005165C6" w14:paraId="74BE0110" w14:textId="77777777" w:rsidTr="29D0AE82">
        <w:trPr>
          <w:trHeight w:val="300"/>
        </w:trPr>
        <w:tc>
          <w:tcPr>
            <w:tcW w:w="2832" w:type="dxa"/>
            <w:vMerge/>
          </w:tcPr>
          <w:p w14:paraId="2EA2F30D" w14:textId="77777777" w:rsidR="00906C1C" w:rsidRPr="005165C6" w:rsidRDefault="00906C1C" w:rsidP="00906C1C">
            <w:pPr>
              <w:ind w:left="360"/>
              <w:jc w:val="both"/>
              <w:rPr>
                <w:rFonts w:ascii="Times New Roman" w:hAnsi="Times New Roman" w:cs="Times New Roman"/>
                <w:bCs/>
                <w:color w:val="000000" w:themeColor="text1"/>
              </w:rPr>
            </w:pPr>
          </w:p>
        </w:tc>
        <w:tc>
          <w:tcPr>
            <w:tcW w:w="11338" w:type="dxa"/>
            <w:gridSpan w:val="2"/>
          </w:tcPr>
          <w:p w14:paraId="5AF143AC" w14:textId="0A5B95B8" w:rsidR="00906C1C" w:rsidRPr="005165C6" w:rsidRDefault="00906C1C" w:rsidP="00906C1C">
            <w:pPr>
              <w:jc w:val="center"/>
              <w:rPr>
                <w:rFonts w:ascii="Times New Roman" w:eastAsia="Times New Roman" w:hAnsi="Times New Roman" w:cs="Times New Roman"/>
                <w:color w:val="000000" w:themeColor="text1"/>
                <w:highlight w:val="yellow"/>
              </w:rPr>
            </w:pPr>
            <w:r w:rsidRPr="005165C6">
              <w:rPr>
                <w:rFonts w:ascii="Times New Roman" w:eastAsia="Times New Roman" w:hAnsi="Times New Roman" w:cs="Times New Roman"/>
                <w:color w:val="000000" w:themeColor="text1"/>
              </w:rPr>
              <w:t>2.2. SVEIKATAI PALANKAUS MAITINIMOSI PRINCIPAI</w:t>
            </w:r>
          </w:p>
        </w:tc>
      </w:tr>
      <w:tr w:rsidR="00906C1C" w:rsidRPr="005165C6" w14:paraId="4BED337D" w14:textId="77777777" w:rsidTr="29D0AE82">
        <w:trPr>
          <w:trHeight w:val="300"/>
        </w:trPr>
        <w:tc>
          <w:tcPr>
            <w:tcW w:w="2832" w:type="dxa"/>
            <w:vMerge/>
          </w:tcPr>
          <w:p w14:paraId="2F143587"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0D852F45" w14:textId="30C23581" w:rsidR="00906C1C" w:rsidRPr="005165C6" w:rsidRDefault="00906C1C" w:rsidP="00906C1C">
            <w:pPr>
              <w:pStyle w:val="NormalWeb"/>
              <w:jc w:val="both"/>
              <w:rPr>
                <w:b/>
                <w:bCs/>
                <w:color w:val="000000" w:themeColor="text1"/>
              </w:rPr>
            </w:pPr>
            <w:r w:rsidRPr="005165C6">
              <w:rPr>
                <w:color w:val="000000" w:themeColor="text1"/>
              </w:rPr>
              <w:t xml:space="preserve">Sveikatai palankaus maitinimosi svarba </w:t>
            </w:r>
            <w:r w:rsidRPr="00B02891">
              <w:rPr>
                <w:color w:val="000000" w:themeColor="text1"/>
              </w:rPr>
              <w:t>paauglio organizmui</w:t>
            </w:r>
            <w:r w:rsidRPr="005165C6">
              <w:rPr>
                <w:color w:val="000000" w:themeColor="text1"/>
              </w:rPr>
              <w:t xml:space="preserve"> </w:t>
            </w:r>
            <w:r w:rsidRPr="005165C6">
              <w:rPr>
                <w:b/>
                <w:bCs/>
                <w:color w:val="000000" w:themeColor="text1"/>
              </w:rPr>
              <w:t>(skaidrė Nr. 12).</w:t>
            </w:r>
          </w:p>
          <w:p w14:paraId="759A7962" w14:textId="77777777" w:rsidR="00906C1C" w:rsidRPr="005165C6" w:rsidRDefault="00906C1C" w:rsidP="00906C1C">
            <w:pPr>
              <w:pStyle w:val="NormalWeb"/>
              <w:rPr>
                <w:color w:val="000000" w:themeColor="text1"/>
              </w:rPr>
            </w:pPr>
            <w:r w:rsidRPr="005165C6">
              <w:t xml:space="preserve">Pasirinktinai klausiame mokinių: </w:t>
            </w:r>
          </w:p>
          <w:p w14:paraId="422F9D16" w14:textId="4A6B49E8" w:rsidR="00906C1C" w:rsidRPr="005165C6" w:rsidRDefault="00906C1C" w:rsidP="00906C1C">
            <w:pPr>
              <w:pStyle w:val="ListParagraph"/>
              <w:numPr>
                <w:ilvl w:val="0"/>
                <w:numId w:val="42"/>
              </w:numPr>
              <w:rPr>
                <w:rFonts w:ascii="Times New Roman" w:hAnsi="Times New Roman" w:cs="Times New Roman"/>
                <w:color w:val="000000" w:themeColor="text1"/>
              </w:rPr>
            </w:pPr>
            <w:r w:rsidRPr="47B1B85F">
              <w:rPr>
                <w:rFonts w:ascii="Times New Roman" w:hAnsi="Times New Roman" w:cs="Times New Roman"/>
                <w:color w:val="000000" w:themeColor="text1"/>
              </w:rPr>
              <w:t>Kaip praleistas valgymas ar netaisyklingas valgymo laikas gali paveikti energiją ir mokymosi gebėjimus.</w:t>
            </w:r>
          </w:p>
          <w:p w14:paraId="7357E929" w14:textId="77777777" w:rsidR="00906C1C" w:rsidRPr="005165C6" w:rsidRDefault="00906C1C" w:rsidP="00906C1C">
            <w:pPr>
              <w:pStyle w:val="NormalWeb"/>
              <w:jc w:val="both"/>
              <w:rPr>
                <w:color w:val="000000" w:themeColor="text1"/>
              </w:rPr>
            </w:pPr>
          </w:p>
        </w:tc>
        <w:tc>
          <w:tcPr>
            <w:tcW w:w="6165" w:type="dxa"/>
          </w:tcPr>
          <w:p w14:paraId="6C934FDD" w14:textId="04AF2BB3" w:rsidR="00906C1C" w:rsidRPr="005165C6" w:rsidRDefault="2F1F2D87" w:rsidP="47B1B85F">
            <w:pPr>
              <w:pStyle w:val="ListParagraph"/>
              <w:numPr>
                <w:ilvl w:val="0"/>
                <w:numId w:val="51"/>
              </w:numPr>
              <w:jc w:val="both"/>
              <w:rPr>
                <w:rFonts w:ascii="Times New Roman" w:hAnsi="Times New Roman" w:cs="Times New Roman"/>
                <w:color w:val="000000" w:themeColor="text1"/>
              </w:rPr>
            </w:pPr>
            <w:r w:rsidRPr="47B1B85F">
              <w:rPr>
                <w:rFonts w:ascii="Times New Roman" w:eastAsia="Times New Roman" w:hAnsi="Times New Roman" w:cs="Times New Roman"/>
                <w:b/>
                <w:bCs/>
                <w:color w:val="000000" w:themeColor="text1"/>
              </w:rPr>
              <w:t xml:space="preserve">Palaiko fizinį augimą ir brendimą </w:t>
            </w:r>
            <w:r w:rsidRPr="47B1B85F">
              <w:rPr>
                <w:rFonts w:ascii="Times New Roman" w:eastAsia="Times New Roman" w:hAnsi="Times New Roman" w:cs="Times New Roman"/>
                <w:color w:val="000000" w:themeColor="text1"/>
              </w:rPr>
              <w:t xml:space="preserve">– </w:t>
            </w:r>
            <w:r w:rsidRPr="47B1B85F">
              <w:rPr>
                <w:rFonts w:ascii="Times New Roman" w:hAnsi="Times New Roman" w:cs="Times New Roman"/>
                <w:color w:val="000000" w:themeColor="text1"/>
              </w:rPr>
              <w:t xml:space="preserve">sveikatai palankus maitinimasis </w:t>
            </w:r>
            <w:r w:rsidR="6D8DD78C" w:rsidRPr="47B1B85F">
              <w:rPr>
                <w:rFonts w:ascii="Times New Roman" w:hAnsi="Times New Roman" w:cs="Times New Roman"/>
                <w:color w:val="000000" w:themeColor="text1"/>
              </w:rPr>
              <w:t>su</w:t>
            </w:r>
            <w:r w:rsidRPr="47B1B85F">
              <w:rPr>
                <w:rFonts w:ascii="Times New Roman" w:hAnsi="Times New Roman" w:cs="Times New Roman"/>
                <w:color w:val="000000" w:themeColor="text1"/>
              </w:rPr>
              <w:t>teikia organizmui būtinas maistines medžiagas, reikalingas kaulų, raumenų ir organų vystymuisi. Optim</w:t>
            </w:r>
            <w:r w:rsidR="09724BE7" w:rsidRPr="47B1B85F">
              <w:rPr>
                <w:rFonts w:ascii="Times New Roman" w:hAnsi="Times New Roman" w:cs="Times New Roman"/>
                <w:color w:val="000000" w:themeColor="text1"/>
              </w:rPr>
              <w:t>alus suvartojimas</w:t>
            </w:r>
            <w:r w:rsidRPr="47B1B85F">
              <w:rPr>
                <w:rFonts w:ascii="Times New Roman" w:hAnsi="Times New Roman" w:cs="Times New Roman"/>
                <w:color w:val="000000" w:themeColor="text1"/>
              </w:rPr>
              <w:t xml:space="preserve"> baltymų,</w:t>
            </w:r>
            <w:r w:rsidR="716B82F1" w:rsidRPr="47B1B85F">
              <w:rPr>
                <w:rFonts w:ascii="Times New Roman" w:hAnsi="Times New Roman" w:cs="Times New Roman"/>
                <w:color w:val="000000" w:themeColor="text1"/>
              </w:rPr>
              <w:t xml:space="preserve"> angliavandenių, nesočiųjų riebalų</w:t>
            </w:r>
            <w:r w:rsidR="48382EF4" w:rsidRPr="47B1B85F">
              <w:rPr>
                <w:rFonts w:ascii="Times New Roman" w:hAnsi="Times New Roman" w:cs="Times New Roman"/>
                <w:color w:val="000000" w:themeColor="text1"/>
              </w:rPr>
              <w:t xml:space="preserve"> rūgščių</w:t>
            </w:r>
            <w:r w:rsidR="716B82F1" w:rsidRPr="47B1B85F">
              <w:rPr>
                <w:rFonts w:ascii="Times New Roman" w:hAnsi="Times New Roman" w:cs="Times New Roman"/>
                <w:color w:val="000000" w:themeColor="text1"/>
              </w:rPr>
              <w:t>,</w:t>
            </w:r>
            <w:r w:rsidRPr="47B1B85F">
              <w:rPr>
                <w:rFonts w:ascii="Times New Roman" w:hAnsi="Times New Roman" w:cs="Times New Roman"/>
                <w:color w:val="000000" w:themeColor="text1"/>
              </w:rPr>
              <w:t xml:space="preserve"> vitaminų ir mineralų  suteikia organizmui</w:t>
            </w:r>
            <w:r w:rsidR="7FC6F833" w:rsidRPr="47B1B85F">
              <w:rPr>
                <w:rFonts w:ascii="Times New Roman" w:hAnsi="Times New Roman" w:cs="Times New Roman"/>
                <w:color w:val="000000" w:themeColor="text1"/>
              </w:rPr>
              <w:t xml:space="preserve"> reikalingas</w:t>
            </w:r>
            <w:r w:rsidRPr="47B1B85F">
              <w:rPr>
                <w:rFonts w:ascii="Times New Roman" w:hAnsi="Times New Roman" w:cs="Times New Roman"/>
                <w:color w:val="000000" w:themeColor="text1"/>
              </w:rPr>
              <w:t xml:space="preserve"> </w:t>
            </w:r>
            <w:r w:rsidR="62E369C5" w:rsidRPr="47B1B85F">
              <w:rPr>
                <w:rFonts w:ascii="Times New Roman" w:hAnsi="Times New Roman" w:cs="Times New Roman"/>
                <w:color w:val="000000" w:themeColor="text1"/>
              </w:rPr>
              <w:t>maistines medžiagas</w:t>
            </w:r>
            <w:r w:rsidRPr="47B1B85F">
              <w:rPr>
                <w:rFonts w:ascii="Times New Roman" w:hAnsi="Times New Roman" w:cs="Times New Roman"/>
                <w:color w:val="000000" w:themeColor="text1"/>
              </w:rPr>
              <w:t>, reikaling</w:t>
            </w:r>
            <w:r w:rsidR="4ED65FC9" w:rsidRPr="47B1B85F">
              <w:rPr>
                <w:rFonts w:ascii="Times New Roman" w:hAnsi="Times New Roman" w:cs="Times New Roman"/>
                <w:color w:val="000000" w:themeColor="text1"/>
              </w:rPr>
              <w:t>as</w:t>
            </w:r>
            <w:r w:rsidRPr="47B1B85F">
              <w:rPr>
                <w:rFonts w:ascii="Times New Roman" w:hAnsi="Times New Roman" w:cs="Times New Roman"/>
                <w:color w:val="000000" w:themeColor="text1"/>
              </w:rPr>
              <w:t xml:space="preserve"> fiziologiniam brendimui</w:t>
            </w:r>
            <w:r w:rsidR="3AC87CBB" w:rsidRPr="47B1B85F">
              <w:rPr>
                <w:rFonts w:ascii="Times New Roman" w:hAnsi="Times New Roman" w:cs="Times New Roman"/>
                <w:color w:val="000000" w:themeColor="text1"/>
              </w:rPr>
              <w:t>.</w:t>
            </w:r>
          </w:p>
          <w:p w14:paraId="60BC68B0" w14:textId="7ADBD500" w:rsidR="00906C1C" w:rsidRPr="005165C6" w:rsidRDefault="2F1F2D87" w:rsidP="00906C1C">
            <w:pPr>
              <w:pStyle w:val="ListParagraph"/>
              <w:numPr>
                <w:ilvl w:val="0"/>
                <w:numId w:val="51"/>
              </w:numPr>
              <w:jc w:val="both"/>
              <w:rPr>
                <w:rFonts w:ascii="Times New Roman" w:eastAsia="Times New Roman" w:hAnsi="Times New Roman" w:cs="Times New Roman"/>
                <w:color w:val="000000" w:themeColor="text1"/>
              </w:rPr>
            </w:pPr>
            <w:r w:rsidRPr="487D1768">
              <w:rPr>
                <w:rFonts w:ascii="Times New Roman" w:eastAsia="Times New Roman" w:hAnsi="Times New Roman" w:cs="Times New Roman"/>
                <w:b/>
                <w:bCs/>
                <w:color w:val="000000" w:themeColor="text1"/>
              </w:rPr>
              <w:t>Padeda palaikyti dėmesio koncentraciją</w:t>
            </w:r>
            <w:r w:rsidRPr="487D1768">
              <w:rPr>
                <w:rFonts w:ascii="Times New Roman" w:eastAsia="Times New Roman" w:hAnsi="Times New Roman" w:cs="Times New Roman"/>
                <w:color w:val="000000" w:themeColor="text1"/>
              </w:rPr>
              <w:t xml:space="preserve"> – sveikatai palankus maitinimasis stabilizuoja </w:t>
            </w:r>
            <w:r w:rsidR="2AE13D6D" w:rsidRPr="487D1768">
              <w:rPr>
                <w:rFonts w:ascii="Times New Roman" w:eastAsia="Times New Roman" w:hAnsi="Times New Roman" w:cs="Times New Roman"/>
                <w:color w:val="000000" w:themeColor="text1"/>
              </w:rPr>
              <w:t>gliukozės</w:t>
            </w:r>
            <w:r w:rsidRPr="487D1768">
              <w:rPr>
                <w:rFonts w:ascii="Times New Roman" w:eastAsia="Times New Roman" w:hAnsi="Times New Roman" w:cs="Times New Roman"/>
                <w:color w:val="000000" w:themeColor="text1"/>
              </w:rPr>
              <w:t xml:space="preserve"> kiekį kraujyje, todėl pagerėja protinė veikla ir </w:t>
            </w:r>
            <w:r w:rsidR="6D8DD78C" w:rsidRPr="487D1768">
              <w:rPr>
                <w:rFonts w:ascii="Times New Roman" w:eastAsia="Times New Roman" w:hAnsi="Times New Roman" w:cs="Times New Roman"/>
                <w:color w:val="000000" w:themeColor="text1"/>
              </w:rPr>
              <w:t xml:space="preserve">dėmesio </w:t>
            </w:r>
            <w:r w:rsidRPr="487D1768">
              <w:rPr>
                <w:rFonts w:ascii="Times New Roman" w:eastAsia="Times New Roman" w:hAnsi="Times New Roman" w:cs="Times New Roman"/>
                <w:color w:val="000000" w:themeColor="text1"/>
              </w:rPr>
              <w:t>koncentracija. Reguliarus ir subalansuotas maitinimasis padeda išlaikyti energijos lygį visos dienos metu.</w:t>
            </w:r>
          </w:p>
          <w:p w14:paraId="218FC7A2" w14:textId="50D48E1F" w:rsidR="00906C1C" w:rsidRPr="005165C6" w:rsidRDefault="00906C1C" w:rsidP="00906C1C">
            <w:pPr>
              <w:pStyle w:val="ListParagraph"/>
              <w:numPr>
                <w:ilvl w:val="0"/>
                <w:numId w:val="51"/>
              </w:num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b/>
                <w:bCs/>
                <w:color w:val="000000" w:themeColor="text1"/>
              </w:rPr>
              <w:t>Gerina mokymosi rezultatus</w:t>
            </w:r>
            <w:r>
              <w:rPr>
                <w:rFonts w:ascii="Times New Roman" w:eastAsia="Times New Roman" w:hAnsi="Times New Roman" w:cs="Times New Roman"/>
                <w:color w:val="000000" w:themeColor="text1"/>
              </w:rPr>
              <w:t xml:space="preserve"> </w:t>
            </w:r>
            <w:r w:rsidRPr="005165C6">
              <w:rPr>
                <w:rFonts w:ascii="Times New Roman" w:eastAsia="Times New Roman" w:hAnsi="Times New Roman" w:cs="Times New Roman"/>
                <w:color w:val="000000" w:themeColor="text1"/>
              </w:rPr>
              <w:t>maistas, turintis pakankamai baltymų, angliavandenių ir nesočiųjų riebalų rūgščių, teigiamai veikia atmintį ir produktyvumą.</w:t>
            </w:r>
          </w:p>
          <w:p w14:paraId="50FD7F83" w14:textId="46A2519F" w:rsidR="00906C1C" w:rsidRPr="005165C6" w:rsidRDefault="00906C1C" w:rsidP="00906C1C">
            <w:pPr>
              <w:pStyle w:val="ListParagraph"/>
              <w:numPr>
                <w:ilvl w:val="0"/>
                <w:numId w:val="51"/>
              </w:num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b/>
                <w:bCs/>
                <w:color w:val="000000" w:themeColor="text1"/>
              </w:rPr>
              <w:lastRenderedPageBreak/>
              <w:t xml:space="preserve">Palaiko optimalią hormonų pusiausvyrą organizme - </w:t>
            </w:r>
            <w:r w:rsidRPr="005165C6">
              <w:rPr>
                <w:rFonts w:ascii="Times New Roman" w:eastAsia="Times New Roman" w:hAnsi="Times New Roman" w:cs="Times New Roman"/>
                <w:color w:val="000000" w:themeColor="text1"/>
              </w:rPr>
              <w:t xml:space="preserve">sveikatai palankus maitinimasis padeda palaikyti optimalią  hormonų pusiausvyrą. </w:t>
            </w:r>
          </w:p>
          <w:p w14:paraId="1761EBE7" w14:textId="10C01510" w:rsidR="00906C1C" w:rsidRPr="005165C6" w:rsidRDefault="2F1F2D87" w:rsidP="00906C1C">
            <w:pPr>
              <w:pStyle w:val="ListParagraph"/>
              <w:numPr>
                <w:ilvl w:val="0"/>
                <w:numId w:val="51"/>
              </w:numPr>
              <w:jc w:val="both"/>
              <w:rPr>
                <w:rFonts w:ascii="Times New Roman" w:eastAsia="Times New Roman" w:hAnsi="Times New Roman" w:cs="Times New Roman"/>
                <w:color w:val="000000" w:themeColor="text1"/>
              </w:rPr>
            </w:pPr>
            <w:r w:rsidRPr="487D1768">
              <w:rPr>
                <w:rFonts w:ascii="Times New Roman" w:eastAsia="Times New Roman" w:hAnsi="Times New Roman" w:cs="Times New Roman"/>
                <w:b/>
                <w:bCs/>
                <w:color w:val="000000" w:themeColor="text1"/>
              </w:rPr>
              <w:t>Padeda palaikyti imuninės sistemos veiklą</w:t>
            </w:r>
            <w:r w:rsidR="4FFEFDD6" w:rsidRPr="487D1768">
              <w:rPr>
                <w:rFonts w:ascii="Times New Roman" w:eastAsia="Times New Roman" w:hAnsi="Times New Roman" w:cs="Times New Roman"/>
                <w:b/>
                <w:bCs/>
                <w:color w:val="000000" w:themeColor="text1"/>
              </w:rPr>
              <w:t xml:space="preserve"> - </w:t>
            </w:r>
            <w:r w:rsidR="00906C1C">
              <w:br/>
            </w:r>
            <w:r w:rsidRPr="487D1768">
              <w:rPr>
                <w:rFonts w:ascii="Times New Roman" w:eastAsia="Times New Roman" w:hAnsi="Times New Roman" w:cs="Times New Roman"/>
                <w:color w:val="000000" w:themeColor="text1"/>
              </w:rPr>
              <w:t xml:space="preserve">sveikatai palankus maitinimasis palaiko organizmo gynybines funkcijas. </w:t>
            </w:r>
          </w:p>
          <w:p w14:paraId="3556544F" w14:textId="0D2AA9C8" w:rsidR="00906C1C" w:rsidRPr="005165C6" w:rsidRDefault="00906C1C" w:rsidP="00906C1C">
            <w:pPr>
              <w:pStyle w:val="ListParagraph"/>
              <w:numPr>
                <w:ilvl w:val="0"/>
                <w:numId w:val="51"/>
              </w:numPr>
              <w:jc w:val="both"/>
              <w:rPr>
                <w:rFonts w:ascii="Times New Roman" w:eastAsia="Times New Roman" w:hAnsi="Times New Roman" w:cs="Times New Roman"/>
                <w:color w:val="000000" w:themeColor="text1"/>
              </w:rPr>
            </w:pPr>
            <w:r w:rsidRPr="005165C6">
              <w:rPr>
                <w:rFonts w:ascii="Times New Roman" w:eastAsia="Times New Roman" w:hAnsi="Times New Roman" w:cs="Times New Roman"/>
                <w:b/>
                <w:bCs/>
                <w:color w:val="000000" w:themeColor="text1"/>
              </w:rPr>
              <w:t>Teigiamai veikia</w:t>
            </w:r>
            <w:r>
              <w:rPr>
                <w:rFonts w:ascii="Times New Roman" w:eastAsia="Times New Roman" w:hAnsi="Times New Roman" w:cs="Times New Roman"/>
                <w:b/>
                <w:bCs/>
                <w:color w:val="000000" w:themeColor="text1"/>
              </w:rPr>
              <w:t xml:space="preserve"> </w:t>
            </w:r>
            <w:r w:rsidRPr="005165C6">
              <w:rPr>
                <w:rFonts w:ascii="Times New Roman" w:eastAsia="Times New Roman" w:hAnsi="Times New Roman" w:cs="Times New Roman"/>
                <w:b/>
                <w:bCs/>
                <w:color w:val="000000" w:themeColor="text1"/>
              </w:rPr>
              <w:t>emocinę</w:t>
            </w:r>
            <w:r>
              <w:rPr>
                <w:rFonts w:ascii="Times New Roman" w:eastAsia="Times New Roman" w:hAnsi="Times New Roman" w:cs="Times New Roman"/>
                <w:b/>
                <w:bCs/>
                <w:color w:val="000000" w:themeColor="text1"/>
              </w:rPr>
              <w:t xml:space="preserve"> </w:t>
            </w:r>
            <w:r w:rsidRPr="005165C6">
              <w:rPr>
                <w:rFonts w:ascii="Times New Roman" w:eastAsia="Times New Roman" w:hAnsi="Times New Roman" w:cs="Times New Roman"/>
                <w:b/>
                <w:bCs/>
                <w:color w:val="000000" w:themeColor="text1"/>
              </w:rPr>
              <w:t>savijautą</w:t>
            </w:r>
            <w:r>
              <w:rPr>
                <w:rFonts w:ascii="Times New Roman" w:eastAsia="Times New Roman" w:hAnsi="Times New Roman" w:cs="Times New Roman"/>
                <w:color w:val="000000" w:themeColor="text1"/>
              </w:rPr>
              <w:t xml:space="preserve"> </w:t>
            </w:r>
            <w:r w:rsidRPr="005165C6">
              <w:rPr>
                <w:rFonts w:ascii="Times New Roman" w:eastAsia="Times New Roman" w:hAnsi="Times New Roman" w:cs="Times New Roman"/>
                <w:color w:val="000000" w:themeColor="text1"/>
              </w:rPr>
              <w:t xml:space="preserve">sveikatai palankus maistas, turintis omega-3 riebalų rūgščių, B grupės vitaminų ir magnio, gali sumažinti streso lygį ir pagerinti nuotaiką. </w:t>
            </w:r>
          </w:p>
        </w:tc>
      </w:tr>
      <w:tr w:rsidR="00906C1C" w:rsidRPr="005165C6" w14:paraId="41C0CD37" w14:textId="77777777" w:rsidTr="29D0AE82">
        <w:trPr>
          <w:trHeight w:val="300"/>
        </w:trPr>
        <w:tc>
          <w:tcPr>
            <w:tcW w:w="2832" w:type="dxa"/>
            <w:vMerge/>
          </w:tcPr>
          <w:p w14:paraId="5F470322"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1FEB0762" w14:textId="3EAB61D6" w:rsidR="00906C1C" w:rsidRPr="005165C6" w:rsidRDefault="00906C1C" w:rsidP="00906C1C">
            <w:pPr>
              <w:pStyle w:val="NormalWeb"/>
              <w:jc w:val="both"/>
              <w:rPr>
                <w:color w:val="000000" w:themeColor="text1"/>
              </w:rPr>
            </w:pPr>
            <w:r w:rsidRPr="00F771D6">
              <w:rPr>
                <w:color w:val="000000" w:themeColor="text1"/>
              </w:rPr>
              <w:t xml:space="preserve">Paaiškinama, kas yra subalansuota lėkštė ir pristatoma kiekviena jos dalis </w:t>
            </w:r>
            <w:r w:rsidRPr="00F771D6">
              <w:rPr>
                <w:b/>
                <w:bCs/>
                <w:color w:val="000000" w:themeColor="text1"/>
              </w:rPr>
              <w:t xml:space="preserve">(skaidrė Nr. </w:t>
            </w:r>
            <w:r w:rsidRPr="005165C6">
              <w:rPr>
                <w:b/>
                <w:bCs/>
                <w:color w:val="000000" w:themeColor="text1"/>
              </w:rPr>
              <w:t>13</w:t>
            </w:r>
            <w:r w:rsidRPr="00F771D6">
              <w:rPr>
                <w:b/>
                <w:bCs/>
                <w:color w:val="000000" w:themeColor="text1"/>
              </w:rPr>
              <w:t>).</w:t>
            </w:r>
            <w:r w:rsidRPr="00F771D6">
              <w:rPr>
                <w:color w:val="000000" w:themeColor="text1"/>
              </w:rPr>
              <w:t> </w:t>
            </w:r>
          </w:p>
          <w:p w14:paraId="504950F6" w14:textId="77777777" w:rsidR="00906C1C" w:rsidRPr="005165C6" w:rsidRDefault="00906C1C" w:rsidP="00906C1C">
            <w:pPr>
              <w:pStyle w:val="NormalWeb"/>
              <w:rPr>
                <w:color w:val="000000" w:themeColor="text1"/>
              </w:rPr>
            </w:pPr>
            <w:r w:rsidRPr="005165C6">
              <w:t xml:space="preserve">Pasirinktinai klausiame mokinių: </w:t>
            </w:r>
          </w:p>
          <w:p w14:paraId="1686F533" w14:textId="384FAC96" w:rsidR="00906C1C" w:rsidRPr="005165C6" w:rsidRDefault="00906C1C" w:rsidP="00906C1C">
            <w:pPr>
              <w:pStyle w:val="NormalWeb"/>
              <w:numPr>
                <w:ilvl w:val="0"/>
                <w:numId w:val="52"/>
              </w:numPr>
              <w:rPr>
                <w:color w:val="000000" w:themeColor="text1"/>
              </w:rPr>
            </w:pPr>
            <w:r w:rsidRPr="005165C6">
              <w:rPr>
                <w:color w:val="000000" w:themeColor="text1"/>
              </w:rPr>
              <w:t>K</w:t>
            </w:r>
            <w:r w:rsidRPr="00F771D6">
              <w:rPr>
                <w:color w:val="000000" w:themeColor="text1"/>
              </w:rPr>
              <w:t>odėl svarbu, kad lėkštėje būtų visos pavaizduotos dalys. </w:t>
            </w:r>
          </w:p>
          <w:p w14:paraId="0C27B322" w14:textId="02C44397" w:rsidR="00906C1C" w:rsidRPr="00F771D6" w:rsidRDefault="00906C1C" w:rsidP="00906C1C">
            <w:pPr>
              <w:pStyle w:val="NormalWeb"/>
              <w:numPr>
                <w:ilvl w:val="0"/>
                <w:numId w:val="52"/>
              </w:numPr>
              <w:rPr>
                <w:color w:val="000000" w:themeColor="text1"/>
              </w:rPr>
            </w:pPr>
            <w:r w:rsidRPr="005165C6">
              <w:rPr>
                <w:color w:val="000000" w:themeColor="text1"/>
              </w:rPr>
              <w:t>Paprašyti pateikti patiekalų pavyzdžių, kurie atitinka subalansuotą lėkštės principą.</w:t>
            </w:r>
          </w:p>
          <w:p w14:paraId="52795AA7" w14:textId="77777777" w:rsidR="00906C1C" w:rsidRPr="00F771D6" w:rsidRDefault="00906C1C" w:rsidP="00906C1C">
            <w:pPr>
              <w:pStyle w:val="NormalWeb"/>
              <w:jc w:val="both"/>
              <w:rPr>
                <w:color w:val="000000" w:themeColor="text1"/>
              </w:rPr>
            </w:pPr>
            <w:r w:rsidRPr="00F771D6">
              <w:rPr>
                <w:color w:val="000000" w:themeColor="text1"/>
              </w:rPr>
              <w:t> </w:t>
            </w:r>
          </w:p>
          <w:p w14:paraId="14978A31" w14:textId="65CE6357" w:rsidR="00906C1C" w:rsidRPr="00F771D6" w:rsidRDefault="00906C1C" w:rsidP="00906C1C">
            <w:pPr>
              <w:pStyle w:val="NormalWeb"/>
              <w:jc w:val="both"/>
              <w:rPr>
                <w:color w:val="000000" w:themeColor="text1"/>
              </w:rPr>
            </w:pPr>
          </w:p>
          <w:p w14:paraId="42501B19" w14:textId="09E2D739" w:rsidR="00906C1C" w:rsidRPr="005165C6" w:rsidRDefault="00906C1C" w:rsidP="00906C1C">
            <w:pPr>
              <w:pStyle w:val="NormalWeb"/>
              <w:jc w:val="both"/>
              <w:rPr>
                <w:color w:val="000000" w:themeColor="text1"/>
              </w:rPr>
            </w:pPr>
          </w:p>
        </w:tc>
        <w:tc>
          <w:tcPr>
            <w:tcW w:w="6165" w:type="dxa"/>
          </w:tcPr>
          <w:p w14:paraId="13526ADD" w14:textId="77777777" w:rsidR="00906C1C" w:rsidRPr="005165C6" w:rsidRDefault="00906C1C" w:rsidP="00906C1C">
            <w:pPr>
              <w:pStyle w:val="NormalWeb"/>
              <w:jc w:val="both"/>
              <w:rPr>
                <w:color w:val="000000" w:themeColor="text1"/>
              </w:rPr>
            </w:pPr>
            <w:r w:rsidRPr="00F771D6">
              <w:rPr>
                <w:color w:val="000000" w:themeColor="text1"/>
              </w:rPr>
              <w:t>Pristatomi makroelementai ir produktai, priskiriami kiekvienai lėkštės daliai.</w:t>
            </w:r>
          </w:p>
          <w:p w14:paraId="45786038" w14:textId="77777777" w:rsidR="00906C1C" w:rsidRPr="005165C6" w:rsidRDefault="00906C1C" w:rsidP="00906C1C">
            <w:pPr>
              <w:jc w:val="both"/>
              <w:textAlignment w:val="baseline"/>
              <w:rPr>
                <w:rFonts w:ascii="Times New Roman" w:eastAsia="Times New Roman" w:hAnsi="Times New Roman" w:cs="Times New Roman"/>
                <w:color w:val="000000"/>
                <w:lang w:eastAsia="en-GB"/>
              </w:rPr>
            </w:pPr>
            <w:r w:rsidRPr="005165C6">
              <w:rPr>
                <w:rFonts w:ascii="Times New Roman" w:eastAsia="Times New Roman" w:hAnsi="Times New Roman" w:cs="Times New Roman"/>
                <w:color w:val="000000"/>
                <w:lang w:eastAsia="en-GB"/>
              </w:rPr>
              <w:t xml:space="preserve">Rekomenduojama akcentuoti, kad subalansuota lėkštė padeda užtikrinti, kad būtų gaunamos visos reikalingos maistinės medžiagos ir cukraus lygis kraujyje išliktų stabilus. Subalansuotos lėkštės dalys: </w:t>
            </w:r>
          </w:p>
          <w:p w14:paraId="36100F7F" w14:textId="77777777" w:rsidR="00906C1C" w:rsidRPr="005165C6" w:rsidRDefault="00906C1C" w:rsidP="00906C1C">
            <w:pPr>
              <w:numPr>
                <w:ilvl w:val="0"/>
                <w:numId w:val="53"/>
              </w:numPr>
              <w:ind w:left="426" w:firstLine="0"/>
              <w:jc w:val="both"/>
              <w:textAlignment w:val="baseline"/>
              <w:rPr>
                <w:rFonts w:ascii="Times New Roman" w:eastAsia="Times New Roman" w:hAnsi="Times New Roman" w:cs="Times New Roman"/>
                <w:lang w:eastAsia="en-GB"/>
              </w:rPr>
            </w:pPr>
            <w:r w:rsidRPr="005165C6">
              <w:rPr>
                <w:rFonts w:ascii="Times New Roman" w:eastAsia="Times New Roman" w:hAnsi="Times New Roman" w:cs="Times New Roman"/>
                <w:color w:val="000000"/>
                <w:lang w:eastAsia="en-GB"/>
              </w:rPr>
              <w:t xml:space="preserve">baltymai (mėsa, žuvis, pieno produktai, kiaušiniai, ankštinės daržovės, sėklos ir riešutai); </w:t>
            </w:r>
            <w:r w:rsidRPr="005165C6">
              <w:rPr>
                <w:rFonts w:ascii="Times New Roman" w:eastAsia="Times New Roman" w:hAnsi="Times New Roman" w:cs="Times New Roman"/>
                <w:b/>
                <w:bCs/>
                <w:color w:val="000000"/>
                <w:lang w:eastAsia="en-GB"/>
              </w:rPr>
              <w:t>porcijos dydis – delnas</w:t>
            </w:r>
            <w:r w:rsidRPr="005165C6">
              <w:rPr>
                <w:rFonts w:ascii="Times New Roman" w:eastAsia="Times New Roman" w:hAnsi="Times New Roman" w:cs="Times New Roman"/>
                <w:color w:val="000000"/>
                <w:lang w:eastAsia="en-GB"/>
              </w:rPr>
              <w:t>; </w:t>
            </w:r>
          </w:p>
          <w:p w14:paraId="212F5C19" w14:textId="77777777" w:rsidR="00906C1C" w:rsidRPr="005165C6" w:rsidRDefault="00906C1C" w:rsidP="00906C1C">
            <w:pPr>
              <w:numPr>
                <w:ilvl w:val="0"/>
                <w:numId w:val="53"/>
              </w:numPr>
              <w:ind w:left="426" w:firstLine="0"/>
              <w:jc w:val="both"/>
              <w:textAlignment w:val="baseline"/>
              <w:rPr>
                <w:rFonts w:ascii="Times New Roman" w:eastAsia="Times New Roman" w:hAnsi="Times New Roman" w:cs="Times New Roman"/>
                <w:lang w:eastAsia="en-GB"/>
              </w:rPr>
            </w:pPr>
            <w:r w:rsidRPr="005165C6">
              <w:rPr>
                <w:rFonts w:ascii="Times New Roman" w:eastAsia="Times New Roman" w:hAnsi="Times New Roman" w:cs="Times New Roman"/>
                <w:color w:val="000000"/>
                <w:lang w:eastAsia="en-GB"/>
              </w:rPr>
              <w:t xml:space="preserve">angliavandeniai (kruopos, gaminiai iš kruopų (duona, makaronai), bulvės, ankštinės daržovės; </w:t>
            </w:r>
            <w:r w:rsidRPr="005165C6">
              <w:rPr>
                <w:rFonts w:ascii="Times New Roman" w:eastAsia="Times New Roman" w:hAnsi="Times New Roman" w:cs="Times New Roman"/>
                <w:b/>
                <w:bCs/>
                <w:color w:val="000000"/>
                <w:lang w:eastAsia="en-GB"/>
              </w:rPr>
              <w:t>porcijos dydis – kumštis</w:t>
            </w:r>
            <w:r w:rsidRPr="005165C6">
              <w:rPr>
                <w:rFonts w:ascii="Times New Roman" w:eastAsia="Times New Roman" w:hAnsi="Times New Roman" w:cs="Times New Roman"/>
                <w:color w:val="000000"/>
                <w:lang w:eastAsia="en-GB"/>
              </w:rPr>
              <w:t>; sportuojantiems ar norintiems priaugti svorio rekomenduojama kiekį didinti iki dviejų kumščių;</w:t>
            </w:r>
          </w:p>
          <w:p w14:paraId="30ECE035" w14:textId="77777777" w:rsidR="00906C1C" w:rsidRPr="005165C6" w:rsidRDefault="00906C1C" w:rsidP="00906C1C">
            <w:pPr>
              <w:numPr>
                <w:ilvl w:val="0"/>
                <w:numId w:val="53"/>
              </w:numPr>
              <w:ind w:left="426" w:firstLine="0"/>
              <w:jc w:val="both"/>
              <w:textAlignment w:val="baseline"/>
              <w:rPr>
                <w:rFonts w:ascii="Times New Roman" w:eastAsia="Times New Roman" w:hAnsi="Times New Roman" w:cs="Times New Roman"/>
                <w:color w:val="000000" w:themeColor="text1"/>
                <w:lang w:eastAsia="en-GB"/>
              </w:rPr>
            </w:pPr>
            <w:r w:rsidRPr="005165C6">
              <w:rPr>
                <w:rFonts w:ascii="Times New Roman" w:eastAsia="Times New Roman" w:hAnsi="Times New Roman" w:cs="Times New Roman"/>
                <w:lang w:eastAsia="en-GB"/>
              </w:rPr>
              <w:t xml:space="preserve">riebalai (mėsa, žuvis, pieno produktai, avokadai, aliejai, sviestas, riešutai ir sėklos), </w:t>
            </w:r>
            <w:r w:rsidRPr="005165C6">
              <w:rPr>
                <w:rFonts w:ascii="Times New Roman" w:eastAsia="Times New Roman" w:hAnsi="Times New Roman" w:cs="Times New Roman"/>
                <w:b/>
                <w:bCs/>
                <w:color w:val="000000"/>
                <w:lang w:eastAsia="en-GB"/>
              </w:rPr>
              <w:t>porcijos dydis – nykštys;</w:t>
            </w:r>
          </w:p>
          <w:p w14:paraId="162C6F91" w14:textId="4E3C5204" w:rsidR="00906C1C" w:rsidRPr="005165C6" w:rsidRDefault="00906C1C" w:rsidP="00906C1C">
            <w:pPr>
              <w:numPr>
                <w:ilvl w:val="0"/>
                <w:numId w:val="53"/>
              </w:numPr>
              <w:ind w:left="426" w:firstLine="0"/>
              <w:jc w:val="both"/>
              <w:textAlignment w:val="baseline"/>
              <w:rPr>
                <w:rFonts w:ascii="Times New Roman" w:eastAsia="Times New Roman" w:hAnsi="Times New Roman" w:cs="Times New Roman"/>
                <w:lang w:eastAsia="en-GB"/>
              </w:rPr>
            </w:pPr>
            <w:r w:rsidRPr="005165C6">
              <w:rPr>
                <w:rFonts w:ascii="Times New Roman" w:eastAsia="Times New Roman" w:hAnsi="Times New Roman" w:cs="Times New Roman"/>
                <w:lang w:eastAsia="en-GB"/>
              </w:rPr>
              <w:t xml:space="preserve">daržovės; </w:t>
            </w:r>
            <w:r w:rsidRPr="005165C6">
              <w:rPr>
                <w:rFonts w:ascii="Times New Roman" w:eastAsia="Times New Roman" w:hAnsi="Times New Roman" w:cs="Times New Roman"/>
                <w:color w:val="000000"/>
                <w:lang w:eastAsia="en-GB"/>
              </w:rPr>
              <w:t xml:space="preserve">porcijos dydis – </w:t>
            </w:r>
            <w:r w:rsidRPr="005165C6">
              <w:rPr>
                <w:rFonts w:ascii="Times New Roman" w:eastAsia="Times New Roman" w:hAnsi="Times New Roman" w:cs="Times New Roman"/>
                <w:b/>
                <w:bCs/>
                <w:color w:val="000000"/>
                <w:lang w:eastAsia="en-GB"/>
              </w:rPr>
              <w:t>dvi saujos</w:t>
            </w:r>
            <w:r w:rsidRPr="005165C6">
              <w:rPr>
                <w:rFonts w:ascii="Times New Roman" w:eastAsia="Times New Roman" w:hAnsi="Times New Roman" w:cs="Times New Roman"/>
                <w:color w:val="000000"/>
                <w:lang w:eastAsia="en-GB"/>
              </w:rPr>
              <w:t>; kuo daugiau įvairesnių, tuo geriau.</w:t>
            </w:r>
          </w:p>
        </w:tc>
      </w:tr>
      <w:tr w:rsidR="00906C1C" w:rsidRPr="005165C6" w14:paraId="6B6DABBD" w14:textId="77777777" w:rsidTr="29D0AE82">
        <w:trPr>
          <w:trHeight w:val="300"/>
        </w:trPr>
        <w:tc>
          <w:tcPr>
            <w:tcW w:w="2832" w:type="dxa"/>
            <w:vMerge/>
          </w:tcPr>
          <w:p w14:paraId="62F978BA"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4C592FFA" w14:textId="25E65F44" w:rsidR="00906C1C" w:rsidRPr="005165C6" w:rsidRDefault="00906C1C" w:rsidP="00906C1C">
            <w:pPr>
              <w:pStyle w:val="NormalWeb"/>
              <w:jc w:val="both"/>
              <w:rPr>
                <w:color w:val="000000" w:themeColor="text1"/>
              </w:rPr>
            </w:pPr>
            <w:r w:rsidRPr="005165C6">
              <w:rPr>
                <w:color w:val="000000" w:themeColor="text1"/>
              </w:rPr>
              <w:t xml:space="preserve">Pristatomos sveikatai palankaus maitinimosi rekomendacijos </w:t>
            </w:r>
            <w:r w:rsidRPr="005165C6">
              <w:rPr>
                <w:b/>
                <w:bCs/>
                <w:color w:val="000000" w:themeColor="text1"/>
              </w:rPr>
              <w:t>(skaidrė Nr. 14)</w:t>
            </w:r>
            <w:r w:rsidRPr="005165C6">
              <w:rPr>
                <w:color w:val="000000" w:themeColor="text1"/>
              </w:rPr>
              <w:t>.</w:t>
            </w:r>
          </w:p>
          <w:p w14:paraId="17997621" w14:textId="33CC24D2" w:rsidR="00906C1C" w:rsidRPr="005165C6" w:rsidRDefault="00906C1C" w:rsidP="009811FD">
            <w:pPr>
              <w:pStyle w:val="NormalWeb"/>
              <w:jc w:val="both"/>
              <w:rPr>
                <w:color w:val="000000" w:themeColor="text1"/>
              </w:rPr>
            </w:pPr>
          </w:p>
        </w:tc>
        <w:tc>
          <w:tcPr>
            <w:tcW w:w="6165" w:type="dxa"/>
          </w:tcPr>
          <w:p w14:paraId="3C084252" w14:textId="68C18049" w:rsidR="00906C1C" w:rsidRPr="005165C6" w:rsidRDefault="00906C1C" w:rsidP="00906C1C">
            <w:pPr>
              <w:rPr>
                <w:rFonts w:ascii="Times New Roman" w:eastAsia="Times New Roman" w:hAnsi="Times New Roman" w:cs="Times New Roman"/>
                <w:b/>
                <w:bCs/>
              </w:rPr>
            </w:pPr>
            <w:r w:rsidRPr="005165C6">
              <w:rPr>
                <w:rFonts w:ascii="Times New Roman" w:eastAsia="Times New Roman" w:hAnsi="Times New Roman" w:cs="Times New Roman"/>
                <w:b/>
                <w:bCs/>
              </w:rPr>
              <w:lastRenderedPageBreak/>
              <w:t>Sveikatai palankaus maitinimosi rekomendacijos:</w:t>
            </w:r>
          </w:p>
          <w:p w14:paraId="00F63754"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Valgykite įvairų, dažniau augalinės kilmės maistą.</w:t>
            </w:r>
          </w:p>
          <w:p w14:paraId="00B5338A"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Kiekvieną dieną valgykite visagrūdžių produktų.</w:t>
            </w:r>
          </w:p>
          <w:p w14:paraId="4982E947" w14:textId="782B604C" w:rsidR="00906C1C" w:rsidRPr="004B4C86" w:rsidRDefault="00906C1C" w:rsidP="00906C1C">
            <w:pPr>
              <w:pStyle w:val="ListParagraph"/>
              <w:numPr>
                <w:ilvl w:val="0"/>
                <w:numId w:val="52"/>
              </w:numPr>
              <w:tabs>
                <w:tab w:val="num" w:pos="966"/>
              </w:tabs>
              <w:ind w:hanging="294"/>
              <w:jc w:val="both"/>
              <w:rPr>
                <w:rFonts w:ascii="Times New Roman" w:eastAsia="Times New Roman" w:hAnsi="Times New Roman" w:cs="Times New Roman"/>
              </w:rPr>
            </w:pPr>
            <w:r w:rsidRPr="004B4C86">
              <w:rPr>
                <w:rFonts w:ascii="Times New Roman" w:eastAsia="Times New Roman" w:hAnsi="Times New Roman" w:cs="Times New Roman"/>
              </w:rPr>
              <w:lastRenderedPageBreak/>
              <w:t>Kasdien vartokite įvairias daržoves, vaisius ir uogas, o keletą kartų per savaitę įtraukite ankštinius produktus.</w:t>
            </w:r>
          </w:p>
          <w:p w14:paraId="3E3C2A80" w14:textId="39F6894E"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Saikingai vartokite raudoną mėsą ir venkite perdirbtų</w:t>
            </w:r>
            <w:r>
              <w:rPr>
                <w:rFonts w:ascii="Times New Roman" w:eastAsia="Times New Roman" w:hAnsi="Times New Roman" w:cs="Times New Roman"/>
              </w:rPr>
              <w:t xml:space="preserve"> </w:t>
            </w:r>
            <w:r w:rsidRPr="003B7EF7">
              <w:rPr>
                <w:rFonts w:ascii="Times New Roman" w:eastAsia="Times New Roman" w:hAnsi="Times New Roman" w:cs="Times New Roman"/>
              </w:rPr>
              <w:t>mėsos produktų.</w:t>
            </w:r>
          </w:p>
          <w:p w14:paraId="253744F2"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Vartokite liesus pieno produktus.</w:t>
            </w:r>
          </w:p>
          <w:p w14:paraId="545CC696"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Du ar tris kartus per savaitę valgykite žuvį.</w:t>
            </w:r>
          </w:p>
          <w:p w14:paraId="063B5E0F"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Rinkitės sveikatai palankius riebalus ir aliejus.</w:t>
            </w:r>
          </w:p>
          <w:p w14:paraId="2E9418B4"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Ribokite maisto produktus ir gėrimus, kuriuose yra daug cukrų.</w:t>
            </w:r>
          </w:p>
          <w:p w14:paraId="02846E29" w14:textId="77777777" w:rsidR="00906C1C" w:rsidRPr="003B7EF7"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Valgykite nesūrų maistą.</w:t>
            </w:r>
          </w:p>
          <w:p w14:paraId="75557B72" w14:textId="239B730A" w:rsidR="00906C1C" w:rsidRPr="004B4C86" w:rsidRDefault="00906C1C" w:rsidP="00906C1C">
            <w:pPr>
              <w:pStyle w:val="ListParagraph"/>
              <w:numPr>
                <w:ilvl w:val="0"/>
                <w:numId w:val="52"/>
              </w:numPr>
              <w:ind w:left="426" w:firstLine="0"/>
              <w:jc w:val="both"/>
              <w:rPr>
                <w:rFonts w:ascii="Times New Roman" w:eastAsia="Times New Roman" w:hAnsi="Times New Roman" w:cs="Times New Roman"/>
              </w:rPr>
            </w:pPr>
            <w:r w:rsidRPr="003B7EF7">
              <w:rPr>
                <w:rFonts w:ascii="Times New Roman" w:eastAsia="Times New Roman" w:hAnsi="Times New Roman" w:cs="Times New Roman"/>
              </w:rPr>
              <w:t>Vartokite pakankamai skysčių.</w:t>
            </w:r>
          </w:p>
        </w:tc>
      </w:tr>
      <w:tr w:rsidR="00906C1C" w:rsidRPr="005165C6" w14:paraId="636802C2" w14:textId="77777777" w:rsidTr="29D0AE82">
        <w:trPr>
          <w:trHeight w:val="300"/>
        </w:trPr>
        <w:tc>
          <w:tcPr>
            <w:tcW w:w="2832" w:type="dxa"/>
            <w:vMerge/>
          </w:tcPr>
          <w:p w14:paraId="33333173" w14:textId="77777777" w:rsidR="00906C1C" w:rsidRPr="005165C6" w:rsidRDefault="00906C1C" w:rsidP="00906C1C">
            <w:pPr>
              <w:ind w:left="360"/>
              <w:jc w:val="both"/>
              <w:rPr>
                <w:rFonts w:ascii="Times New Roman" w:hAnsi="Times New Roman" w:cs="Times New Roman"/>
                <w:bCs/>
                <w:color w:val="000000" w:themeColor="text1"/>
              </w:rPr>
            </w:pPr>
          </w:p>
        </w:tc>
        <w:tc>
          <w:tcPr>
            <w:tcW w:w="5173" w:type="dxa"/>
          </w:tcPr>
          <w:p w14:paraId="67223CEC" w14:textId="6AB5EAEB" w:rsidR="00906C1C" w:rsidRPr="005165C6" w:rsidRDefault="009811FD" w:rsidP="00906C1C">
            <w:pPr>
              <w:pStyle w:val="NormalWeb"/>
              <w:jc w:val="both"/>
            </w:pPr>
            <w:r w:rsidRPr="009811FD">
              <w:t>Pristatomi dažniausiai pasitaikantys</w:t>
            </w:r>
            <w:r>
              <w:t xml:space="preserve"> nepalankūs</w:t>
            </w:r>
            <w:r w:rsidRPr="009811FD">
              <w:t xml:space="preserve"> paauglių mitybos įpročiai, galintys neigiamai paveikti sveikatą.</w:t>
            </w:r>
            <w:r w:rsidR="00906C1C" w:rsidRPr="005165C6">
              <w:t xml:space="preserve"> </w:t>
            </w:r>
            <w:r w:rsidR="00906C1C" w:rsidRPr="005165C6">
              <w:rPr>
                <w:b/>
                <w:bCs/>
              </w:rPr>
              <w:t>(skaidrė Nr. 15)</w:t>
            </w:r>
            <w:r w:rsidR="00906C1C" w:rsidRPr="005165C6">
              <w:t>.</w:t>
            </w:r>
          </w:p>
          <w:p w14:paraId="27880DFE" w14:textId="77777777" w:rsidR="00906C1C" w:rsidRPr="005165C6" w:rsidRDefault="00906C1C" w:rsidP="00906C1C">
            <w:pPr>
              <w:pStyle w:val="NormalWeb"/>
              <w:jc w:val="both"/>
            </w:pPr>
            <w:r w:rsidRPr="005165C6">
              <w:t>Pasirinktinai paklausiame mokinių:</w:t>
            </w:r>
          </w:p>
          <w:p w14:paraId="4DFCC8B1" w14:textId="2AD10E0E" w:rsidR="00906C1C" w:rsidRPr="004B4C86" w:rsidRDefault="00906C1C" w:rsidP="00906C1C">
            <w:pPr>
              <w:pStyle w:val="NormalWeb"/>
              <w:numPr>
                <w:ilvl w:val="0"/>
                <w:numId w:val="44"/>
              </w:numPr>
              <w:jc w:val="both"/>
            </w:pPr>
            <w:r w:rsidRPr="005165C6">
              <w:t>Kokie mitybos įpročiai laikomi sveikatai nepalankiais paauglių tarpe.</w:t>
            </w:r>
          </w:p>
        </w:tc>
        <w:tc>
          <w:tcPr>
            <w:tcW w:w="6165" w:type="dxa"/>
          </w:tcPr>
          <w:p w14:paraId="61E8181A" w14:textId="77777777" w:rsidR="00906C1C" w:rsidRPr="005165C6" w:rsidRDefault="00906C1C" w:rsidP="00906C1C">
            <w:pPr>
              <w:pStyle w:val="NormalWeb"/>
            </w:pPr>
            <w:r w:rsidRPr="005165C6">
              <w:t>Akcentuojama, kad nepalankūs maitinimosi įpročiai neigiamai veikia bendrą organizmo būklę.</w:t>
            </w:r>
          </w:p>
          <w:p w14:paraId="25801093" w14:textId="7BA0AB93" w:rsidR="00906C1C" w:rsidRPr="005165C6" w:rsidRDefault="00906C1C" w:rsidP="00906C1C">
            <w:pPr>
              <w:pStyle w:val="NormalWeb"/>
              <w:numPr>
                <w:ilvl w:val="0"/>
                <w:numId w:val="44"/>
              </w:numPr>
              <w:jc w:val="both"/>
            </w:pPr>
            <w:r w:rsidRPr="005165C6">
              <w:t>Prastėja atmintis ir mokymosi rezultatai.</w:t>
            </w:r>
          </w:p>
          <w:p w14:paraId="3763D60B" w14:textId="30EF8D32" w:rsidR="00906C1C" w:rsidRPr="005165C6" w:rsidRDefault="00906C1C" w:rsidP="00906C1C">
            <w:pPr>
              <w:pStyle w:val="NormalWeb"/>
              <w:numPr>
                <w:ilvl w:val="0"/>
                <w:numId w:val="44"/>
              </w:numPr>
              <w:jc w:val="both"/>
            </w:pPr>
            <w:r w:rsidRPr="005165C6">
              <w:t>Prastėja dėmesio koncentracija.</w:t>
            </w:r>
          </w:p>
          <w:p w14:paraId="22F7DB0E" w14:textId="77777777" w:rsidR="00906C1C" w:rsidRPr="005165C6" w:rsidRDefault="00906C1C" w:rsidP="00906C1C">
            <w:pPr>
              <w:pStyle w:val="NormalWeb"/>
              <w:numPr>
                <w:ilvl w:val="0"/>
                <w:numId w:val="44"/>
              </w:numPr>
              <w:jc w:val="both"/>
            </w:pPr>
            <w:r w:rsidRPr="005165C6">
              <w:t>Greitai pavargstama, nuolatinis energijos trūkumas.</w:t>
            </w:r>
          </w:p>
          <w:p w14:paraId="02CA024E" w14:textId="77777777" w:rsidR="00906C1C" w:rsidRPr="005165C6" w:rsidRDefault="00906C1C" w:rsidP="00906C1C">
            <w:pPr>
              <w:pStyle w:val="NormalWeb"/>
              <w:numPr>
                <w:ilvl w:val="0"/>
                <w:numId w:val="44"/>
              </w:numPr>
              <w:jc w:val="both"/>
            </w:pPr>
            <w:r w:rsidRPr="005165C6">
              <w:t>Gali sutrikti augimas, vėluoti lytinė branda.</w:t>
            </w:r>
          </w:p>
          <w:p w14:paraId="75AC05D0" w14:textId="0B7C2997" w:rsidR="00906C1C" w:rsidRPr="005165C6" w:rsidRDefault="009811FD" w:rsidP="00906C1C">
            <w:pPr>
              <w:pStyle w:val="NormalWeb"/>
              <w:numPr>
                <w:ilvl w:val="0"/>
                <w:numId w:val="44"/>
              </w:numPr>
              <w:jc w:val="both"/>
              <w:rPr>
                <w:b/>
                <w:bCs/>
              </w:rPr>
            </w:pPr>
            <w:r>
              <w:t>Didėja l</w:t>
            </w:r>
            <w:r w:rsidR="00906C1C" w:rsidRPr="005165C6">
              <w:t>ėtinių ligų rizika.</w:t>
            </w:r>
            <w:r w:rsidR="00906C1C">
              <w:t xml:space="preserve"> </w:t>
            </w:r>
          </w:p>
        </w:tc>
      </w:tr>
      <w:tr w:rsidR="00906C1C" w:rsidRPr="005165C6" w14:paraId="731D32F1" w14:textId="77777777" w:rsidTr="29D0AE82">
        <w:trPr>
          <w:trHeight w:val="300"/>
        </w:trPr>
        <w:tc>
          <w:tcPr>
            <w:tcW w:w="2832" w:type="dxa"/>
            <w:vMerge/>
          </w:tcPr>
          <w:p w14:paraId="34EA2258" w14:textId="77777777" w:rsidR="00906C1C" w:rsidRPr="005165C6" w:rsidRDefault="00906C1C" w:rsidP="00906C1C">
            <w:pPr>
              <w:rPr>
                <w:rFonts w:ascii="Times New Roman" w:hAnsi="Times New Roman" w:cs="Times New Roman"/>
              </w:rPr>
            </w:pPr>
          </w:p>
        </w:tc>
        <w:tc>
          <w:tcPr>
            <w:tcW w:w="5173" w:type="dxa"/>
          </w:tcPr>
          <w:p w14:paraId="15345EA4" w14:textId="1580AA13" w:rsidR="00906C1C" w:rsidRPr="005165C6" w:rsidRDefault="445AD1E3" w:rsidP="00906C1C">
            <w:pPr>
              <w:pStyle w:val="NormalWeb"/>
              <w:rPr>
                <w:color w:val="000000" w:themeColor="text1"/>
              </w:rPr>
            </w:pPr>
            <w:r w:rsidRPr="29D0AE82">
              <w:rPr>
                <w:color w:val="000000" w:themeColor="text1"/>
              </w:rPr>
              <w:t xml:space="preserve">Pristatomi mitai ir faktai apie mitybą </w:t>
            </w:r>
            <w:r w:rsidRPr="29D0AE82">
              <w:rPr>
                <w:b/>
                <w:bCs/>
                <w:color w:val="000000" w:themeColor="text1"/>
              </w:rPr>
              <w:t>(skaidrės Nr. 17-2</w:t>
            </w:r>
            <w:r w:rsidR="63031CF6" w:rsidRPr="29D0AE82">
              <w:rPr>
                <w:b/>
                <w:bCs/>
                <w:color w:val="000000" w:themeColor="text1"/>
              </w:rPr>
              <w:t>3</w:t>
            </w:r>
            <w:r w:rsidRPr="29D0AE82">
              <w:rPr>
                <w:b/>
                <w:bCs/>
                <w:color w:val="000000" w:themeColor="text1"/>
              </w:rPr>
              <w:t>).</w:t>
            </w:r>
          </w:p>
        </w:tc>
        <w:tc>
          <w:tcPr>
            <w:tcW w:w="6165" w:type="dxa"/>
          </w:tcPr>
          <w:p w14:paraId="2E171705" w14:textId="3D0C18C8" w:rsidR="00906C1C" w:rsidRPr="00085647" w:rsidRDefault="00906C1C" w:rsidP="00906C1C">
            <w:pPr>
              <w:pStyle w:val="ListParagraph"/>
              <w:numPr>
                <w:ilvl w:val="0"/>
                <w:numId w:val="59"/>
              </w:numPr>
              <w:ind w:left="336" w:firstLine="0"/>
              <w:jc w:val="both"/>
              <w:rPr>
                <w:rFonts w:ascii="Times New Roman" w:eastAsia="Times New Roman" w:hAnsi="Times New Roman" w:cs="Times New Roman"/>
              </w:rPr>
            </w:pPr>
            <w:r w:rsidRPr="00085647">
              <w:rPr>
                <w:rFonts w:ascii="Times New Roman" w:eastAsia="Times New Roman" w:hAnsi="Times New Roman" w:cs="Times New Roman"/>
                <w:b/>
                <w:bCs/>
              </w:rPr>
              <w:t>Vartojant angliavandenių turintį maistą priaugame svorio – tai mitas.</w:t>
            </w:r>
            <w:r w:rsidRPr="00085647">
              <w:rPr>
                <w:rFonts w:ascii="Times New Roman" w:eastAsia="Times New Roman" w:hAnsi="Times New Roman" w:cs="Times New Roman"/>
              </w:rPr>
              <w:t xml:space="preserve"> Angliavandenių turintys produktai yra pirminis energijos šaltinis. Angliavandeniai, esantys daržovėse, vaisiuose ir viso grūdo produktuose, turi daug skaidulinių medžiagų bei vitaminų. Angliavandeniai turi sudaryti 45–60 % paros maisto davinio energinės vertės (cukrų kiekis iki 10 %).</w:t>
            </w:r>
          </w:p>
          <w:p w14:paraId="46DAE6DE" w14:textId="04280FE1" w:rsidR="00906C1C" w:rsidRPr="00085647" w:rsidRDefault="00906C1C" w:rsidP="00906C1C">
            <w:pPr>
              <w:pStyle w:val="ListParagraph"/>
              <w:numPr>
                <w:ilvl w:val="0"/>
                <w:numId w:val="59"/>
              </w:numPr>
              <w:ind w:left="336" w:firstLine="0"/>
              <w:jc w:val="both"/>
              <w:rPr>
                <w:rFonts w:ascii="Times New Roman" w:eastAsia="Times New Roman" w:hAnsi="Times New Roman" w:cs="Times New Roman"/>
              </w:rPr>
            </w:pPr>
            <w:r w:rsidRPr="00085647">
              <w:rPr>
                <w:rFonts w:ascii="Times New Roman" w:eastAsia="Times New Roman" w:hAnsi="Times New Roman" w:cs="Times New Roman"/>
                <w:b/>
                <w:bCs/>
              </w:rPr>
              <w:t>Visi riebalai yra sveikatai nepalankūs – tai mitas.</w:t>
            </w:r>
            <w:r w:rsidRPr="00085647">
              <w:rPr>
                <w:rFonts w:ascii="Times New Roman" w:eastAsia="Times New Roman" w:hAnsi="Times New Roman" w:cs="Times New Roman"/>
              </w:rPr>
              <w:t xml:space="preserve"> Organizmui reikalingos nesočiosios riebalų rūgštys, kurios svarbios smegenų veiklai, hormonų gamybai ir riebaluose tirpių vitaminų įsisavinimui. Tuo tarpu per didelis sočiųjų </w:t>
            </w:r>
            <w:r w:rsidRPr="00085647">
              <w:rPr>
                <w:rFonts w:ascii="Times New Roman" w:eastAsia="Times New Roman" w:hAnsi="Times New Roman" w:cs="Times New Roman"/>
              </w:rPr>
              <w:lastRenderedPageBreak/>
              <w:t>ir transriebalų vartojimas gali turėti neigiamą įtaką organizmo funkcijoms.</w:t>
            </w:r>
          </w:p>
          <w:p w14:paraId="52A3A5A0" w14:textId="41688AFD" w:rsidR="00906C1C" w:rsidRPr="004B4C86" w:rsidRDefault="00906C1C" w:rsidP="47B1B85F">
            <w:pPr>
              <w:pStyle w:val="ListParagraph"/>
              <w:numPr>
                <w:ilvl w:val="0"/>
                <w:numId w:val="59"/>
              </w:numPr>
              <w:ind w:left="336" w:firstLine="0"/>
              <w:rPr>
                <w:rFonts w:ascii="Times New Roman" w:eastAsia="Times New Roman" w:hAnsi="Times New Roman" w:cs="Times New Roman"/>
              </w:rPr>
            </w:pPr>
            <w:r w:rsidRPr="47B1B85F">
              <w:rPr>
                <w:rFonts w:ascii="Times New Roman" w:eastAsia="Times New Roman" w:hAnsi="Times New Roman" w:cs="Times New Roman"/>
                <w:b/>
                <w:bCs/>
              </w:rPr>
              <w:t>Baltymų trūkumas gali sutrikdyti raumenų ir imuninių ląstelių funkciją – faktas.</w:t>
            </w:r>
            <w:r w:rsidRPr="47B1B85F">
              <w:rPr>
                <w:rFonts w:ascii="Times New Roman" w:eastAsia="Times New Roman" w:hAnsi="Times New Roman" w:cs="Times New Roman"/>
              </w:rPr>
              <w:t xml:space="preserve"> Baltymai yra pagrindinė kūno audinių, fermentų ir antikūnų sudedamoji dalis. Jie reikalingi raumenų augimui ir atsistatymui po fizinio krūvio. Imuninei sistemai – organizmas be pakankamo baltymų kiekio negali gaminti pakankamai antikūnų kovai su infekcijomis.</w:t>
            </w:r>
          </w:p>
          <w:p w14:paraId="151F76CC" w14:textId="4A5359D9" w:rsidR="00906C1C" w:rsidRPr="005165C6" w:rsidRDefault="00906C1C" w:rsidP="00906C1C">
            <w:pPr>
              <w:pStyle w:val="ListParagraph"/>
              <w:rPr>
                <w:rFonts w:ascii="Times New Roman" w:eastAsia="Times New Roman" w:hAnsi="Times New Roman" w:cs="Times New Roman"/>
              </w:rPr>
            </w:pPr>
          </w:p>
        </w:tc>
      </w:tr>
      <w:tr w:rsidR="00906C1C" w:rsidRPr="005165C6" w14:paraId="05CB9F69" w14:textId="77777777" w:rsidTr="29D0AE82">
        <w:trPr>
          <w:trHeight w:val="300"/>
        </w:trPr>
        <w:tc>
          <w:tcPr>
            <w:tcW w:w="2832" w:type="dxa"/>
            <w:vMerge/>
          </w:tcPr>
          <w:p w14:paraId="0017C546" w14:textId="77777777" w:rsidR="00906C1C" w:rsidRPr="005165C6" w:rsidRDefault="00906C1C" w:rsidP="00906C1C">
            <w:pPr>
              <w:rPr>
                <w:rFonts w:ascii="Times New Roman" w:hAnsi="Times New Roman" w:cs="Times New Roman"/>
              </w:rPr>
            </w:pPr>
          </w:p>
        </w:tc>
        <w:tc>
          <w:tcPr>
            <w:tcW w:w="11338" w:type="dxa"/>
            <w:gridSpan w:val="2"/>
          </w:tcPr>
          <w:p w14:paraId="7AC8D621" w14:textId="675F720E" w:rsidR="00906C1C" w:rsidRPr="005165C6" w:rsidRDefault="00906C1C" w:rsidP="00906C1C">
            <w:pPr>
              <w:pStyle w:val="ListParagraph"/>
              <w:jc w:val="center"/>
              <w:rPr>
                <w:rFonts w:ascii="Times New Roman" w:eastAsia="Times New Roman" w:hAnsi="Times New Roman" w:cs="Times New Roman"/>
              </w:rPr>
            </w:pPr>
            <w:r w:rsidRPr="005165C6">
              <w:rPr>
                <w:rFonts w:ascii="Times New Roman" w:hAnsi="Times New Roman" w:cs="Times New Roman"/>
              </w:rPr>
              <w:t>2.2 STRESO POVEIKIS IR MIEGO SVARB</w:t>
            </w:r>
            <w:r w:rsidR="009811FD">
              <w:rPr>
                <w:rFonts w:ascii="Times New Roman" w:hAnsi="Times New Roman" w:cs="Times New Roman"/>
              </w:rPr>
              <w:t>A</w:t>
            </w:r>
            <w:r w:rsidRPr="005165C6">
              <w:rPr>
                <w:rFonts w:ascii="Times New Roman" w:hAnsi="Times New Roman" w:cs="Times New Roman"/>
              </w:rPr>
              <w:t xml:space="preserve"> ORGANIZMUI</w:t>
            </w:r>
          </w:p>
        </w:tc>
      </w:tr>
      <w:tr w:rsidR="00906C1C" w:rsidRPr="005165C6" w14:paraId="341909C3" w14:textId="77777777" w:rsidTr="29D0AE82">
        <w:trPr>
          <w:trHeight w:val="300"/>
        </w:trPr>
        <w:tc>
          <w:tcPr>
            <w:tcW w:w="2832" w:type="dxa"/>
            <w:vMerge/>
          </w:tcPr>
          <w:p w14:paraId="19480D80" w14:textId="77777777" w:rsidR="00906C1C" w:rsidRPr="005165C6" w:rsidRDefault="00906C1C" w:rsidP="00906C1C">
            <w:pPr>
              <w:rPr>
                <w:rFonts w:ascii="Times New Roman" w:hAnsi="Times New Roman" w:cs="Times New Roman"/>
              </w:rPr>
            </w:pPr>
          </w:p>
        </w:tc>
        <w:tc>
          <w:tcPr>
            <w:tcW w:w="5173" w:type="dxa"/>
          </w:tcPr>
          <w:p w14:paraId="50483E92" w14:textId="69331394" w:rsidR="00906C1C" w:rsidRPr="005165C6" w:rsidRDefault="445AD1E3" w:rsidP="00906C1C">
            <w:pPr>
              <w:pStyle w:val="NormalWeb"/>
              <w:jc w:val="both"/>
              <w:rPr>
                <w:b/>
                <w:bCs/>
              </w:rPr>
            </w:pPr>
            <w:r>
              <w:t xml:space="preserve">Pristatoma miego svarba organizmui </w:t>
            </w:r>
            <w:r w:rsidRPr="29D0AE82">
              <w:rPr>
                <w:b/>
                <w:bCs/>
              </w:rPr>
              <w:t>(skaidrė Nr. 2</w:t>
            </w:r>
            <w:r w:rsidR="73DA8A42" w:rsidRPr="29D0AE82">
              <w:rPr>
                <w:b/>
                <w:bCs/>
              </w:rPr>
              <w:t>4</w:t>
            </w:r>
            <w:r w:rsidRPr="29D0AE82">
              <w:rPr>
                <w:b/>
                <w:bCs/>
              </w:rPr>
              <w:t>).</w:t>
            </w:r>
          </w:p>
          <w:p w14:paraId="7E95418D" w14:textId="77777777" w:rsidR="00906C1C" w:rsidRPr="005165C6" w:rsidRDefault="00906C1C" w:rsidP="00906C1C">
            <w:pPr>
              <w:pStyle w:val="NormalWeb"/>
              <w:jc w:val="both"/>
            </w:pPr>
            <w:r w:rsidRPr="005165C6">
              <w:t>Pasirinktinai paklausiame mokinių:</w:t>
            </w:r>
          </w:p>
          <w:p w14:paraId="40389142" w14:textId="77777777" w:rsidR="00906C1C" w:rsidRPr="005165C6" w:rsidRDefault="00906C1C" w:rsidP="00906C1C">
            <w:pPr>
              <w:pStyle w:val="NormalWeb"/>
              <w:numPr>
                <w:ilvl w:val="0"/>
                <w:numId w:val="44"/>
              </w:numPr>
              <w:jc w:val="both"/>
            </w:pPr>
            <w:r w:rsidRPr="005165C6">
              <w:t>Kokias miego higienos priemones galėtumėte taikyti, kad pagerėtų miego kokybė.</w:t>
            </w:r>
          </w:p>
          <w:p w14:paraId="7C3AADDB" w14:textId="16525024" w:rsidR="00906C1C" w:rsidRPr="005165C6" w:rsidRDefault="00906C1C" w:rsidP="00906C1C">
            <w:pPr>
              <w:pStyle w:val="NormalWeb"/>
              <w:numPr>
                <w:ilvl w:val="0"/>
                <w:numId w:val="44"/>
              </w:numPr>
              <w:jc w:val="both"/>
            </w:pPr>
            <w:r w:rsidRPr="005165C6">
              <w:t>Kokį poveikį miego trūkumas gali turėti fizinei sveikata.</w:t>
            </w:r>
          </w:p>
        </w:tc>
        <w:tc>
          <w:tcPr>
            <w:tcW w:w="6165" w:type="dxa"/>
          </w:tcPr>
          <w:p w14:paraId="11A5815D" w14:textId="355F5700" w:rsidR="00906C1C" w:rsidRPr="005165C6" w:rsidRDefault="00906C1C" w:rsidP="47B1B85F">
            <w:pPr>
              <w:spacing w:before="100" w:beforeAutospacing="1" w:after="100" w:afterAutospacing="1"/>
              <w:jc w:val="both"/>
              <w:rPr>
                <w:rFonts w:ascii="Times New Roman" w:eastAsia="Times New Roman" w:hAnsi="Times New Roman" w:cs="Times New Roman"/>
              </w:rPr>
            </w:pPr>
            <w:r w:rsidRPr="47B1B85F">
              <w:rPr>
                <w:rFonts w:ascii="Times New Roman" w:eastAsia="Times New Roman" w:hAnsi="Times New Roman" w:cs="Times New Roman"/>
              </w:rPr>
              <w:t>Akcentuojama, kad fiziologiškai visavertis miegas yra būtinas paauglių organizmui ir palaiko daugelį fiziologinių, kognityvinių bei emocinių funkcijų</w:t>
            </w:r>
            <w:r w:rsidR="5915CE9A" w:rsidRPr="47B1B85F">
              <w:rPr>
                <w:rFonts w:ascii="Times New Roman" w:eastAsia="Times New Roman" w:hAnsi="Times New Roman" w:cs="Times New Roman"/>
              </w:rPr>
              <w:t xml:space="preserve"> organizme</w:t>
            </w:r>
            <w:r w:rsidRPr="47B1B85F">
              <w:rPr>
                <w:rFonts w:ascii="Times New Roman" w:eastAsia="Times New Roman" w:hAnsi="Times New Roman" w:cs="Times New Roman"/>
              </w:rPr>
              <w:t>.</w:t>
            </w:r>
          </w:p>
          <w:p w14:paraId="05FF7FD9" w14:textId="7AD46D1F" w:rsidR="00906C1C" w:rsidRPr="005165C6" w:rsidRDefault="00906C1C" w:rsidP="00906C1C">
            <w:pPr>
              <w:spacing w:before="100" w:beforeAutospacing="1" w:after="100" w:afterAutospacing="1"/>
              <w:jc w:val="both"/>
              <w:rPr>
                <w:rFonts w:ascii="Times New Roman" w:eastAsia="Times New Roman" w:hAnsi="Times New Roman" w:cs="Times New Roman"/>
              </w:rPr>
            </w:pPr>
            <w:r w:rsidRPr="005165C6">
              <w:rPr>
                <w:rFonts w:ascii="Times New Roman" w:eastAsia="Times New Roman" w:hAnsi="Times New Roman" w:cs="Times New Roman"/>
              </w:rPr>
              <w:t>Miego svarba organizmui:</w:t>
            </w:r>
          </w:p>
          <w:p w14:paraId="67944202" w14:textId="0562FA02" w:rsidR="00906C1C" w:rsidRPr="00F60B09"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Užtikrina organizmo fiziologinių funkcijų atsinaujinimą</w:t>
            </w:r>
            <w:r w:rsidRPr="005165C6">
              <w:rPr>
                <w:rFonts w:ascii="Times New Roman" w:eastAsia="Times New Roman" w:hAnsi="Times New Roman" w:cs="Times New Roman"/>
              </w:rPr>
              <w:t>.</w:t>
            </w:r>
          </w:p>
          <w:p w14:paraId="3DB53BD7" w14:textId="2F696E53" w:rsidR="00906C1C" w:rsidRPr="00F60B09"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Reguliuoja hormonų ir medžiagų apykaitos procesus</w:t>
            </w:r>
            <w:r w:rsidRPr="005165C6">
              <w:rPr>
                <w:rFonts w:ascii="Times New Roman" w:eastAsia="Times New Roman" w:hAnsi="Times New Roman" w:cs="Times New Roman"/>
              </w:rPr>
              <w:t>.</w:t>
            </w:r>
          </w:p>
          <w:p w14:paraId="6CC57D45" w14:textId="411DCDB5" w:rsidR="00906C1C" w:rsidRPr="00F60B09"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Palaiko imuninės sistemos veiklą</w:t>
            </w:r>
            <w:r w:rsidRPr="005165C6">
              <w:rPr>
                <w:rFonts w:ascii="Times New Roman" w:eastAsia="Times New Roman" w:hAnsi="Times New Roman" w:cs="Times New Roman"/>
              </w:rPr>
              <w:t>.</w:t>
            </w:r>
          </w:p>
          <w:p w14:paraId="6F63BBEC" w14:textId="52F42A73" w:rsidR="00906C1C" w:rsidRPr="00F60B09"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Gerina kognityvines funkcijas: atmintį, dėmesį ir mokymąsi</w:t>
            </w:r>
            <w:r w:rsidRPr="005165C6">
              <w:rPr>
                <w:rFonts w:ascii="Times New Roman" w:eastAsia="Times New Roman" w:hAnsi="Times New Roman" w:cs="Times New Roman"/>
              </w:rPr>
              <w:t>.</w:t>
            </w:r>
          </w:p>
          <w:p w14:paraId="602D3050" w14:textId="77777777" w:rsidR="00906C1C" w:rsidRPr="00F60B09"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Palaiko emocinę pusiausvyrą ir mažina streso poveikį</w:t>
            </w:r>
          </w:p>
          <w:p w14:paraId="722C99E6" w14:textId="14514010" w:rsidR="00906C1C" w:rsidRPr="004B4C86" w:rsidRDefault="00906C1C" w:rsidP="00906C1C">
            <w:pPr>
              <w:numPr>
                <w:ilvl w:val="0"/>
                <w:numId w:val="61"/>
              </w:numPr>
              <w:tabs>
                <w:tab w:val="clear" w:pos="720"/>
                <w:tab w:val="num" w:pos="606"/>
              </w:tabs>
              <w:spacing w:before="100" w:beforeAutospacing="1" w:after="100" w:afterAutospacing="1"/>
              <w:ind w:left="426" w:firstLine="0"/>
              <w:jc w:val="both"/>
              <w:rPr>
                <w:rFonts w:ascii="Times New Roman" w:eastAsia="Times New Roman" w:hAnsi="Times New Roman" w:cs="Times New Roman"/>
              </w:rPr>
            </w:pPr>
            <w:r w:rsidRPr="00F60B09">
              <w:rPr>
                <w:rFonts w:ascii="Times New Roman" w:eastAsia="Times New Roman" w:hAnsi="Times New Roman" w:cs="Times New Roman"/>
              </w:rPr>
              <w:t>Didina darbingumą</w:t>
            </w:r>
            <w:r w:rsidRPr="005165C6">
              <w:rPr>
                <w:rFonts w:ascii="Times New Roman" w:eastAsia="Times New Roman" w:hAnsi="Times New Roman" w:cs="Times New Roman"/>
              </w:rPr>
              <w:t>.</w:t>
            </w:r>
          </w:p>
        </w:tc>
      </w:tr>
      <w:tr w:rsidR="00906C1C" w:rsidRPr="005165C6" w14:paraId="1F27997B" w14:textId="77777777" w:rsidTr="29D0AE82">
        <w:trPr>
          <w:trHeight w:val="300"/>
        </w:trPr>
        <w:tc>
          <w:tcPr>
            <w:tcW w:w="2832" w:type="dxa"/>
          </w:tcPr>
          <w:p w14:paraId="77C02141" w14:textId="77777777" w:rsidR="00906C1C" w:rsidRPr="005165C6" w:rsidRDefault="00906C1C" w:rsidP="00906C1C">
            <w:pPr>
              <w:rPr>
                <w:rFonts w:ascii="Times New Roman" w:hAnsi="Times New Roman" w:cs="Times New Roman"/>
              </w:rPr>
            </w:pPr>
          </w:p>
        </w:tc>
        <w:tc>
          <w:tcPr>
            <w:tcW w:w="5173" w:type="dxa"/>
          </w:tcPr>
          <w:p w14:paraId="11C19B39" w14:textId="5BB1CECB" w:rsidR="00906C1C" w:rsidRPr="005165C6" w:rsidRDefault="445AD1E3" w:rsidP="00906C1C">
            <w:pPr>
              <w:pStyle w:val="NormalWeb"/>
              <w:jc w:val="both"/>
              <w:rPr>
                <w:b/>
                <w:bCs/>
              </w:rPr>
            </w:pPr>
            <w:r w:rsidRPr="29D0AE82">
              <w:rPr>
                <w:color w:val="000000" w:themeColor="text1"/>
              </w:rPr>
              <w:t>Mokiniai supažindinami su gero miego samprata, tinkama miego trukme ir patarimais, padėsiančiais palaikyti gerą miego kokybę</w:t>
            </w:r>
            <w:r>
              <w:t xml:space="preserve"> </w:t>
            </w:r>
            <w:r w:rsidRPr="29D0AE82">
              <w:rPr>
                <w:b/>
                <w:bCs/>
              </w:rPr>
              <w:t>(skaidrė Nr. 2</w:t>
            </w:r>
            <w:r w:rsidR="3EA42D4B" w:rsidRPr="29D0AE82">
              <w:rPr>
                <w:b/>
                <w:bCs/>
              </w:rPr>
              <w:t>5</w:t>
            </w:r>
            <w:r w:rsidRPr="29D0AE82">
              <w:rPr>
                <w:b/>
                <w:bCs/>
              </w:rPr>
              <w:t>).</w:t>
            </w:r>
          </w:p>
          <w:p w14:paraId="20C8AAB5" w14:textId="4B6C8457" w:rsidR="00906C1C" w:rsidRPr="005165C6" w:rsidRDefault="00906C1C" w:rsidP="00906C1C">
            <w:pPr>
              <w:pStyle w:val="NormalWeb"/>
              <w:jc w:val="both"/>
            </w:pPr>
          </w:p>
        </w:tc>
        <w:tc>
          <w:tcPr>
            <w:tcW w:w="6165" w:type="dxa"/>
          </w:tcPr>
          <w:p w14:paraId="3961C20C" w14:textId="77777777" w:rsidR="00906C1C" w:rsidRPr="005165C6" w:rsidRDefault="00906C1C" w:rsidP="00906C1C">
            <w:pPr>
              <w:spacing w:after="240"/>
              <w:jc w:val="both"/>
              <w:rPr>
                <w:rFonts w:ascii="Times New Roman" w:eastAsia="Times New Roman" w:hAnsi="Times New Roman" w:cs="Times New Roman"/>
              </w:rPr>
            </w:pPr>
            <w:r w:rsidRPr="005165C6">
              <w:rPr>
                <w:rFonts w:ascii="Times New Roman" w:eastAsia="Times New Roman" w:hAnsi="Times New Roman" w:cs="Times New Roman"/>
              </w:rPr>
              <w:t xml:space="preserve">Aptariama, kad norint kokybiškai išsimiegoti, svarbu laikytis kasdienių įpročių. </w:t>
            </w:r>
          </w:p>
          <w:p w14:paraId="155F06AF" w14:textId="5E660885" w:rsidR="00906C1C" w:rsidRPr="005165C6" w:rsidRDefault="445AD1E3" w:rsidP="00906C1C">
            <w:pPr>
              <w:spacing w:before="240" w:after="240"/>
              <w:jc w:val="both"/>
              <w:rPr>
                <w:rFonts w:ascii="Times New Roman" w:eastAsia="Times New Roman" w:hAnsi="Times New Roman" w:cs="Times New Roman"/>
              </w:rPr>
            </w:pPr>
            <w:r w:rsidRPr="29D0AE82">
              <w:rPr>
                <w:rFonts w:ascii="Times New Roman" w:eastAsia="Times New Roman" w:hAnsi="Times New Roman" w:cs="Times New Roman"/>
              </w:rPr>
              <w:t xml:space="preserve">Akcentuojama, kad svarbu vengti išmaniųjų ekranų prieš miegą, nes ekranų skleidžiama mėlynoji šviesa trikdo melatonino – miego hormono gamybą. Todėl </w:t>
            </w:r>
            <w:r w:rsidRPr="29D0AE82">
              <w:rPr>
                <w:rFonts w:ascii="Times New Roman" w:eastAsia="Times New Roman" w:hAnsi="Times New Roman" w:cs="Times New Roman"/>
              </w:rPr>
              <w:lastRenderedPageBreak/>
              <w:t>rekomenduojama bent 2 val. prieš miegą nebesinaudoti telefonu, televizoriumi ar kompiuteriu. Vietoj to siūloma rinktis raminamas veiklas: knygos skaitymą, šiltos žolelių arbatos gėrimą, ramios muzikos</w:t>
            </w:r>
            <w:r w:rsidR="4772F540" w:rsidRPr="29D0AE82">
              <w:rPr>
                <w:rFonts w:ascii="Times New Roman" w:eastAsia="Times New Roman" w:hAnsi="Times New Roman" w:cs="Times New Roman"/>
              </w:rPr>
              <w:t xml:space="preserve"> </w:t>
            </w:r>
            <w:r w:rsidRPr="29D0AE82">
              <w:rPr>
                <w:rFonts w:ascii="Times New Roman" w:eastAsia="Times New Roman" w:hAnsi="Times New Roman" w:cs="Times New Roman"/>
              </w:rPr>
              <w:t>klaus</w:t>
            </w:r>
            <w:r w:rsidR="5A9FB696" w:rsidRPr="29D0AE82">
              <w:rPr>
                <w:rFonts w:ascii="Times New Roman" w:eastAsia="Times New Roman" w:hAnsi="Times New Roman" w:cs="Times New Roman"/>
              </w:rPr>
              <w:t>y</w:t>
            </w:r>
            <w:r w:rsidRPr="29D0AE82">
              <w:rPr>
                <w:rFonts w:ascii="Times New Roman" w:eastAsia="Times New Roman" w:hAnsi="Times New Roman" w:cs="Times New Roman"/>
              </w:rPr>
              <w:t>mą.</w:t>
            </w:r>
            <w:r w:rsidR="5FA6A4E1" w:rsidRPr="29D0AE82">
              <w:rPr>
                <w:rFonts w:ascii="Times New Roman" w:eastAsia="Times New Roman" w:hAnsi="Times New Roman" w:cs="Times New Roman"/>
              </w:rPr>
              <w:t xml:space="preserve"> </w:t>
            </w:r>
            <w:r w:rsidRPr="29D0AE82">
              <w:rPr>
                <w:rFonts w:ascii="Times New Roman" w:eastAsia="Times New Roman" w:hAnsi="Times New Roman" w:cs="Times New Roman"/>
              </w:rPr>
              <w:t>Mokiniai supažindinami su tuo, kad gerą miegą lemia ir judėjimas dienos metu. Reguliarus fizinis aktyvumas (bent 60 min. kasdien) padeda organizmui išsikrauti, sumažina įtampą ir vakare padeda greičiau užmigti.</w:t>
            </w:r>
          </w:p>
          <w:p w14:paraId="79901EF1" w14:textId="170C9811" w:rsidR="00906C1C" w:rsidRPr="005165C6" w:rsidRDefault="445AD1E3" w:rsidP="00906C1C">
            <w:pPr>
              <w:spacing w:before="240" w:after="240"/>
              <w:jc w:val="both"/>
              <w:rPr>
                <w:rFonts w:ascii="Times New Roman" w:eastAsia="Times New Roman" w:hAnsi="Times New Roman" w:cs="Times New Roman"/>
              </w:rPr>
            </w:pPr>
            <w:r w:rsidRPr="29D0AE82">
              <w:rPr>
                <w:rFonts w:ascii="Times New Roman" w:eastAsia="Times New Roman" w:hAnsi="Times New Roman" w:cs="Times New Roman"/>
              </w:rPr>
              <w:t>Taip pat pabrėžiama subalansuotos mitybos svarba – valgant reguliariai, įvairų ir maistingą maistą, organizmui lengviau palaikyti energijos ritmą. Prieš miegą rekomenduojama vengti sočių, riebių, sunkiai virškinamų patiekalų, nes persivalgymas gali apsunkinti virškinimą ir trukdyti užmigti</w:t>
            </w:r>
            <w:r w:rsidR="0DB211E9" w:rsidRPr="29D0AE82">
              <w:rPr>
                <w:rFonts w:ascii="Times New Roman" w:eastAsia="Times New Roman" w:hAnsi="Times New Roman" w:cs="Times New Roman"/>
              </w:rPr>
              <w:t>.</w:t>
            </w:r>
            <w:r w:rsidRPr="29D0AE82">
              <w:rPr>
                <w:rFonts w:ascii="Times New Roman" w:eastAsia="Times New Roman" w:hAnsi="Times New Roman" w:cs="Times New Roman"/>
              </w:rPr>
              <w:t xml:space="preserve"> </w:t>
            </w:r>
          </w:p>
          <w:p w14:paraId="4D49B167" w14:textId="29000CAC" w:rsidR="00906C1C" w:rsidRPr="005165C6" w:rsidRDefault="00906C1C" w:rsidP="00906C1C">
            <w:pPr>
              <w:spacing w:before="100" w:beforeAutospacing="1" w:after="100" w:afterAutospacing="1"/>
              <w:jc w:val="both"/>
              <w:rPr>
                <w:rFonts w:ascii="Times New Roman" w:eastAsia="Times New Roman" w:hAnsi="Times New Roman" w:cs="Times New Roman"/>
              </w:rPr>
            </w:pPr>
            <w:r w:rsidRPr="005165C6">
              <w:rPr>
                <w:rFonts w:ascii="Times New Roman" w:eastAsia="Times New Roman" w:hAnsi="Times New Roman" w:cs="Times New Roman"/>
              </w:rPr>
              <w:t>Aptariama ir miego aplinkos svarba. Geriausia miegoti vėsiame, išvėdintame, tamsiame ir tyliame kambaryje. Paaiškinama, kad tamsa padeda gamintis melatoninui, o tinkama temperatūra (apie 18–20 °C) leidžia kūnui greičiau atsipalaiduoti. Patariama iš miegamojo pašalinti dirgiklius – įjungtus ekranus, ryškią šviesą, triukšmą. Galiausiai pabrėžiama, kad kokybiškam miegui itin svarbus pastovus režimas: eiti miegoti ir keltis panašiu metu kiekvieną dieną. Nuoseklus ritmas padeda kūnui įprasti, todėl užmigti tampa lengviau, o miegas – gilesnis ir kokybiškesnis.</w:t>
            </w:r>
          </w:p>
        </w:tc>
      </w:tr>
      <w:tr w:rsidR="00906C1C" w:rsidRPr="005165C6" w14:paraId="58B20134" w14:textId="77777777" w:rsidTr="29D0AE82">
        <w:trPr>
          <w:trHeight w:val="300"/>
        </w:trPr>
        <w:tc>
          <w:tcPr>
            <w:tcW w:w="2832" w:type="dxa"/>
          </w:tcPr>
          <w:p w14:paraId="712D6AB4" w14:textId="77777777" w:rsidR="00906C1C" w:rsidRPr="005165C6" w:rsidRDefault="00906C1C" w:rsidP="00906C1C">
            <w:pPr>
              <w:rPr>
                <w:rFonts w:ascii="Times New Roman" w:hAnsi="Times New Roman" w:cs="Times New Roman"/>
              </w:rPr>
            </w:pPr>
          </w:p>
        </w:tc>
        <w:tc>
          <w:tcPr>
            <w:tcW w:w="5173" w:type="dxa"/>
          </w:tcPr>
          <w:p w14:paraId="29A3C4AB" w14:textId="31B8B471" w:rsidR="00906C1C" w:rsidRPr="005165C6" w:rsidRDefault="445AD1E3" w:rsidP="00906C1C">
            <w:pPr>
              <w:pStyle w:val="NormalWeb"/>
              <w:rPr>
                <w:b/>
                <w:bCs/>
              </w:rPr>
            </w:pPr>
            <w:r>
              <w:t xml:space="preserve">Pristatomi  streso tipai </w:t>
            </w:r>
            <w:r w:rsidRPr="29D0AE82">
              <w:rPr>
                <w:b/>
                <w:bCs/>
              </w:rPr>
              <w:t>(skaidrė Nr. 2</w:t>
            </w:r>
            <w:r w:rsidR="254BB10A" w:rsidRPr="29D0AE82">
              <w:rPr>
                <w:b/>
                <w:bCs/>
              </w:rPr>
              <w:t>6</w:t>
            </w:r>
            <w:r w:rsidRPr="29D0AE82">
              <w:rPr>
                <w:b/>
                <w:bCs/>
              </w:rPr>
              <w:t>).</w:t>
            </w:r>
          </w:p>
          <w:p w14:paraId="6213305A" w14:textId="77777777" w:rsidR="00906C1C" w:rsidRPr="005165C6" w:rsidRDefault="00906C1C" w:rsidP="00906C1C">
            <w:pPr>
              <w:pStyle w:val="NormalWeb"/>
              <w:jc w:val="both"/>
            </w:pPr>
            <w:r w:rsidRPr="005165C6">
              <w:t>Pasirinktinai paklausiame mokinių:</w:t>
            </w:r>
          </w:p>
          <w:p w14:paraId="5D0348F8" w14:textId="0D13DCBC" w:rsidR="00906C1C" w:rsidRPr="005165C6" w:rsidRDefault="00906C1C" w:rsidP="00906C1C">
            <w:pPr>
              <w:pStyle w:val="NormalWeb"/>
              <w:numPr>
                <w:ilvl w:val="0"/>
                <w:numId w:val="62"/>
              </w:numPr>
              <w:rPr>
                <w:b/>
                <w:bCs/>
              </w:rPr>
            </w:pPr>
            <w:r w:rsidRPr="005165C6">
              <w:t>Kokius streso valdymo būdus taikote kaip patiriate stresą.</w:t>
            </w:r>
          </w:p>
          <w:p w14:paraId="1C2F9BF5" w14:textId="7DFF9171" w:rsidR="00906C1C" w:rsidRPr="005165C6" w:rsidRDefault="00906C1C" w:rsidP="00906C1C">
            <w:pPr>
              <w:pStyle w:val="NormalWeb"/>
              <w:numPr>
                <w:ilvl w:val="0"/>
                <w:numId w:val="62"/>
              </w:numPr>
              <w:rPr>
                <w:b/>
                <w:bCs/>
              </w:rPr>
            </w:pPr>
            <w:r w:rsidRPr="005165C6">
              <w:lastRenderedPageBreak/>
              <w:t>Kokia yra lėtinio stresą žala organizmui.</w:t>
            </w:r>
          </w:p>
          <w:p w14:paraId="4CEDA421" w14:textId="77777777" w:rsidR="00906C1C" w:rsidRPr="005165C6" w:rsidRDefault="00906C1C" w:rsidP="00906C1C">
            <w:pPr>
              <w:pStyle w:val="NormalWeb"/>
              <w:ind w:left="720"/>
              <w:rPr>
                <w:b/>
                <w:bCs/>
              </w:rPr>
            </w:pPr>
          </w:p>
          <w:p w14:paraId="766378F8" w14:textId="036CCE83" w:rsidR="00906C1C" w:rsidRPr="005165C6" w:rsidRDefault="00906C1C" w:rsidP="00906C1C">
            <w:pPr>
              <w:pStyle w:val="NormalWeb"/>
              <w:jc w:val="both"/>
              <w:rPr>
                <w:color w:val="000000" w:themeColor="text1"/>
              </w:rPr>
            </w:pPr>
          </w:p>
        </w:tc>
        <w:tc>
          <w:tcPr>
            <w:tcW w:w="6165" w:type="dxa"/>
          </w:tcPr>
          <w:p w14:paraId="5EC28356" w14:textId="15F3F644" w:rsidR="00906C1C" w:rsidRPr="005165C6" w:rsidRDefault="2F1F2D87" w:rsidP="00906C1C">
            <w:pPr>
              <w:spacing w:after="240"/>
              <w:jc w:val="both"/>
              <w:rPr>
                <w:rFonts w:ascii="Times New Roman" w:eastAsia="Times New Roman" w:hAnsi="Times New Roman" w:cs="Times New Roman"/>
              </w:rPr>
            </w:pPr>
            <w:r w:rsidRPr="487D1768">
              <w:rPr>
                <w:rFonts w:ascii="Times New Roman" w:eastAsia="Times New Roman" w:hAnsi="Times New Roman" w:cs="Times New Roman"/>
              </w:rPr>
              <w:lastRenderedPageBreak/>
              <w:t>Akcentuojam</w:t>
            </w:r>
            <w:r w:rsidR="75A07E74" w:rsidRPr="487D1768">
              <w:rPr>
                <w:rFonts w:ascii="Times New Roman" w:eastAsia="Times New Roman" w:hAnsi="Times New Roman" w:cs="Times New Roman"/>
              </w:rPr>
              <w:t>a</w:t>
            </w:r>
            <w:r w:rsidRPr="487D1768">
              <w:rPr>
                <w:rFonts w:ascii="Times New Roman" w:eastAsia="Times New Roman" w:hAnsi="Times New Roman" w:cs="Times New Roman"/>
              </w:rPr>
              <w:t>, kad stresas yra natūrali organizmo reakcija į iššūkius.</w:t>
            </w:r>
            <w:r>
              <w:t xml:space="preserve"> </w:t>
            </w:r>
            <w:r w:rsidRPr="487D1768">
              <w:rPr>
                <w:rFonts w:ascii="Times New Roman" w:eastAsia="Times New Roman" w:hAnsi="Times New Roman" w:cs="Times New Roman"/>
              </w:rPr>
              <w:t>Trumpalaikis stresas gali būti naudingas, bet ilgalaikis – žalingas stresas.</w:t>
            </w:r>
          </w:p>
          <w:p w14:paraId="155D671B" w14:textId="77777777" w:rsidR="00906C1C" w:rsidRPr="005165C6" w:rsidRDefault="00906C1C" w:rsidP="00906C1C">
            <w:pPr>
              <w:spacing w:after="240"/>
              <w:jc w:val="both"/>
              <w:rPr>
                <w:rFonts w:ascii="Times New Roman" w:eastAsia="Times New Roman" w:hAnsi="Times New Roman" w:cs="Times New Roman"/>
              </w:rPr>
            </w:pPr>
            <w:r w:rsidRPr="005165C6">
              <w:rPr>
                <w:rFonts w:ascii="Times New Roman" w:eastAsia="Times New Roman" w:hAnsi="Times New Roman" w:cs="Times New Roman"/>
                <w:b/>
                <w:bCs/>
              </w:rPr>
              <w:t xml:space="preserve">Ūmus stresas - </w:t>
            </w:r>
            <w:r w:rsidRPr="005165C6">
              <w:rPr>
                <w:rFonts w:ascii="Times New Roman" w:eastAsia="Times New Roman" w:hAnsi="Times New Roman" w:cs="Times New Roman"/>
              </w:rPr>
              <w:t xml:space="preserve">trumpalaikė ir dažniausia streso forma, kylanti dėl artėjančių reikalavimų ar įvykių spaudimo. Ūmus stresas gali sukelti įtampą, galvos skausmus, virškinimo sutrikimus ir </w:t>
            </w:r>
            <w:r w:rsidRPr="005165C6">
              <w:rPr>
                <w:rFonts w:ascii="Times New Roman" w:eastAsia="Times New Roman" w:hAnsi="Times New Roman" w:cs="Times New Roman"/>
              </w:rPr>
              <w:lastRenderedPageBreak/>
              <w:t>nerimą, tačiau simptomai paprastai išnyksta pasibaigus stresinei situacijai.</w:t>
            </w:r>
          </w:p>
          <w:p w14:paraId="6124B7F4" w14:textId="3ABE0A5D" w:rsidR="00906C1C" w:rsidRPr="005165C6" w:rsidRDefault="00906C1C" w:rsidP="00906C1C">
            <w:pPr>
              <w:spacing w:after="240"/>
              <w:jc w:val="both"/>
              <w:rPr>
                <w:rFonts w:ascii="Times New Roman" w:eastAsia="Times New Roman" w:hAnsi="Times New Roman" w:cs="Times New Roman"/>
                <w:b/>
                <w:bCs/>
              </w:rPr>
            </w:pPr>
            <w:r w:rsidRPr="005165C6">
              <w:rPr>
                <w:rFonts w:ascii="Times New Roman" w:eastAsia="Times New Roman" w:hAnsi="Times New Roman" w:cs="Times New Roman"/>
                <w:b/>
                <w:bCs/>
              </w:rPr>
              <w:t xml:space="preserve">Lėtinis stresas - </w:t>
            </w:r>
            <w:r w:rsidRPr="005165C6">
              <w:rPr>
                <w:rFonts w:ascii="Times New Roman" w:eastAsia="Times New Roman" w:hAnsi="Times New Roman" w:cs="Times New Roman"/>
              </w:rPr>
              <w:t>ypač žalinga streso forma, atsirandanti dėl ilgalaikės įtampos, nepalankių gyvenimo sąlygų ar trauminių patirčių. Jis ilgainiui neigiamai veikia tiek psichinę, tiek fizinę sveikatą. Lėtinį stresą patiriantys žmonės dažnai praranda motyvaciją spręsti problemas ir ieškoti sprendimų.</w:t>
            </w:r>
          </w:p>
        </w:tc>
      </w:tr>
      <w:tr w:rsidR="00906C1C" w:rsidRPr="005165C6" w14:paraId="7380E31E" w14:textId="77777777" w:rsidTr="29D0AE82">
        <w:trPr>
          <w:trHeight w:val="300"/>
        </w:trPr>
        <w:tc>
          <w:tcPr>
            <w:tcW w:w="2832" w:type="dxa"/>
          </w:tcPr>
          <w:p w14:paraId="263C6BA5" w14:textId="77777777" w:rsidR="00906C1C" w:rsidRPr="005165C6" w:rsidRDefault="00906C1C" w:rsidP="00906C1C">
            <w:pPr>
              <w:rPr>
                <w:rFonts w:ascii="Times New Roman" w:hAnsi="Times New Roman" w:cs="Times New Roman"/>
              </w:rPr>
            </w:pPr>
          </w:p>
        </w:tc>
        <w:tc>
          <w:tcPr>
            <w:tcW w:w="5173" w:type="dxa"/>
          </w:tcPr>
          <w:p w14:paraId="76FA6F41" w14:textId="03D15DA5" w:rsidR="00906C1C" w:rsidRPr="005165C6" w:rsidRDefault="445AD1E3" w:rsidP="00906C1C">
            <w:pPr>
              <w:pStyle w:val="NormalWeb"/>
              <w:rPr>
                <w:color w:val="000000" w:themeColor="text1"/>
              </w:rPr>
            </w:pPr>
            <w:r w:rsidRPr="29D0AE82">
              <w:rPr>
                <w:color w:val="000000" w:themeColor="text1"/>
              </w:rPr>
              <w:t xml:space="preserve">Pristatomi streso mažinimo būdai </w:t>
            </w:r>
            <w:r w:rsidRPr="29D0AE82">
              <w:rPr>
                <w:rStyle w:val="eop"/>
                <w:b/>
                <w:bCs/>
                <w:color w:val="000000" w:themeColor="text1"/>
              </w:rPr>
              <w:t>(skaidrė Nr. 2</w:t>
            </w:r>
            <w:r w:rsidR="3D151E7A" w:rsidRPr="29D0AE82">
              <w:rPr>
                <w:rStyle w:val="eop"/>
                <w:b/>
                <w:bCs/>
                <w:color w:val="000000" w:themeColor="text1"/>
              </w:rPr>
              <w:t>7</w:t>
            </w:r>
            <w:r w:rsidRPr="29D0AE82">
              <w:rPr>
                <w:rStyle w:val="eop"/>
                <w:b/>
                <w:bCs/>
                <w:color w:val="000000" w:themeColor="text1"/>
              </w:rPr>
              <w:t>)</w:t>
            </w:r>
            <w:r w:rsidRPr="29D0AE82">
              <w:rPr>
                <w:rStyle w:val="eop"/>
                <w:color w:val="000000" w:themeColor="text1"/>
              </w:rPr>
              <w:t>.</w:t>
            </w:r>
          </w:p>
        </w:tc>
        <w:tc>
          <w:tcPr>
            <w:tcW w:w="6165" w:type="dxa"/>
          </w:tcPr>
          <w:p w14:paraId="7C509BF3" w14:textId="535C8AB5" w:rsidR="00906C1C" w:rsidRPr="005165C6" w:rsidRDefault="00906C1C" w:rsidP="00906C1C">
            <w:pPr>
              <w:spacing w:after="240"/>
              <w:rPr>
                <w:rFonts w:ascii="Times New Roman" w:eastAsia="Times New Roman" w:hAnsi="Times New Roman" w:cs="Times New Roman"/>
              </w:rPr>
            </w:pPr>
            <w:r w:rsidRPr="005165C6">
              <w:rPr>
                <w:rFonts w:ascii="Times New Roman" w:eastAsia="Times New Roman" w:hAnsi="Times New Roman" w:cs="Times New Roman"/>
              </w:rPr>
              <w:t>Akcentuojami streso mažinimo būdai:</w:t>
            </w:r>
          </w:p>
          <w:p w14:paraId="6FA213A6" w14:textId="204212FA" w:rsidR="00906C1C" w:rsidRPr="00A46D82" w:rsidRDefault="00906C1C" w:rsidP="00906C1C">
            <w:pPr>
              <w:numPr>
                <w:ilvl w:val="0"/>
                <w:numId w:val="64"/>
              </w:numPr>
              <w:rPr>
                <w:rFonts w:ascii="Times New Roman" w:eastAsia="Times New Roman" w:hAnsi="Times New Roman" w:cs="Times New Roman"/>
              </w:rPr>
            </w:pPr>
            <w:r w:rsidRPr="00A46D82">
              <w:rPr>
                <w:rFonts w:ascii="Times New Roman" w:eastAsia="Times New Roman" w:hAnsi="Times New Roman" w:cs="Times New Roman"/>
              </w:rPr>
              <w:t>Reguliari fizinė veikla</w:t>
            </w:r>
            <w:r w:rsidRPr="005165C6">
              <w:rPr>
                <w:rFonts w:ascii="Times New Roman" w:eastAsia="Times New Roman" w:hAnsi="Times New Roman" w:cs="Times New Roman"/>
              </w:rPr>
              <w:t>.</w:t>
            </w:r>
            <w:r w:rsidRPr="00A46D82">
              <w:rPr>
                <w:rFonts w:ascii="Times New Roman" w:eastAsia="Times New Roman" w:hAnsi="Times New Roman" w:cs="Times New Roman"/>
              </w:rPr>
              <w:t xml:space="preserve"> </w:t>
            </w:r>
          </w:p>
          <w:p w14:paraId="37D8C7BC" w14:textId="21DED6C4" w:rsidR="00906C1C" w:rsidRPr="00A46D82" w:rsidRDefault="00906C1C" w:rsidP="00906C1C">
            <w:pPr>
              <w:numPr>
                <w:ilvl w:val="0"/>
                <w:numId w:val="64"/>
              </w:numPr>
              <w:rPr>
                <w:rFonts w:ascii="Times New Roman" w:eastAsia="Times New Roman" w:hAnsi="Times New Roman" w:cs="Times New Roman"/>
              </w:rPr>
            </w:pPr>
            <w:r w:rsidRPr="00A46D82">
              <w:rPr>
                <w:rFonts w:ascii="Times New Roman" w:eastAsia="Times New Roman" w:hAnsi="Times New Roman" w:cs="Times New Roman"/>
              </w:rPr>
              <w:t>Sveikatai palankus maitinimasis</w:t>
            </w:r>
            <w:r w:rsidRPr="005165C6">
              <w:rPr>
                <w:rFonts w:ascii="Times New Roman" w:eastAsia="Times New Roman" w:hAnsi="Times New Roman" w:cs="Times New Roman"/>
              </w:rPr>
              <w:t>.</w:t>
            </w:r>
            <w:r w:rsidRPr="00A46D82">
              <w:rPr>
                <w:rFonts w:ascii="Times New Roman" w:eastAsia="Times New Roman" w:hAnsi="Times New Roman" w:cs="Times New Roman"/>
              </w:rPr>
              <w:t xml:space="preserve"> </w:t>
            </w:r>
          </w:p>
          <w:p w14:paraId="127337AA" w14:textId="7CE1DDCA" w:rsidR="00906C1C" w:rsidRPr="00A46D82" w:rsidRDefault="00906C1C" w:rsidP="00906C1C">
            <w:pPr>
              <w:numPr>
                <w:ilvl w:val="0"/>
                <w:numId w:val="64"/>
              </w:numPr>
              <w:rPr>
                <w:rFonts w:ascii="Times New Roman" w:eastAsia="Times New Roman" w:hAnsi="Times New Roman" w:cs="Times New Roman"/>
              </w:rPr>
            </w:pPr>
            <w:r w:rsidRPr="00A46D82">
              <w:rPr>
                <w:rFonts w:ascii="Times New Roman" w:eastAsia="Times New Roman" w:hAnsi="Times New Roman" w:cs="Times New Roman"/>
              </w:rPr>
              <w:t>Fiziologiškai visavertis miegas</w:t>
            </w:r>
            <w:r w:rsidRPr="005165C6">
              <w:rPr>
                <w:rFonts w:ascii="Times New Roman" w:eastAsia="Times New Roman" w:hAnsi="Times New Roman" w:cs="Times New Roman"/>
              </w:rPr>
              <w:t>.</w:t>
            </w:r>
            <w:r w:rsidRPr="00A46D82">
              <w:rPr>
                <w:rFonts w:ascii="Times New Roman" w:eastAsia="Times New Roman" w:hAnsi="Times New Roman" w:cs="Times New Roman"/>
              </w:rPr>
              <w:t xml:space="preserve"> </w:t>
            </w:r>
          </w:p>
          <w:p w14:paraId="692B295B" w14:textId="00067E41" w:rsidR="00906C1C" w:rsidRPr="00A46D82" w:rsidRDefault="00906C1C" w:rsidP="00906C1C">
            <w:pPr>
              <w:numPr>
                <w:ilvl w:val="0"/>
                <w:numId w:val="64"/>
              </w:numPr>
              <w:rPr>
                <w:rFonts w:ascii="Times New Roman" w:eastAsia="Times New Roman" w:hAnsi="Times New Roman" w:cs="Times New Roman"/>
              </w:rPr>
            </w:pPr>
            <w:r w:rsidRPr="00A46D82">
              <w:rPr>
                <w:rFonts w:ascii="Times New Roman" w:eastAsia="Times New Roman" w:hAnsi="Times New Roman" w:cs="Times New Roman"/>
              </w:rPr>
              <w:t>Kvėpavimo pratimai, meditacija</w:t>
            </w:r>
            <w:r w:rsidRPr="005165C6">
              <w:rPr>
                <w:rFonts w:ascii="Times New Roman" w:eastAsia="Times New Roman" w:hAnsi="Times New Roman" w:cs="Times New Roman"/>
              </w:rPr>
              <w:t>.</w:t>
            </w:r>
          </w:p>
          <w:p w14:paraId="37DE7588" w14:textId="14263E6F" w:rsidR="00906C1C" w:rsidRPr="00A46D82" w:rsidRDefault="00906C1C" w:rsidP="00906C1C">
            <w:pPr>
              <w:numPr>
                <w:ilvl w:val="0"/>
                <w:numId w:val="64"/>
              </w:numPr>
              <w:rPr>
                <w:rFonts w:ascii="Times New Roman" w:eastAsia="Times New Roman" w:hAnsi="Times New Roman" w:cs="Times New Roman"/>
              </w:rPr>
            </w:pPr>
            <w:r w:rsidRPr="00A46D82">
              <w:rPr>
                <w:rFonts w:ascii="Times New Roman" w:eastAsia="Times New Roman" w:hAnsi="Times New Roman" w:cs="Times New Roman"/>
              </w:rPr>
              <w:t>Bendravimas su artimaisiais</w:t>
            </w:r>
            <w:r w:rsidRPr="005165C6">
              <w:rPr>
                <w:rFonts w:ascii="Times New Roman" w:eastAsia="Times New Roman" w:hAnsi="Times New Roman" w:cs="Times New Roman"/>
              </w:rPr>
              <w:t>.</w:t>
            </w:r>
            <w:r w:rsidRPr="00A46D82">
              <w:rPr>
                <w:rFonts w:ascii="Times New Roman" w:eastAsia="Times New Roman" w:hAnsi="Times New Roman" w:cs="Times New Roman"/>
              </w:rPr>
              <w:t xml:space="preserve"> </w:t>
            </w:r>
          </w:p>
          <w:p w14:paraId="008B1A69" w14:textId="171F81DF" w:rsidR="00906C1C" w:rsidRPr="005165C6" w:rsidRDefault="00906C1C" w:rsidP="00906C1C">
            <w:pPr>
              <w:ind w:left="720"/>
              <w:jc w:val="both"/>
              <w:rPr>
                <w:rFonts w:ascii="Times New Roman" w:eastAsia="Times New Roman" w:hAnsi="Times New Roman" w:cs="Times New Roman"/>
              </w:rPr>
            </w:pPr>
          </w:p>
        </w:tc>
      </w:tr>
      <w:tr w:rsidR="00906C1C" w:rsidRPr="005165C6" w14:paraId="75CCE976" w14:textId="77777777" w:rsidTr="29D0AE82">
        <w:trPr>
          <w:trHeight w:val="813"/>
        </w:trPr>
        <w:tc>
          <w:tcPr>
            <w:tcW w:w="2832" w:type="dxa"/>
            <w:tcBorders>
              <w:top w:val="single" w:sz="4" w:space="0" w:color="auto"/>
              <w:right w:val="single" w:sz="4" w:space="0" w:color="auto"/>
            </w:tcBorders>
          </w:tcPr>
          <w:p w14:paraId="3183A8AB" w14:textId="228F23E8" w:rsidR="00906C1C" w:rsidRPr="005165C6" w:rsidRDefault="00906C1C" w:rsidP="00906C1C">
            <w:pPr>
              <w:jc w:val="both"/>
              <w:rPr>
                <w:rFonts w:ascii="Times New Roman" w:hAnsi="Times New Roman" w:cs="Times New Roman"/>
                <w:bCs/>
                <w:color w:val="000000" w:themeColor="text1"/>
              </w:rPr>
            </w:pPr>
            <w:r w:rsidRPr="005165C6">
              <w:rPr>
                <w:rFonts w:ascii="Times New Roman" w:hAnsi="Times New Roman" w:cs="Times New Roman"/>
                <w:bCs/>
                <w:color w:val="000000" w:themeColor="text1"/>
              </w:rPr>
              <w:t>3. PRAKTIKA </w:t>
            </w:r>
          </w:p>
        </w:tc>
        <w:tc>
          <w:tcPr>
            <w:tcW w:w="5173" w:type="dxa"/>
            <w:tcBorders>
              <w:top w:val="single" w:sz="6" w:space="0" w:color="auto"/>
              <w:left w:val="single" w:sz="4" w:space="0" w:color="auto"/>
              <w:bottom w:val="single" w:sz="6" w:space="0" w:color="auto"/>
              <w:right w:val="single" w:sz="6" w:space="0" w:color="auto"/>
            </w:tcBorders>
          </w:tcPr>
          <w:p w14:paraId="22EA6A5C" w14:textId="342FDAA0" w:rsidR="00906C1C" w:rsidRPr="005165C6" w:rsidRDefault="445AD1E3" w:rsidP="29D0AE82">
            <w:pPr>
              <w:pStyle w:val="NormalWeb"/>
              <w:numPr>
                <w:ilvl w:val="0"/>
                <w:numId w:val="37"/>
              </w:numPr>
              <w:rPr>
                <w:b/>
                <w:bCs/>
              </w:rPr>
            </w:pPr>
            <w:r>
              <w:t>Kartu su mokiniais atliekam</w:t>
            </w:r>
            <w:r w:rsidR="760E033E">
              <w:t>i</w:t>
            </w:r>
            <w:r>
              <w:t xml:space="preserve"> kvėpavimo pratim</w:t>
            </w:r>
            <w:r w:rsidR="760E033E">
              <w:t>ai</w:t>
            </w:r>
            <w:r w:rsidR="2098B18E">
              <w:t>,</w:t>
            </w:r>
            <w:r>
              <w:t xml:space="preserve"> skirt</w:t>
            </w:r>
            <w:r w:rsidR="760E033E">
              <w:t>i</w:t>
            </w:r>
            <w:r>
              <w:t xml:space="preserve"> atsipalaidavimui </w:t>
            </w:r>
            <w:r w:rsidRPr="29D0AE82">
              <w:rPr>
                <w:b/>
                <w:bCs/>
              </w:rPr>
              <w:t>(skaidrės Nr.2</w:t>
            </w:r>
            <w:r w:rsidR="4E7218B6" w:rsidRPr="29D0AE82">
              <w:rPr>
                <w:b/>
                <w:bCs/>
              </w:rPr>
              <w:t>8</w:t>
            </w:r>
            <w:r w:rsidRPr="29D0AE82">
              <w:rPr>
                <w:b/>
                <w:bCs/>
              </w:rPr>
              <w:t>-</w:t>
            </w:r>
            <w:r w:rsidR="6D4D9A2C" w:rsidRPr="29D0AE82">
              <w:rPr>
                <w:b/>
                <w:bCs/>
              </w:rPr>
              <w:t>30</w:t>
            </w:r>
            <w:r w:rsidRPr="29D0AE82">
              <w:rPr>
                <w:b/>
                <w:bCs/>
              </w:rPr>
              <w:t>).</w:t>
            </w:r>
          </w:p>
        </w:tc>
        <w:tc>
          <w:tcPr>
            <w:tcW w:w="6165" w:type="dxa"/>
            <w:tcBorders>
              <w:top w:val="single" w:sz="6" w:space="0" w:color="auto"/>
              <w:left w:val="single" w:sz="6" w:space="0" w:color="auto"/>
              <w:bottom w:val="single" w:sz="6" w:space="0" w:color="auto"/>
              <w:right w:val="single" w:sz="6" w:space="0" w:color="auto"/>
            </w:tcBorders>
          </w:tcPr>
          <w:p w14:paraId="3D5A4329" w14:textId="79AAE0CB" w:rsidR="00906C1C" w:rsidRPr="005165C6" w:rsidRDefault="00906C1C" w:rsidP="00906C1C">
            <w:pPr>
              <w:pStyle w:val="NormalWeb"/>
              <w:jc w:val="both"/>
            </w:pPr>
            <w:r w:rsidRPr="005165C6">
              <w:t>Atliekamas</w:t>
            </w:r>
            <w:r w:rsidRPr="005165C6">
              <w:rPr>
                <w:b/>
                <w:bCs/>
              </w:rPr>
              <w:t xml:space="preserve"> „Dėžutės kvėpavimo pratimas“</w:t>
            </w:r>
            <w:r w:rsidR="009811FD">
              <w:rPr>
                <w:b/>
                <w:bCs/>
              </w:rPr>
              <w:t>,</w:t>
            </w:r>
            <w:r w:rsidRPr="005165C6">
              <w:br/>
            </w:r>
            <w:r w:rsidR="009811FD">
              <w:t>š</w:t>
            </w:r>
            <w:r w:rsidRPr="005165C6">
              <w:t xml:space="preserve">is kvėpavimo metodas yra veiksminga streso valdymo technika, skirta parasimpatinės nervų sistemos aktyvavimui ir emocinės įtampos mažinimui. Pratimas susideda iš keturių etapų, kuriuos atliekame mintyse skaičiuodami iki </w:t>
            </w:r>
            <w:r w:rsidRPr="005165C6">
              <w:rPr>
                <w:b/>
                <w:bCs/>
              </w:rPr>
              <w:t>4:</w:t>
            </w:r>
            <w:r w:rsidRPr="005165C6">
              <w:t xml:space="preserve"> </w:t>
            </w:r>
            <w:r w:rsidRPr="005165C6">
              <w:rPr>
                <w:b/>
                <w:bCs/>
              </w:rPr>
              <w:t>lėtas įkvėpimas</w:t>
            </w:r>
            <w:r w:rsidRPr="005165C6">
              <w:t xml:space="preserve">, </w:t>
            </w:r>
            <w:r w:rsidRPr="005165C6">
              <w:rPr>
                <w:b/>
                <w:bCs/>
              </w:rPr>
              <w:t>kvėpavimo sulaikymas</w:t>
            </w:r>
            <w:r w:rsidRPr="005165C6">
              <w:t xml:space="preserve">, </w:t>
            </w:r>
            <w:r w:rsidRPr="005165C6">
              <w:rPr>
                <w:b/>
                <w:bCs/>
              </w:rPr>
              <w:t>lėtas iškvėpimas</w:t>
            </w:r>
            <w:r w:rsidRPr="005165C6">
              <w:t xml:space="preserve"> ir dar vienas </w:t>
            </w:r>
            <w:r w:rsidRPr="005165C6">
              <w:rPr>
                <w:b/>
                <w:bCs/>
              </w:rPr>
              <w:t>kvėpavimo sulaikymas</w:t>
            </w:r>
            <w:r w:rsidRPr="005165C6">
              <w:t>. Ciklą galima kartoti kelis kartus, kol atsipalaiduojama.</w:t>
            </w:r>
          </w:p>
          <w:p w14:paraId="45413347" w14:textId="4627CAAA" w:rsidR="00906C1C" w:rsidRPr="005165C6" w:rsidRDefault="50904639" w:rsidP="00906C1C">
            <w:pPr>
              <w:pStyle w:val="NormalWeb"/>
              <w:jc w:val="both"/>
            </w:pPr>
            <w:r>
              <w:t>Atliekamas</w:t>
            </w:r>
            <w:r w:rsidRPr="29D0AE82">
              <w:rPr>
                <w:b/>
                <w:bCs/>
              </w:rPr>
              <w:t xml:space="preserve"> „Penkių pirštų kvėpavimo pratimas“</w:t>
            </w:r>
            <w:r w:rsidR="05D55658" w:rsidRPr="29D0AE82">
              <w:rPr>
                <w:b/>
                <w:bCs/>
              </w:rPr>
              <w:t>,</w:t>
            </w:r>
            <w:r w:rsidR="00906C1C">
              <w:br/>
            </w:r>
            <w:r w:rsidR="05D55658">
              <w:t>b</w:t>
            </w:r>
            <w:r>
              <w:t>raukiame pirštu į viršų ir įkvepiame pro nosį. Pasiekę piršto viršūnę trumpam sustojame. Nusileisdami pirštą žemyn iškv</w:t>
            </w:r>
            <w:r w:rsidR="3A2DF97C">
              <w:t>ė</w:t>
            </w:r>
            <w:r>
              <w:t>piam</w:t>
            </w:r>
            <w:r w:rsidR="0FE4CA5B">
              <w:t>e</w:t>
            </w:r>
            <w:r w:rsidR="55563682">
              <w:t xml:space="preserve"> </w:t>
            </w:r>
            <w:r>
              <w:t xml:space="preserve">pro burną. Kiekvieno etapo metu mintyse </w:t>
            </w:r>
            <w:r>
              <w:lastRenderedPageBreak/>
              <w:t>skaičiuojame iki 3. Ciklą galima kartoti kelis kartus, kol atsipalaiduojama.</w:t>
            </w:r>
          </w:p>
          <w:p w14:paraId="74689401" w14:textId="77777777" w:rsidR="00906C1C" w:rsidRPr="005165C6" w:rsidRDefault="00906C1C" w:rsidP="00906C1C">
            <w:pPr>
              <w:pStyle w:val="NormalWeb"/>
              <w:rPr>
                <w:b/>
                <w:bCs/>
              </w:rPr>
            </w:pPr>
            <w:r w:rsidRPr="005165C6">
              <w:t xml:space="preserve">Atliekamas </w:t>
            </w:r>
            <w:r w:rsidRPr="005165C6">
              <w:rPr>
                <w:b/>
                <w:bCs/>
              </w:rPr>
              <w:t xml:space="preserve">,,Įsižeminimo pratimas 5-4-3-2-1” </w:t>
            </w:r>
          </w:p>
          <w:p w14:paraId="4C045633" w14:textId="61DFCE9E" w:rsidR="00906C1C" w:rsidRPr="00061A20" w:rsidRDefault="00906C1C" w:rsidP="00906C1C">
            <w:pPr>
              <w:pStyle w:val="NormalWeb"/>
              <w:tabs>
                <w:tab w:val="left" w:pos="144"/>
              </w:tabs>
            </w:pPr>
            <w:r w:rsidRPr="00061A20">
              <w:rPr>
                <w:b/>
                <w:bCs/>
              </w:rPr>
              <w:t>Pristatomas „5-4-3-2-1 jutiminis pratimas“</w:t>
            </w:r>
            <w:r w:rsidR="009811FD">
              <w:rPr>
                <w:b/>
                <w:bCs/>
              </w:rPr>
              <w:t>,</w:t>
            </w:r>
            <w:r w:rsidRPr="00061A20">
              <w:br/>
            </w:r>
            <w:r w:rsidR="009811FD">
              <w:t>š</w:t>
            </w:r>
            <w:r w:rsidRPr="00061A20">
              <w:t>is pratimas skirtas sąmoningumo ir dėmesio koncentracijos ugdymui per jutimus.</w:t>
            </w:r>
          </w:p>
          <w:p w14:paraId="5D6BD278" w14:textId="77777777" w:rsidR="00906C1C" w:rsidRPr="00061A20" w:rsidRDefault="00906C1C" w:rsidP="00906C1C">
            <w:pPr>
              <w:pStyle w:val="NormalWeb"/>
              <w:numPr>
                <w:ilvl w:val="0"/>
                <w:numId w:val="37"/>
              </w:numPr>
              <w:ind w:left="336" w:firstLine="0"/>
            </w:pPr>
            <w:r w:rsidRPr="00061A20">
              <w:rPr>
                <w:b/>
                <w:bCs/>
              </w:rPr>
              <w:t>Regėjimas:</w:t>
            </w:r>
            <w:r w:rsidRPr="00061A20">
              <w:t xml:space="preserve"> sustokite ir apžvelkite aplinką, mintyse įvardindami </w:t>
            </w:r>
            <w:r w:rsidRPr="00061A20">
              <w:rPr>
                <w:b/>
                <w:bCs/>
              </w:rPr>
              <w:t>5</w:t>
            </w:r>
            <w:r w:rsidRPr="00061A20">
              <w:t xml:space="preserve"> objektus, kuriuos matote.</w:t>
            </w:r>
          </w:p>
          <w:p w14:paraId="0C762DAC" w14:textId="77777777" w:rsidR="00906C1C" w:rsidRPr="00061A20" w:rsidRDefault="00906C1C" w:rsidP="00906C1C">
            <w:pPr>
              <w:pStyle w:val="NormalWeb"/>
              <w:numPr>
                <w:ilvl w:val="0"/>
                <w:numId w:val="37"/>
              </w:numPr>
              <w:ind w:left="336" w:firstLine="0"/>
            </w:pPr>
            <w:r w:rsidRPr="00061A20">
              <w:rPr>
                <w:b/>
                <w:bCs/>
              </w:rPr>
              <w:t>Lietimas:</w:t>
            </w:r>
            <w:r w:rsidRPr="00061A20">
              <w:t xml:space="preserve"> raskite </w:t>
            </w:r>
            <w:r w:rsidRPr="00061A20">
              <w:rPr>
                <w:b/>
                <w:bCs/>
              </w:rPr>
              <w:t>4</w:t>
            </w:r>
            <w:r w:rsidRPr="00061A20">
              <w:t xml:space="preserve"> daiktus, kuriuos galite paliesti, ir sąmoningai įsijaukite į kiekvieno tekstūrą rankomis.</w:t>
            </w:r>
          </w:p>
          <w:p w14:paraId="2CC2DE6D" w14:textId="77777777" w:rsidR="00906C1C" w:rsidRPr="00061A20" w:rsidRDefault="00906C1C" w:rsidP="00906C1C">
            <w:pPr>
              <w:pStyle w:val="NormalWeb"/>
              <w:numPr>
                <w:ilvl w:val="0"/>
                <w:numId w:val="37"/>
              </w:numPr>
              <w:ind w:left="336" w:firstLine="0"/>
            </w:pPr>
            <w:r w:rsidRPr="00061A20">
              <w:rPr>
                <w:b/>
                <w:bCs/>
              </w:rPr>
              <w:t>Klausymas:</w:t>
            </w:r>
            <w:r w:rsidRPr="00061A20">
              <w:t xml:space="preserve"> įsiklausykite į aplinką ir mintyse įvardinkite </w:t>
            </w:r>
            <w:r w:rsidRPr="00061A20">
              <w:rPr>
                <w:b/>
                <w:bCs/>
              </w:rPr>
              <w:t>3</w:t>
            </w:r>
            <w:r w:rsidRPr="00061A20">
              <w:t xml:space="preserve"> skirtingus garsus.</w:t>
            </w:r>
          </w:p>
          <w:p w14:paraId="4ADBC540" w14:textId="77777777" w:rsidR="00906C1C" w:rsidRPr="00061A20" w:rsidRDefault="00906C1C" w:rsidP="00906C1C">
            <w:pPr>
              <w:pStyle w:val="NormalWeb"/>
              <w:numPr>
                <w:ilvl w:val="0"/>
                <w:numId w:val="37"/>
              </w:numPr>
              <w:ind w:left="336" w:firstLine="0"/>
            </w:pPr>
            <w:r w:rsidRPr="00061A20">
              <w:rPr>
                <w:b/>
                <w:bCs/>
              </w:rPr>
              <w:t>Uoslė:</w:t>
            </w:r>
            <w:r w:rsidRPr="00061A20">
              <w:t xml:space="preserve"> sąmoningai pastebėkite </w:t>
            </w:r>
            <w:r w:rsidRPr="00061A20">
              <w:rPr>
                <w:b/>
                <w:bCs/>
              </w:rPr>
              <w:t>2</w:t>
            </w:r>
            <w:r w:rsidRPr="00061A20">
              <w:t xml:space="preserve"> kvapus, kuriuos galite užuosti.</w:t>
            </w:r>
          </w:p>
          <w:p w14:paraId="6C2B174B" w14:textId="77777777" w:rsidR="00906C1C" w:rsidRPr="00061A20" w:rsidRDefault="00906C1C" w:rsidP="00906C1C">
            <w:pPr>
              <w:pStyle w:val="NormalWeb"/>
              <w:numPr>
                <w:ilvl w:val="0"/>
                <w:numId w:val="37"/>
              </w:numPr>
              <w:ind w:left="336" w:firstLine="0"/>
            </w:pPr>
            <w:r w:rsidRPr="00061A20">
              <w:rPr>
                <w:b/>
                <w:bCs/>
              </w:rPr>
              <w:t>Skonis:</w:t>
            </w:r>
            <w:r w:rsidRPr="00061A20">
              <w:t xml:space="preserve"> paimkite </w:t>
            </w:r>
            <w:r w:rsidRPr="00061A20">
              <w:rPr>
                <w:b/>
                <w:bCs/>
              </w:rPr>
              <w:t>1</w:t>
            </w:r>
            <w:r w:rsidRPr="00061A20">
              <w:t xml:space="preserve"> maistą ar daiktą, kurį galite paragauti arba palaižyti, kad suaktyvintumėte skonio receptorius.</w:t>
            </w:r>
          </w:p>
          <w:p w14:paraId="4C29796D" w14:textId="77777777" w:rsidR="00906C1C" w:rsidRPr="00061A20" w:rsidRDefault="00906C1C" w:rsidP="00906C1C">
            <w:pPr>
              <w:pStyle w:val="NormalWeb"/>
              <w:jc w:val="both"/>
            </w:pPr>
            <w:r w:rsidRPr="00061A20">
              <w:t xml:space="preserve">Pratimą galima kartoti kelis kartus, perbėgant mintyse per visus jutimus: </w:t>
            </w:r>
            <w:r w:rsidRPr="00061A20">
              <w:rPr>
                <w:b/>
                <w:bCs/>
              </w:rPr>
              <w:t>5 regos objektus</w:t>
            </w:r>
            <w:r w:rsidRPr="00061A20">
              <w:t xml:space="preserve">, </w:t>
            </w:r>
            <w:r w:rsidRPr="00061A20">
              <w:rPr>
                <w:b/>
                <w:bCs/>
              </w:rPr>
              <w:t>4 lietimo pojūčius</w:t>
            </w:r>
            <w:r w:rsidRPr="00061A20">
              <w:t xml:space="preserve">, </w:t>
            </w:r>
            <w:r w:rsidRPr="00061A20">
              <w:rPr>
                <w:b/>
                <w:bCs/>
              </w:rPr>
              <w:t>3</w:t>
            </w:r>
            <w:r w:rsidRPr="00061A20">
              <w:t xml:space="preserve"> </w:t>
            </w:r>
            <w:r w:rsidRPr="00061A20">
              <w:rPr>
                <w:b/>
                <w:bCs/>
              </w:rPr>
              <w:t>garsus,</w:t>
            </w:r>
            <w:r w:rsidRPr="00061A20">
              <w:t xml:space="preserve"> </w:t>
            </w:r>
            <w:r w:rsidRPr="00061A20">
              <w:rPr>
                <w:b/>
                <w:bCs/>
              </w:rPr>
              <w:t>2 kvapus</w:t>
            </w:r>
            <w:r w:rsidRPr="00061A20">
              <w:t xml:space="preserve"> ir </w:t>
            </w:r>
            <w:r w:rsidRPr="00061A20">
              <w:rPr>
                <w:b/>
                <w:bCs/>
              </w:rPr>
              <w:t>1 skonį</w:t>
            </w:r>
            <w:r w:rsidRPr="00061A20">
              <w:t>. Ši technika padeda nukreipti dėmesį į dabartinį momentą, mažina stresą ir stiprina sąmoningumo įgūdžius.</w:t>
            </w:r>
          </w:p>
          <w:p w14:paraId="15FF14C8" w14:textId="2018E4DC" w:rsidR="00906C1C" w:rsidRPr="005165C6" w:rsidRDefault="00906C1C" w:rsidP="00906C1C">
            <w:pPr>
              <w:pStyle w:val="NormalWeb"/>
              <w:jc w:val="both"/>
            </w:pPr>
          </w:p>
        </w:tc>
      </w:tr>
      <w:tr w:rsidR="00524913" w:rsidRPr="005165C6" w14:paraId="3A5D1443" w14:textId="77777777" w:rsidTr="29D0AE82">
        <w:trPr>
          <w:trHeight w:val="813"/>
        </w:trPr>
        <w:tc>
          <w:tcPr>
            <w:tcW w:w="2832" w:type="dxa"/>
            <w:tcBorders>
              <w:top w:val="single" w:sz="4" w:space="0" w:color="auto"/>
              <w:right w:val="single" w:sz="4" w:space="0" w:color="auto"/>
            </w:tcBorders>
          </w:tcPr>
          <w:p w14:paraId="143D33A6" w14:textId="77777777" w:rsidR="00524913" w:rsidRPr="005165C6" w:rsidRDefault="00524913" w:rsidP="00906C1C">
            <w:pPr>
              <w:jc w:val="both"/>
              <w:rPr>
                <w:rFonts w:ascii="Times New Roman" w:hAnsi="Times New Roman" w:cs="Times New Roman"/>
                <w:bCs/>
                <w:color w:val="000000" w:themeColor="text1"/>
              </w:rPr>
            </w:pPr>
          </w:p>
        </w:tc>
        <w:tc>
          <w:tcPr>
            <w:tcW w:w="5173" w:type="dxa"/>
            <w:tcBorders>
              <w:top w:val="single" w:sz="6" w:space="0" w:color="auto"/>
              <w:left w:val="single" w:sz="4" w:space="0" w:color="auto"/>
              <w:bottom w:val="single" w:sz="6" w:space="0" w:color="auto"/>
              <w:right w:val="single" w:sz="6" w:space="0" w:color="auto"/>
            </w:tcBorders>
          </w:tcPr>
          <w:p w14:paraId="0AF33336" w14:textId="1E58674D" w:rsidR="00524913" w:rsidRPr="00524913" w:rsidRDefault="71EE3B39" w:rsidP="00524913">
            <w:pPr>
              <w:pStyle w:val="NormalWeb"/>
              <w:jc w:val="both"/>
            </w:pPr>
            <w:r>
              <w:t xml:space="preserve">Sveikatos stiprinimo planas </w:t>
            </w:r>
            <w:r w:rsidRPr="29D0AE82">
              <w:rPr>
                <w:b/>
                <w:bCs/>
              </w:rPr>
              <w:t>(skaidrė Nr. 3</w:t>
            </w:r>
            <w:r w:rsidR="23CF435C" w:rsidRPr="29D0AE82">
              <w:rPr>
                <w:b/>
                <w:bCs/>
              </w:rPr>
              <w:t>1</w:t>
            </w:r>
            <w:r w:rsidRPr="29D0AE82">
              <w:rPr>
                <w:b/>
                <w:bCs/>
              </w:rPr>
              <w:t>).</w:t>
            </w:r>
          </w:p>
        </w:tc>
        <w:tc>
          <w:tcPr>
            <w:tcW w:w="6165" w:type="dxa"/>
            <w:tcBorders>
              <w:top w:val="single" w:sz="6" w:space="0" w:color="auto"/>
              <w:left w:val="single" w:sz="6" w:space="0" w:color="auto"/>
              <w:bottom w:val="single" w:sz="6" w:space="0" w:color="auto"/>
              <w:right w:val="single" w:sz="6" w:space="0" w:color="auto"/>
            </w:tcBorders>
          </w:tcPr>
          <w:p w14:paraId="2C38DCF7" w14:textId="77777777" w:rsidR="00524913" w:rsidRPr="00524913" w:rsidRDefault="00524913" w:rsidP="00524913">
            <w:pPr>
              <w:pStyle w:val="NormalWeb"/>
              <w:jc w:val="both"/>
              <w:rPr>
                <w:lang w:val="en-US"/>
              </w:rPr>
            </w:pPr>
            <w:r w:rsidRPr="00DF34D1">
              <w:t xml:space="preserve">Remiantis aptarta teorine medžiaga, mokiniams pateikiamas sveikatos stiprinimo planas, apimantis keturias pagrindines gyvensenos stiprinimo sritis: fizinį aktyvumą, sveikatai palankią mitybą, fiziologiškai visavertį miegą ir streso įveikos </w:t>
            </w:r>
            <w:r w:rsidRPr="00DF34D1">
              <w:lastRenderedPageBreak/>
              <w:t xml:space="preserve">būdus. </w:t>
            </w:r>
            <w:r w:rsidRPr="00524913">
              <w:rPr>
                <w:lang w:val="en-US"/>
              </w:rPr>
              <w:t>Šių veiksnių visuma yra itin svarbi fizinei, psichologinei ir socialinei mokinių gerovei.</w:t>
            </w:r>
          </w:p>
          <w:p w14:paraId="3BD3325C" w14:textId="5BAAAA1E" w:rsidR="00524913" w:rsidRPr="00524913" w:rsidRDefault="00524913" w:rsidP="00081A88">
            <w:pPr>
              <w:pStyle w:val="NormalWeb"/>
              <w:numPr>
                <w:ilvl w:val="0"/>
                <w:numId w:val="69"/>
              </w:numPr>
              <w:spacing w:before="0" w:beforeAutospacing="0" w:after="0" w:afterAutospacing="0"/>
              <w:ind w:left="336" w:firstLine="0"/>
              <w:jc w:val="both"/>
              <w:rPr>
                <w:lang w:val="en-US"/>
              </w:rPr>
            </w:pPr>
            <w:r w:rsidRPr="00524913">
              <w:rPr>
                <w:b/>
                <w:bCs/>
                <w:lang w:val="en-US"/>
              </w:rPr>
              <w:t>Fizinis</w:t>
            </w:r>
            <w:r w:rsidR="00081A88">
              <w:rPr>
                <w:b/>
                <w:bCs/>
                <w:lang w:val="en-US"/>
              </w:rPr>
              <w:t xml:space="preserve"> </w:t>
            </w:r>
            <w:r w:rsidRPr="00524913">
              <w:rPr>
                <w:b/>
                <w:bCs/>
                <w:lang w:val="en-US"/>
              </w:rPr>
              <w:t>aktyvumas</w:t>
            </w:r>
            <w:r>
              <w:rPr>
                <w:b/>
                <w:bCs/>
                <w:lang w:val="en-US"/>
              </w:rPr>
              <w:t>:</w:t>
            </w:r>
            <w:r w:rsidR="00081A88">
              <w:rPr>
                <w:lang w:val="en-US"/>
              </w:rPr>
              <w:t xml:space="preserve"> </w:t>
            </w:r>
            <w:r>
              <w:rPr>
                <w:lang w:val="en-US"/>
              </w:rPr>
              <w:t>m</w:t>
            </w:r>
            <w:r w:rsidRPr="00524913">
              <w:rPr>
                <w:lang w:val="en-US"/>
              </w:rPr>
              <w:t>okiniai skatinami kasdien būti fiziškai aktyvūs, renkantis įvairias judėjimo formas: vaikščiojimą, bėgiojimą, važiavimą dviračiu, dalyvavimą komandiniame sporte bei mobilumo ir laikysenos gerinimo pratimus. Reguliarus fizinis aktyvumas padeda stiprinti širdies ir kraujagyslių sistemą, palaikyti taisyklingą laikyseną bei gerinti bendrą savijautą.</w:t>
            </w:r>
          </w:p>
          <w:p w14:paraId="46A2ABF6" w14:textId="099E3D0B" w:rsidR="00524913" w:rsidRPr="00DF34D1" w:rsidRDefault="00524913" w:rsidP="00081A88">
            <w:pPr>
              <w:pStyle w:val="NormalWeb"/>
              <w:numPr>
                <w:ilvl w:val="0"/>
                <w:numId w:val="69"/>
              </w:numPr>
              <w:spacing w:before="0" w:beforeAutospacing="0"/>
              <w:ind w:left="336" w:firstLine="0"/>
              <w:jc w:val="both"/>
            </w:pPr>
            <w:r w:rsidRPr="00524913">
              <w:rPr>
                <w:b/>
                <w:bCs/>
                <w:lang w:val="en-US"/>
              </w:rPr>
              <w:t>Sveikatai palankus maitinimasis</w:t>
            </w:r>
            <w:r>
              <w:rPr>
                <w:b/>
                <w:bCs/>
                <w:lang w:val="en-US"/>
              </w:rPr>
              <w:t>:</w:t>
            </w:r>
            <w:r w:rsidR="00081A88">
              <w:rPr>
                <w:lang w:val="en-US"/>
              </w:rPr>
              <w:t xml:space="preserve"> </w:t>
            </w:r>
            <w:r>
              <w:t>r</w:t>
            </w:r>
            <w:r w:rsidRPr="00524913">
              <w:t>ekomenduojama valgyti reguliariai, nepraleisti pusryčių ir rinktis kuo mažiau perdirbtą maistą. Pirmenybė turėtų būti teikiama namuose ruoštam ar šviežiam maistui, kuris užtikrina organizmui reikalingų maistinių medžiagų balansą ir padeda palaikyti energiją visos dienos metu.</w:t>
            </w:r>
          </w:p>
          <w:p w14:paraId="76E0833E" w14:textId="2E20FB3C" w:rsidR="00524913" w:rsidRPr="00DF34D1" w:rsidRDefault="1760C147" w:rsidP="487D1768">
            <w:pPr>
              <w:pStyle w:val="NormalWeb"/>
              <w:numPr>
                <w:ilvl w:val="0"/>
                <w:numId w:val="69"/>
              </w:numPr>
              <w:spacing w:before="0" w:beforeAutospacing="0"/>
              <w:ind w:left="336" w:firstLine="0"/>
              <w:jc w:val="both"/>
            </w:pPr>
            <w:r w:rsidRPr="487D1768">
              <w:rPr>
                <w:b/>
                <w:bCs/>
              </w:rPr>
              <w:t>Fiziologiškai</w:t>
            </w:r>
            <w:r w:rsidR="5CC1C5D1" w:rsidRPr="487D1768">
              <w:rPr>
                <w:b/>
                <w:bCs/>
              </w:rPr>
              <w:t xml:space="preserve"> </w:t>
            </w:r>
            <w:r w:rsidRPr="487D1768">
              <w:rPr>
                <w:b/>
                <w:bCs/>
              </w:rPr>
              <w:t>visavertis</w:t>
            </w:r>
            <w:r w:rsidR="5CC1C5D1" w:rsidRPr="487D1768">
              <w:rPr>
                <w:b/>
                <w:bCs/>
              </w:rPr>
              <w:t xml:space="preserve"> </w:t>
            </w:r>
            <w:r w:rsidRPr="487D1768">
              <w:rPr>
                <w:b/>
                <w:bCs/>
              </w:rPr>
              <w:t>miegas:</w:t>
            </w:r>
            <w:r w:rsidR="5CC1C5D1">
              <w:t xml:space="preserve"> </w:t>
            </w:r>
            <w:r>
              <w:t>siekiant užtikrinti kokybišką poilsį, rekomenduojama bent dvi valandas prieš miegą vengti ekranų naudojimo ir miegoti ne trumpiau kaip 9 valandas per parą.</w:t>
            </w:r>
            <w:r w:rsidR="21D2B336">
              <w:t xml:space="preserve"> </w:t>
            </w:r>
            <w:r w:rsidR="67BAC244">
              <w:t>Fiziologiškai visavertis miegas yra būtinas organizmo veiklai, kognityvinių funkcijų palaikymui ir emocinės pusiausvyros užtikrinimui.</w:t>
            </w:r>
            <w:r>
              <w:t xml:space="preserve"> </w:t>
            </w:r>
          </w:p>
          <w:p w14:paraId="2F00522B" w14:textId="4FCDA6F6" w:rsidR="00524913" w:rsidRPr="00081A88" w:rsidRDefault="21CFB52E" w:rsidP="487D1768">
            <w:pPr>
              <w:pStyle w:val="NormalWeb"/>
              <w:numPr>
                <w:ilvl w:val="0"/>
                <w:numId w:val="69"/>
              </w:numPr>
              <w:spacing w:before="0" w:beforeAutospacing="0"/>
              <w:ind w:left="336" w:firstLine="0"/>
              <w:jc w:val="both"/>
              <w:rPr>
                <w:lang w:val="en-US"/>
              </w:rPr>
            </w:pPr>
            <w:r w:rsidRPr="487D1768">
              <w:rPr>
                <w:b/>
                <w:bCs/>
              </w:rPr>
              <w:t>Streso įveikos būdai:</w:t>
            </w:r>
            <w:r w:rsidR="5CC1C5D1">
              <w:t xml:space="preserve"> </w:t>
            </w:r>
            <w:r>
              <w:t xml:space="preserve">mokiniai skatinami kasdien </w:t>
            </w:r>
            <w:r w:rsidR="676B604F">
              <w:t xml:space="preserve">   t</w:t>
            </w:r>
            <w:r>
              <w:t>aikyti streso valdymo strategijas, pavyzdžiui, bent kartą per dieną atlikti kvėpavimo pratimus. Sąmoningas kvėpavimas padeda sumažinti įtampą, gerina dėmesio koncentraciją.</w:t>
            </w:r>
          </w:p>
        </w:tc>
      </w:tr>
      <w:tr w:rsidR="00906C1C" w:rsidRPr="005165C6" w14:paraId="29467372" w14:textId="189C3467" w:rsidTr="29D0AE82">
        <w:tc>
          <w:tcPr>
            <w:tcW w:w="2832" w:type="dxa"/>
          </w:tcPr>
          <w:p w14:paraId="652BD891" w14:textId="05B2DA27" w:rsidR="00906C1C" w:rsidRPr="005165C6" w:rsidRDefault="00906C1C" w:rsidP="00906C1C">
            <w:pPr>
              <w:jc w:val="both"/>
              <w:rPr>
                <w:rFonts w:ascii="Times New Roman" w:eastAsia="Times New Roman" w:hAnsi="Times New Roman" w:cs="Times New Roman"/>
                <w:bCs/>
                <w:color w:val="000000" w:themeColor="text1"/>
              </w:rPr>
            </w:pPr>
            <w:r w:rsidRPr="005165C6">
              <w:rPr>
                <w:rFonts w:ascii="Times New Roman" w:eastAsia="Times New Roman" w:hAnsi="Times New Roman" w:cs="Times New Roman"/>
                <w:bCs/>
                <w:color w:val="000000" w:themeColor="text1"/>
              </w:rPr>
              <w:lastRenderedPageBreak/>
              <w:t>4. REFLEKSIJA</w:t>
            </w:r>
          </w:p>
        </w:tc>
        <w:tc>
          <w:tcPr>
            <w:tcW w:w="11338" w:type="dxa"/>
            <w:gridSpan w:val="2"/>
          </w:tcPr>
          <w:p w14:paraId="2ACD4078" w14:textId="77777777" w:rsidR="00524913" w:rsidRPr="00524913" w:rsidRDefault="00524913" w:rsidP="00524913">
            <w:pPr>
              <w:jc w:val="both"/>
              <w:rPr>
                <w:rFonts w:ascii="Times New Roman" w:eastAsia="Times New Roman" w:hAnsi="Times New Roman" w:cs="Times New Roman"/>
                <w:lang w:val="en-US"/>
              </w:rPr>
            </w:pPr>
            <w:r w:rsidRPr="00524913">
              <w:rPr>
                <w:rFonts w:ascii="Times New Roman" w:eastAsia="Times New Roman" w:hAnsi="Times New Roman" w:cs="Times New Roman"/>
              </w:rPr>
              <w:t>Klausimai mokiniams:</w:t>
            </w:r>
            <w:r w:rsidRPr="00524913">
              <w:rPr>
                <w:rFonts w:ascii="Times New Roman" w:eastAsia="Times New Roman" w:hAnsi="Times New Roman" w:cs="Times New Roman"/>
                <w:lang w:val="en-US"/>
              </w:rPr>
              <w:t> </w:t>
            </w:r>
          </w:p>
          <w:p w14:paraId="1F2F15F6" w14:textId="77777777" w:rsidR="00524913" w:rsidRPr="00524913" w:rsidRDefault="00524913" w:rsidP="00524913">
            <w:pPr>
              <w:numPr>
                <w:ilvl w:val="0"/>
                <w:numId w:val="66"/>
              </w:numPr>
              <w:jc w:val="both"/>
              <w:rPr>
                <w:rFonts w:ascii="Times New Roman" w:eastAsia="Times New Roman" w:hAnsi="Times New Roman" w:cs="Times New Roman"/>
                <w:lang w:val="en-US"/>
              </w:rPr>
            </w:pPr>
            <w:r w:rsidRPr="00524913">
              <w:rPr>
                <w:rFonts w:ascii="Times New Roman" w:eastAsia="Times New Roman" w:hAnsi="Times New Roman" w:cs="Times New Roman"/>
              </w:rPr>
              <w:t>ar šiandien sužinojote kažką naujo;</w:t>
            </w:r>
            <w:r w:rsidRPr="00524913">
              <w:rPr>
                <w:rFonts w:ascii="Times New Roman" w:eastAsia="Times New Roman" w:hAnsi="Times New Roman" w:cs="Times New Roman"/>
                <w:lang w:val="en-US"/>
              </w:rPr>
              <w:t> </w:t>
            </w:r>
          </w:p>
          <w:p w14:paraId="6C6A3F97" w14:textId="77777777" w:rsidR="00524913" w:rsidRPr="00524913" w:rsidRDefault="00524913" w:rsidP="00524913">
            <w:pPr>
              <w:numPr>
                <w:ilvl w:val="0"/>
                <w:numId w:val="67"/>
              </w:numPr>
              <w:jc w:val="both"/>
              <w:rPr>
                <w:rFonts w:ascii="Times New Roman" w:eastAsia="Times New Roman" w:hAnsi="Times New Roman" w:cs="Times New Roman"/>
                <w:lang w:val="en-US"/>
              </w:rPr>
            </w:pPr>
            <w:r w:rsidRPr="00524913">
              <w:rPr>
                <w:rFonts w:ascii="Times New Roman" w:eastAsia="Times New Roman" w:hAnsi="Times New Roman" w:cs="Times New Roman"/>
              </w:rPr>
              <w:t>kas labiausiai įsiminė.</w:t>
            </w:r>
          </w:p>
          <w:p w14:paraId="3B9317AE" w14:textId="0749C9FF" w:rsidR="00906C1C" w:rsidRPr="005165C6" w:rsidRDefault="00906C1C" w:rsidP="00906C1C">
            <w:pPr>
              <w:jc w:val="both"/>
              <w:rPr>
                <w:rFonts w:ascii="Times New Roman" w:eastAsia="Times New Roman" w:hAnsi="Times New Roman" w:cs="Times New Roman"/>
              </w:rPr>
            </w:pPr>
          </w:p>
        </w:tc>
      </w:tr>
      <w:tr w:rsidR="00906C1C" w:rsidRPr="005165C6" w14:paraId="16A469EC" w14:textId="77777777" w:rsidTr="29D0AE82">
        <w:trPr>
          <w:trHeight w:val="300"/>
        </w:trPr>
        <w:tc>
          <w:tcPr>
            <w:tcW w:w="2832" w:type="dxa"/>
          </w:tcPr>
          <w:p w14:paraId="194A09CD" w14:textId="53705EE1" w:rsidR="00906C1C" w:rsidRPr="005165C6" w:rsidRDefault="00906C1C" w:rsidP="00906C1C">
            <w:pPr>
              <w:rPr>
                <w:rFonts w:ascii="Times New Roman" w:eastAsia="Times New Roman" w:hAnsi="Times New Roman" w:cs="Times New Roman"/>
              </w:rPr>
            </w:pPr>
            <w:r w:rsidRPr="005165C6">
              <w:rPr>
                <w:rFonts w:ascii="Times New Roman" w:eastAsia="Times New Roman" w:hAnsi="Times New Roman" w:cs="Times New Roman"/>
              </w:rPr>
              <w:lastRenderedPageBreak/>
              <w:t>5. PRIEDAI</w:t>
            </w:r>
          </w:p>
        </w:tc>
        <w:tc>
          <w:tcPr>
            <w:tcW w:w="11338" w:type="dxa"/>
            <w:gridSpan w:val="2"/>
          </w:tcPr>
          <w:p w14:paraId="6D55061E" w14:textId="193BD3A1" w:rsidR="00906C1C" w:rsidRPr="00930265" w:rsidRDefault="445AD1E3" w:rsidP="00906C1C">
            <w:pPr>
              <w:jc w:val="both"/>
              <w:rPr>
                <w:rFonts w:ascii="Times New Roman" w:eastAsia="Times New Roman" w:hAnsi="Times New Roman" w:cs="Times New Roman"/>
              </w:rPr>
            </w:pPr>
            <w:r w:rsidRPr="29D0AE82">
              <w:rPr>
                <w:rFonts w:ascii="Times New Roman" w:eastAsia="Times New Roman" w:hAnsi="Times New Roman" w:cs="Times New Roman"/>
              </w:rPr>
              <w:t xml:space="preserve">Prieš pamoką kiekvienam mokiniui rekomenduojama atspausdinti </w:t>
            </w:r>
            <w:r w:rsidR="691B95F8" w:rsidRPr="29D0AE82">
              <w:rPr>
                <w:rFonts w:ascii="Times New Roman" w:eastAsia="Times New Roman" w:hAnsi="Times New Roman" w:cs="Times New Roman"/>
              </w:rPr>
              <w:t>,,</w:t>
            </w:r>
            <w:r w:rsidR="691B95F8" w:rsidRPr="29D0AE82">
              <w:rPr>
                <w:rFonts w:ascii="Times New Roman" w:hAnsi="Times New Roman" w:cs="Times New Roman"/>
              </w:rPr>
              <w:t>Sveikatos stiprinimo plan</w:t>
            </w:r>
            <w:r w:rsidR="3F2AA0F7" w:rsidRPr="29D0AE82">
              <w:rPr>
                <w:rFonts w:ascii="Times New Roman" w:hAnsi="Times New Roman" w:cs="Times New Roman"/>
              </w:rPr>
              <w:t>ą</w:t>
            </w:r>
            <w:r w:rsidR="691B95F8" w:rsidRPr="29D0AE82">
              <w:rPr>
                <w:rFonts w:ascii="Times New Roman" w:hAnsi="Times New Roman" w:cs="Times New Roman"/>
              </w:rPr>
              <w:t>“</w:t>
            </w:r>
            <w:r w:rsidR="3785CC0F" w:rsidRPr="29D0AE82">
              <w:rPr>
                <w:rFonts w:ascii="Times New Roman" w:hAnsi="Times New Roman" w:cs="Times New Roman"/>
              </w:rPr>
              <w:t>.</w:t>
            </w:r>
          </w:p>
        </w:tc>
      </w:tr>
      <w:tr w:rsidR="00906C1C" w:rsidRPr="005165C6" w14:paraId="1FA2D001" w14:textId="30B52E68" w:rsidTr="29D0AE82">
        <w:tc>
          <w:tcPr>
            <w:tcW w:w="2832" w:type="dxa"/>
          </w:tcPr>
          <w:p w14:paraId="4480FD17" w14:textId="633A9466" w:rsidR="00906C1C" w:rsidRPr="005165C6" w:rsidRDefault="00DF34D1" w:rsidP="00906C1C">
            <w:pPr>
              <w:jc w:val="both"/>
              <w:rPr>
                <w:rFonts w:ascii="Times New Roman" w:eastAsia="Times New Roman" w:hAnsi="Times New Roman" w:cs="Times New Roman"/>
                <w:color w:val="000000" w:themeColor="text1"/>
              </w:rPr>
            </w:pPr>
            <w:r>
              <w:rPr>
                <w:rFonts w:ascii="Times New Roman" w:eastAsia="Times New Roman" w:hAnsi="Times New Roman" w:cs="Times New Roman"/>
              </w:rPr>
              <w:t>6</w:t>
            </w:r>
            <w:r w:rsidR="00906C1C" w:rsidRPr="005165C6">
              <w:rPr>
                <w:rFonts w:ascii="Times New Roman" w:eastAsia="Times New Roman" w:hAnsi="Times New Roman" w:cs="Times New Roman"/>
              </w:rPr>
              <w:t>. REKOMENDUOJAMA LITERATŪRA</w:t>
            </w:r>
          </w:p>
        </w:tc>
        <w:tc>
          <w:tcPr>
            <w:tcW w:w="11338" w:type="dxa"/>
            <w:gridSpan w:val="2"/>
          </w:tcPr>
          <w:p w14:paraId="5A0E1736" w14:textId="77777777" w:rsidR="00906C1C" w:rsidRPr="005165C6" w:rsidRDefault="00906C1C" w:rsidP="00906C1C">
            <w:pPr>
              <w:jc w:val="both"/>
              <w:rPr>
                <w:rFonts w:ascii="Times New Roman" w:eastAsia="Times New Roman" w:hAnsi="Times New Roman" w:cs="Times New Roman"/>
              </w:rPr>
            </w:pPr>
            <w:r w:rsidRPr="005165C6">
              <w:rPr>
                <w:rFonts w:ascii="Times New Roman" w:eastAsia="Times New Roman" w:hAnsi="Times New Roman" w:cs="Times New Roman"/>
              </w:rPr>
              <w:t>Sveikatos apsaugos ministerijos parengta informacija:</w:t>
            </w:r>
          </w:p>
          <w:p w14:paraId="699D5E70" w14:textId="77777777" w:rsidR="00906C1C" w:rsidRPr="005165C6" w:rsidRDefault="00906C1C" w:rsidP="00906C1C">
            <w:pPr>
              <w:numPr>
                <w:ilvl w:val="0"/>
                <w:numId w:val="47"/>
              </w:numPr>
              <w:jc w:val="both"/>
              <w:rPr>
                <w:rFonts w:ascii="Times New Roman" w:eastAsia="Times New Roman" w:hAnsi="Times New Roman" w:cs="Times New Roman"/>
              </w:rPr>
            </w:pPr>
            <w:hyperlink r:id="rId13" w:history="1">
              <w:r w:rsidRPr="005165C6">
                <w:rPr>
                  <w:rStyle w:val="Hyperlink"/>
                  <w:rFonts w:ascii="Times New Roman" w:eastAsia="Times New Roman" w:hAnsi="Times New Roman" w:cs="Times New Roman"/>
                </w:rPr>
                <w:t>Bendrosios fizinio aktyvumo rekomendacijos visoms amžiaus grupėms</w:t>
              </w:r>
            </w:hyperlink>
            <w:r w:rsidRPr="005165C6">
              <w:rPr>
                <w:rFonts w:ascii="Times New Roman" w:eastAsia="Times New Roman" w:hAnsi="Times New Roman" w:cs="Times New Roman"/>
                <w:u w:val="single"/>
              </w:rPr>
              <w:t>;</w:t>
            </w:r>
          </w:p>
          <w:p w14:paraId="553CD723" w14:textId="77777777" w:rsidR="00906C1C" w:rsidRPr="005165C6" w:rsidRDefault="00906C1C" w:rsidP="00906C1C">
            <w:pPr>
              <w:numPr>
                <w:ilvl w:val="0"/>
                <w:numId w:val="47"/>
              </w:numPr>
              <w:jc w:val="both"/>
              <w:rPr>
                <w:rFonts w:ascii="Times New Roman" w:eastAsia="Times New Roman" w:hAnsi="Times New Roman" w:cs="Times New Roman"/>
              </w:rPr>
            </w:pPr>
            <w:hyperlink r:id="rId14" w:history="1">
              <w:r w:rsidRPr="005165C6">
                <w:rPr>
                  <w:rStyle w:val="Hyperlink"/>
                  <w:rFonts w:ascii="Times New Roman" w:eastAsia="Times New Roman" w:hAnsi="Times New Roman" w:cs="Times New Roman"/>
                </w:rPr>
                <w:t>Sveikatai palankios mitybos rekomendacijos</w:t>
              </w:r>
            </w:hyperlink>
            <w:r w:rsidRPr="005165C6">
              <w:rPr>
                <w:rFonts w:ascii="Times New Roman" w:eastAsia="Times New Roman" w:hAnsi="Times New Roman" w:cs="Times New Roman"/>
                <w:u w:val="single"/>
              </w:rPr>
              <w:t>.</w:t>
            </w:r>
          </w:p>
          <w:p w14:paraId="494C40FE" w14:textId="77777777" w:rsidR="00906C1C" w:rsidRPr="005165C6" w:rsidRDefault="00906C1C" w:rsidP="00906C1C">
            <w:pPr>
              <w:rPr>
                <w:rFonts w:asciiTheme="majorBidi" w:hAnsiTheme="majorBidi" w:cstheme="majorBidi"/>
                <w:color w:val="000000" w:themeColor="text1"/>
              </w:rPr>
            </w:pPr>
            <w:r w:rsidRPr="005165C6">
              <w:rPr>
                <w:rFonts w:asciiTheme="majorBidi" w:hAnsiTheme="majorBidi" w:cstheme="majorBidi"/>
                <w:color w:val="000000" w:themeColor="text1"/>
              </w:rPr>
              <w:t>Vilniaus miesto savivaldybės visuomenės sveikatos biuro parengta informacija:</w:t>
            </w:r>
          </w:p>
          <w:p w14:paraId="1E529086" w14:textId="069759CF" w:rsidR="00906C1C" w:rsidRPr="00906C1C" w:rsidRDefault="00906C1C" w:rsidP="00906C1C">
            <w:pPr>
              <w:pStyle w:val="ListParagraph"/>
              <w:numPr>
                <w:ilvl w:val="0"/>
                <w:numId w:val="47"/>
              </w:numPr>
              <w:rPr>
                <w:rFonts w:ascii="Times New Roman" w:hAnsi="Times New Roman" w:cs="Times New Roman"/>
                <w:color w:val="000000" w:themeColor="text1"/>
              </w:rPr>
            </w:pPr>
            <w:hyperlink r:id="rId15" w:history="1">
              <w:r w:rsidRPr="005165C6">
                <w:rPr>
                  <w:rStyle w:val="Hyperlink"/>
                  <w:rFonts w:ascii="Times New Roman" w:hAnsi="Times New Roman" w:cs="Times New Roman"/>
                </w:rPr>
                <w:t>Sveikatai palankių įgūdžių formavimas</w:t>
              </w:r>
            </w:hyperlink>
            <w:r w:rsidRPr="005165C6">
              <w:rPr>
                <w:rFonts w:ascii="Times New Roman" w:eastAsia="Times New Roman" w:hAnsi="Times New Roman" w:cs="Times New Roman"/>
              </w:rPr>
              <w:t xml:space="preserve"> </w:t>
            </w:r>
          </w:p>
          <w:p w14:paraId="18DD4550" w14:textId="6E33BBE6" w:rsidR="00906C1C" w:rsidRPr="005165C6" w:rsidRDefault="00906C1C" w:rsidP="00906C1C">
            <w:pPr>
              <w:pStyle w:val="ListParagraph"/>
              <w:numPr>
                <w:ilvl w:val="0"/>
                <w:numId w:val="47"/>
              </w:numPr>
              <w:rPr>
                <w:rFonts w:ascii="Times New Roman" w:hAnsi="Times New Roman" w:cs="Times New Roman"/>
                <w:color w:val="000000" w:themeColor="text1"/>
              </w:rPr>
            </w:pPr>
            <w:hyperlink r:id="rId16" w:history="1">
              <w:r w:rsidRPr="00906C1C">
                <w:rPr>
                  <w:rStyle w:val="Hyperlink"/>
                  <w:rFonts w:ascii="Times New Roman" w:eastAsia="Times New Roman" w:hAnsi="Times New Roman" w:cs="Times New Roman"/>
                </w:rPr>
                <w:t>Atsipalaidavimo pratimai</w:t>
              </w:r>
            </w:hyperlink>
          </w:p>
          <w:p w14:paraId="31C21211" w14:textId="1D8298C0" w:rsidR="00906C1C" w:rsidRPr="005165C6" w:rsidRDefault="00906C1C" w:rsidP="00906C1C">
            <w:pPr>
              <w:pStyle w:val="ListParagraph"/>
              <w:rPr>
                <w:rFonts w:ascii="Times New Roman" w:eastAsia="Times New Roman" w:hAnsi="Times New Roman" w:cs="Times New Roman"/>
              </w:rPr>
            </w:pPr>
          </w:p>
        </w:tc>
      </w:tr>
    </w:tbl>
    <w:p w14:paraId="27C4A677" w14:textId="2C63BEE8" w:rsidR="00184B31" w:rsidRPr="005165C6" w:rsidRDefault="00184B31">
      <w:pPr>
        <w:rPr>
          <w:rFonts w:ascii="Times New Roman" w:hAnsi="Times New Roman" w:cs="Times New Roman"/>
        </w:rPr>
      </w:pPr>
    </w:p>
    <w:p w14:paraId="543E3880" w14:textId="77777777" w:rsidR="001309AD" w:rsidRPr="005165C6" w:rsidRDefault="001309AD">
      <w:pPr>
        <w:rPr>
          <w:rFonts w:ascii="Times New Roman" w:hAnsi="Times New Roman" w:cs="Times New Roman"/>
        </w:rPr>
      </w:pPr>
    </w:p>
    <w:sectPr w:rsidR="001309AD" w:rsidRPr="005165C6" w:rsidSect="00601959">
      <w:headerReference w:type="even" r:id="rId17"/>
      <w:headerReference w:type="default" r:id="rId18"/>
      <w:footerReference w:type="even" r:id="rId19"/>
      <w:footerReference w:type="default" r:id="rId20"/>
      <w:headerReference w:type="first" r:id="rId21"/>
      <w:footerReference w:type="first" r:id="rId22"/>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8823" w14:textId="77777777" w:rsidR="008C4469" w:rsidRPr="005165C6" w:rsidRDefault="008C4469">
      <w:r w:rsidRPr="005165C6">
        <w:separator/>
      </w:r>
    </w:p>
  </w:endnote>
  <w:endnote w:type="continuationSeparator" w:id="0">
    <w:p w14:paraId="6D627C49" w14:textId="77777777" w:rsidR="008C4469" w:rsidRPr="005165C6" w:rsidRDefault="008C4469">
      <w:r w:rsidRPr="005165C6">
        <w:continuationSeparator/>
      </w:r>
    </w:p>
  </w:endnote>
  <w:endnote w:type="continuationNotice" w:id="1">
    <w:p w14:paraId="1BECDBDF" w14:textId="77777777" w:rsidR="008C4469" w:rsidRPr="005165C6" w:rsidRDefault="008C44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Pr="005165C6"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Pr="005165C6"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Pr="005165C6"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79A46" w14:textId="77777777" w:rsidR="008C4469" w:rsidRPr="005165C6" w:rsidRDefault="008C4469">
      <w:r w:rsidRPr="005165C6">
        <w:separator/>
      </w:r>
    </w:p>
  </w:footnote>
  <w:footnote w:type="continuationSeparator" w:id="0">
    <w:p w14:paraId="2CA194CC" w14:textId="77777777" w:rsidR="008C4469" w:rsidRPr="005165C6" w:rsidRDefault="008C4469">
      <w:r w:rsidRPr="005165C6">
        <w:continuationSeparator/>
      </w:r>
    </w:p>
  </w:footnote>
  <w:footnote w:type="continuationNotice" w:id="1">
    <w:p w14:paraId="29B2F4B7" w14:textId="77777777" w:rsidR="008C4469" w:rsidRPr="005165C6" w:rsidRDefault="008C44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Pr="005165C6"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Pr="005165C6" w:rsidRDefault="003225D0" w:rsidP="00FA5377">
    <w:pPr>
      <w:pStyle w:val="Header"/>
      <w:jc w:val="center"/>
    </w:pPr>
    <w:r w:rsidRPr="005165C6">
      <w:ptab w:relativeTo="margin" w:alignment="center" w:leader="none"/>
    </w:r>
    <w:r w:rsidR="00FC6893" w:rsidRPr="005165C6">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rsidRPr="005165C6">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Pr="005165C6"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83"/>
    <w:multiLevelType w:val="multilevel"/>
    <w:tmpl w:val="6014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12360"/>
    <w:multiLevelType w:val="hybridMultilevel"/>
    <w:tmpl w:val="A3D6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61FB2"/>
    <w:multiLevelType w:val="hybridMultilevel"/>
    <w:tmpl w:val="5BA8C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B1AB5"/>
    <w:multiLevelType w:val="multilevel"/>
    <w:tmpl w:val="9286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A01A7"/>
    <w:multiLevelType w:val="multilevel"/>
    <w:tmpl w:val="2F84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8B105"/>
    <w:multiLevelType w:val="hybridMultilevel"/>
    <w:tmpl w:val="FFFFFFFF"/>
    <w:lvl w:ilvl="0" w:tplc="5D96C82C">
      <w:start w:val="1"/>
      <w:numFmt w:val="bullet"/>
      <w:lvlText w:val=""/>
      <w:lvlJc w:val="left"/>
      <w:pPr>
        <w:ind w:left="630" w:hanging="360"/>
      </w:pPr>
      <w:rPr>
        <w:rFonts w:ascii="Symbol" w:hAnsi="Symbol" w:hint="default"/>
      </w:rPr>
    </w:lvl>
    <w:lvl w:ilvl="1" w:tplc="C9E0093E">
      <w:start w:val="1"/>
      <w:numFmt w:val="bullet"/>
      <w:lvlText w:val="o"/>
      <w:lvlJc w:val="left"/>
      <w:pPr>
        <w:ind w:left="1350" w:hanging="360"/>
      </w:pPr>
      <w:rPr>
        <w:rFonts w:ascii="Courier New" w:hAnsi="Courier New" w:hint="default"/>
      </w:rPr>
    </w:lvl>
    <w:lvl w:ilvl="2" w:tplc="D4AA1C08">
      <w:start w:val="1"/>
      <w:numFmt w:val="bullet"/>
      <w:lvlText w:val=""/>
      <w:lvlJc w:val="left"/>
      <w:pPr>
        <w:ind w:left="2070" w:hanging="360"/>
      </w:pPr>
      <w:rPr>
        <w:rFonts w:ascii="Wingdings" w:hAnsi="Wingdings" w:hint="default"/>
      </w:rPr>
    </w:lvl>
    <w:lvl w:ilvl="3" w:tplc="CCE2A7D2">
      <w:start w:val="1"/>
      <w:numFmt w:val="bullet"/>
      <w:lvlText w:val=""/>
      <w:lvlJc w:val="left"/>
      <w:pPr>
        <w:ind w:left="2790" w:hanging="360"/>
      </w:pPr>
      <w:rPr>
        <w:rFonts w:ascii="Symbol" w:hAnsi="Symbol" w:hint="default"/>
      </w:rPr>
    </w:lvl>
    <w:lvl w:ilvl="4" w:tplc="C138FF64">
      <w:start w:val="1"/>
      <w:numFmt w:val="bullet"/>
      <w:lvlText w:val="o"/>
      <w:lvlJc w:val="left"/>
      <w:pPr>
        <w:ind w:left="3510" w:hanging="360"/>
      </w:pPr>
      <w:rPr>
        <w:rFonts w:ascii="Courier New" w:hAnsi="Courier New" w:hint="default"/>
      </w:rPr>
    </w:lvl>
    <w:lvl w:ilvl="5" w:tplc="236C32C6">
      <w:start w:val="1"/>
      <w:numFmt w:val="bullet"/>
      <w:lvlText w:val=""/>
      <w:lvlJc w:val="left"/>
      <w:pPr>
        <w:ind w:left="4230" w:hanging="360"/>
      </w:pPr>
      <w:rPr>
        <w:rFonts w:ascii="Wingdings" w:hAnsi="Wingdings" w:hint="default"/>
      </w:rPr>
    </w:lvl>
    <w:lvl w:ilvl="6" w:tplc="4558C4EE">
      <w:start w:val="1"/>
      <w:numFmt w:val="bullet"/>
      <w:lvlText w:val=""/>
      <w:lvlJc w:val="left"/>
      <w:pPr>
        <w:ind w:left="4950" w:hanging="360"/>
      </w:pPr>
      <w:rPr>
        <w:rFonts w:ascii="Symbol" w:hAnsi="Symbol" w:hint="default"/>
      </w:rPr>
    </w:lvl>
    <w:lvl w:ilvl="7" w:tplc="7AF4422E">
      <w:start w:val="1"/>
      <w:numFmt w:val="bullet"/>
      <w:lvlText w:val="o"/>
      <w:lvlJc w:val="left"/>
      <w:pPr>
        <w:ind w:left="5670" w:hanging="360"/>
      </w:pPr>
      <w:rPr>
        <w:rFonts w:ascii="Courier New" w:hAnsi="Courier New" w:hint="default"/>
      </w:rPr>
    </w:lvl>
    <w:lvl w:ilvl="8" w:tplc="5AB41066">
      <w:start w:val="1"/>
      <w:numFmt w:val="bullet"/>
      <w:lvlText w:val=""/>
      <w:lvlJc w:val="left"/>
      <w:pPr>
        <w:ind w:left="6390" w:hanging="360"/>
      </w:pPr>
      <w:rPr>
        <w:rFonts w:ascii="Wingdings" w:hAnsi="Wingdings" w:hint="default"/>
      </w:rPr>
    </w:lvl>
  </w:abstractNum>
  <w:abstractNum w:abstractNumId="6" w15:restartNumberingAfterBreak="0">
    <w:nsid w:val="0B450C14"/>
    <w:multiLevelType w:val="hybridMultilevel"/>
    <w:tmpl w:val="D28C0176"/>
    <w:lvl w:ilvl="0" w:tplc="6E1218F8">
      <w:start w:val="1"/>
      <w:numFmt w:val="decimal"/>
      <w:lvlText w:val="%1."/>
      <w:lvlJc w:val="left"/>
      <w:pPr>
        <w:ind w:left="720" w:hanging="360"/>
      </w:pPr>
    </w:lvl>
    <w:lvl w:ilvl="1" w:tplc="694ACC4C">
      <w:start w:val="1"/>
      <w:numFmt w:val="lowerLetter"/>
      <w:lvlText w:val="%2."/>
      <w:lvlJc w:val="left"/>
      <w:pPr>
        <w:ind w:left="1440" w:hanging="360"/>
      </w:pPr>
    </w:lvl>
    <w:lvl w:ilvl="2" w:tplc="1F2E82F8">
      <w:start w:val="1"/>
      <w:numFmt w:val="lowerRoman"/>
      <w:lvlText w:val="%3."/>
      <w:lvlJc w:val="right"/>
      <w:pPr>
        <w:ind w:left="2160" w:hanging="180"/>
      </w:pPr>
    </w:lvl>
    <w:lvl w:ilvl="3" w:tplc="F76A2E4A">
      <w:start w:val="1"/>
      <w:numFmt w:val="decimal"/>
      <w:lvlText w:val="%4."/>
      <w:lvlJc w:val="left"/>
      <w:pPr>
        <w:ind w:left="2880" w:hanging="360"/>
      </w:pPr>
    </w:lvl>
    <w:lvl w:ilvl="4" w:tplc="590A6E6E">
      <w:start w:val="1"/>
      <w:numFmt w:val="lowerLetter"/>
      <w:lvlText w:val="%5."/>
      <w:lvlJc w:val="left"/>
      <w:pPr>
        <w:ind w:left="3600" w:hanging="360"/>
      </w:pPr>
    </w:lvl>
    <w:lvl w:ilvl="5" w:tplc="0A64EF40">
      <w:start w:val="1"/>
      <w:numFmt w:val="lowerRoman"/>
      <w:lvlText w:val="%6."/>
      <w:lvlJc w:val="right"/>
      <w:pPr>
        <w:ind w:left="4320" w:hanging="180"/>
      </w:pPr>
    </w:lvl>
    <w:lvl w:ilvl="6" w:tplc="F738C40C">
      <w:start w:val="1"/>
      <w:numFmt w:val="decimal"/>
      <w:lvlText w:val="%7."/>
      <w:lvlJc w:val="left"/>
      <w:pPr>
        <w:ind w:left="5040" w:hanging="360"/>
      </w:pPr>
    </w:lvl>
    <w:lvl w:ilvl="7" w:tplc="85B84CEC">
      <w:start w:val="1"/>
      <w:numFmt w:val="lowerLetter"/>
      <w:lvlText w:val="%8."/>
      <w:lvlJc w:val="left"/>
      <w:pPr>
        <w:ind w:left="5760" w:hanging="360"/>
      </w:pPr>
    </w:lvl>
    <w:lvl w:ilvl="8" w:tplc="55B4381E">
      <w:start w:val="1"/>
      <w:numFmt w:val="lowerRoman"/>
      <w:lvlText w:val="%9."/>
      <w:lvlJc w:val="right"/>
      <w:pPr>
        <w:ind w:left="6480" w:hanging="180"/>
      </w:pPr>
    </w:lvl>
  </w:abstractNum>
  <w:abstractNum w:abstractNumId="7" w15:restartNumberingAfterBreak="0">
    <w:nsid w:val="0BEC7BD1"/>
    <w:multiLevelType w:val="hybridMultilevel"/>
    <w:tmpl w:val="BFB89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33F7BC6"/>
    <w:multiLevelType w:val="hybridMultilevel"/>
    <w:tmpl w:val="A85E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D3632"/>
    <w:multiLevelType w:val="multilevel"/>
    <w:tmpl w:val="C392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57F1C"/>
    <w:multiLevelType w:val="hybridMultilevel"/>
    <w:tmpl w:val="FD5660C0"/>
    <w:lvl w:ilvl="0" w:tplc="00D09004">
      <w:start w:val="1"/>
      <w:numFmt w:val="decimal"/>
      <w:lvlText w:val="%1."/>
      <w:lvlJc w:val="left"/>
      <w:pPr>
        <w:ind w:left="360" w:hanging="360"/>
      </w:pPr>
      <w:rPr>
        <w:rFonts w:hAnsi="Symbol"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9521D0"/>
    <w:multiLevelType w:val="multilevel"/>
    <w:tmpl w:val="D5C8E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41B45"/>
    <w:multiLevelType w:val="hybridMultilevel"/>
    <w:tmpl w:val="BF3A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3924A4"/>
    <w:multiLevelType w:val="hybridMultilevel"/>
    <w:tmpl w:val="B58A1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547624"/>
    <w:multiLevelType w:val="multilevel"/>
    <w:tmpl w:val="1332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882C89"/>
    <w:multiLevelType w:val="multilevel"/>
    <w:tmpl w:val="F7504B24"/>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7" w15:restartNumberingAfterBreak="0">
    <w:nsid w:val="241F687F"/>
    <w:multiLevelType w:val="hybridMultilevel"/>
    <w:tmpl w:val="8BEC46AE"/>
    <w:lvl w:ilvl="0" w:tplc="D9624236">
      <w:start w:val="1"/>
      <w:numFmt w:val="decimal"/>
      <w:lvlText w:val="%1."/>
      <w:lvlJc w:val="left"/>
      <w:pPr>
        <w:ind w:left="1080" w:hanging="360"/>
      </w:pPr>
    </w:lvl>
    <w:lvl w:ilvl="1" w:tplc="A786648C">
      <w:start w:val="1"/>
      <w:numFmt w:val="lowerLetter"/>
      <w:lvlText w:val="%2."/>
      <w:lvlJc w:val="left"/>
      <w:pPr>
        <w:ind w:left="1440" w:hanging="360"/>
      </w:pPr>
    </w:lvl>
    <w:lvl w:ilvl="2" w:tplc="BDC4A1E8">
      <w:start w:val="1"/>
      <w:numFmt w:val="lowerRoman"/>
      <w:lvlText w:val="%3."/>
      <w:lvlJc w:val="right"/>
      <w:pPr>
        <w:ind w:left="2160" w:hanging="180"/>
      </w:pPr>
    </w:lvl>
    <w:lvl w:ilvl="3" w:tplc="BD3652FC">
      <w:start w:val="1"/>
      <w:numFmt w:val="decimal"/>
      <w:lvlText w:val="%4."/>
      <w:lvlJc w:val="left"/>
      <w:pPr>
        <w:ind w:left="2880" w:hanging="360"/>
      </w:pPr>
    </w:lvl>
    <w:lvl w:ilvl="4" w:tplc="F0FED36E">
      <w:start w:val="1"/>
      <w:numFmt w:val="lowerLetter"/>
      <w:lvlText w:val="%5."/>
      <w:lvlJc w:val="left"/>
      <w:pPr>
        <w:ind w:left="3600" w:hanging="360"/>
      </w:pPr>
    </w:lvl>
    <w:lvl w:ilvl="5" w:tplc="D33E6D5E">
      <w:start w:val="1"/>
      <w:numFmt w:val="lowerRoman"/>
      <w:lvlText w:val="%6."/>
      <w:lvlJc w:val="right"/>
      <w:pPr>
        <w:ind w:left="4320" w:hanging="180"/>
      </w:pPr>
    </w:lvl>
    <w:lvl w:ilvl="6" w:tplc="1B32AE8A">
      <w:start w:val="1"/>
      <w:numFmt w:val="decimal"/>
      <w:lvlText w:val="%7."/>
      <w:lvlJc w:val="left"/>
      <w:pPr>
        <w:ind w:left="5040" w:hanging="360"/>
      </w:pPr>
    </w:lvl>
    <w:lvl w:ilvl="7" w:tplc="5EA42262">
      <w:start w:val="1"/>
      <w:numFmt w:val="lowerLetter"/>
      <w:lvlText w:val="%8."/>
      <w:lvlJc w:val="left"/>
      <w:pPr>
        <w:ind w:left="5760" w:hanging="360"/>
      </w:pPr>
    </w:lvl>
    <w:lvl w:ilvl="8" w:tplc="721E89F2">
      <w:start w:val="1"/>
      <w:numFmt w:val="lowerRoman"/>
      <w:lvlText w:val="%9."/>
      <w:lvlJc w:val="right"/>
      <w:pPr>
        <w:ind w:left="6480" w:hanging="180"/>
      </w:pPr>
    </w:lvl>
  </w:abstractNum>
  <w:abstractNum w:abstractNumId="18" w15:restartNumberingAfterBreak="0">
    <w:nsid w:val="273BD4EC"/>
    <w:multiLevelType w:val="hybridMultilevel"/>
    <w:tmpl w:val="1D328F3C"/>
    <w:lvl w:ilvl="0" w:tplc="611E416C">
      <w:start w:val="1"/>
      <w:numFmt w:val="bullet"/>
      <w:lvlText w:val=""/>
      <w:lvlJc w:val="left"/>
      <w:pPr>
        <w:ind w:left="720" w:hanging="360"/>
      </w:pPr>
      <w:rPr>
        <w:rFonts w:ascii="Symbol" w:hAnsi="Symbol" w:hint="default"/>
      </w:rPr>
    </w:lvl>
    <w:lvl w:ilvl="1" w:tplc="38BCE442">
      <w:start w:val="1"/>
      <w:numFmt w:val="bullet"/>
      <w:lvlText w:val="o"/>
      <w:lvlJc w:val="left"/>
      <w:pPr>
        <w:ind w:left="1440" w:hanging="360"/>
      </w:pPr>
      <w:rPr>
        <w:rFonts w:ascii="Courier New" w:hAnsi="Courier New" w:hint="default"/>
      </w:rPr>
    </w:lvl>
    <w:lvl w:ilvl="2" w:tplc="5304368E">
      <w:start w:val="1"/>
      <w:numFmt w:val="bullet"/>
      <w:lvlText w:val=""/>
      <w:lvlJc w:val="left"/>
      <w:pPr>
        <w:ind w:left="2160" w:hanging="360"/>
      </w:pPr>
      <w:rPr>
        <w:rFonts w:ascii="Wingdings" w:hAnsi="Wingdings" w:hint="default"/>
      </w:rPr>
    </w:lvl>
    <w:lvl w:ilvl="3" w:tplc="5A20F548">
      <w:start w:val="1"/>
      <w:numFmt w:val="bullet"/>
      <w:lvlText w:val=""/>
      <w:lvlJc w:val="left"/>
      <w:pPr>
        <w:ind w:left="2880" w:hanging="360"/>
      </w:pPr>
      <w:rPr>
        <w:rFonts w:ascii="Symbol" w:hAnsi="Symbol" w:hint="default"/>
      </w:rPr>
    </w:lvl>
    <w:lvl w:ilvl="4" w:tplc="7CA8A972">
      <w:start w:val="1"/>
      <w:numFmt w:val="bullet"/>
      <w:lvlText w:val="o"/>
      <w:lvlJc w:val="left"/>
      <w:pPr>
        <w:ind w:left="3600" w:hanging="360"/>
      </w:pPr>
      <w:rPr>
        <w:rFonts w:ascii="Courier New" w:hAnsi="Courier New" w:hint="default"/>
      </w:rPr>
    </w:lvl>
    <w:lvl w:ilvl="5" w:tplc="29BA2568">
      <w:start w:val="1"/>
      <w:numFmt w:val="bullet"/>
      <w:lvlText w:val=""/>
      <w:lvlJc w:val="left"/>
      <w:pPr>
        <w:ind w:left="4320" w:hanging="360"/>
      </w:pPr>
      <w:rPr>
        <w:rFonts w:ascii="Wingdings" w:hAnsi="Wingdings" w:hint="default"/>
      </w:rPr>
    </w:lvl>
    <w:lvl w:ilvl="6" w:tplc="8676E0B2">
      <w:start w:val="1"/>
      <w:numFmt w:val="bullet"/>
      <w:lvlText w:val=""/>
      <w:lvlJc w:val="left"/>
      <w:pPr>
        <w:ind w:left="5040" w:hanging="360"/>
      </w:pPr>
      <w:rPr>
        <w:rFonts w:ascii="Symbol" w:hAnsi="Symbol" w:hint="default"/>
      </w:rPr>
    </w:lvl>
    <w:lvl w:ilvl="7" w:tplc="A7AC142C">
      <w:start w:val="1"/>
      <w:numFmt w:val="bullet"/>
      <w:lvlText w:val="o"/>
      <w:lvlJc w:val="left"/>
      <w:pPr>
        <w:ind w:left="5760" w:hanging="360"/>
      </w:pPr>
      <w:rPr>
        <w:rFonts w:ascii="Courier New" w:hAnsi="Courier New" w:hint="default"/>
      </w:rPr>
    </w:lvl>
    <w:lvl w:ilvl="8" w:tplc="528AFF16">
      <w:start w:val="1"/>
      <w:numFmt w:val="bullet"/>
      <w:lvlText w:val=""/>
      <w:lvlJc w:val="left"/>
      <w:pPr>
        <w:ind w:left="6480" w:hanging="360"/>
      </w:pPr>
      <w:rPr>
        <w:rFonts w:ascii="Wingdings" w:hAnsi="Wingdings" w:hint="default"/>
      </w:rPr>
    </w:lvl>
  </w:abstractNum>
  <w:abstractNum w:abstractNumId="19" w15:restartNumberingAfterBreak="0">
    <w:nsid w:val="2AC20563"/>
    <w:multiLevelType w:val="hybridMultilevel"/>
    <w:tmpl w:val="ADD2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95EF8"/>
    <w:multiLevelType w:val="multilevel"/>
    <w:tmpl w:val="2F30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FF5937"/>
    <w:multiLevelType w:val="multilevel"/>
    <w:tmpl w:val="D190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C347C2"/>
    <w:multiLevelType w:val="hybridMultilevel"/>
    <w:tmpl w:val="4590F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D15817"/>
    <w:multiLevelType w:val="hybridMultilevel"/>
    <w:tmpl w:val="FFFFFFFF"/>
    <w:lvl w:ilvl="0" w:tplc="09962FB2">
      <w:start w:val="1"/>
      <w:numFmt w:val="bullet"/>
      <w:lvlText w:val=""/>
      <w:lvlJc w:val="left"/>
      <w:pPr>
        <w:ind w:left="720" w:hanging="360"/>
      </w:pPr>
      <w:rPr>
        <w:rFonts w:ascii="Symbol" w:hAnsi="Symbol" w:hint="default"/>
      </w:rPr>
    </w:lvl>
    <w:lvl w:ilvl="1" w:tplc="4ABC7BF4">
      <w:start w:val="1"/>
      <w:numFmt w:val="bullet"/>
      <w:lvlText w:val="o"/>
      <w:lvlJc w:val="left"/>
      <w:pPr>
        <w:ind w:left="1440" w:hanging="360"/>
      </w:pPr>
      <w:rPr>
        <w:rFonts w:ascii="Courier New" w:hAnsi="Courier New" w:hint="default"/>
      </w:rPr>
    </w:lvl>
    <w:lvl w:ilvl="2" w:tplc="DA76A09E">
      <w:start w:val="1"/>
      <w:numFmt w:val="bullet"/>
      <w:lvlText w:val=""/>
      <w:lvlJc w:val="left"/>
      <w:pPr>
        <w:ind w:left="2160" w:hanging="360"/>
      </w:pPr>
      <w:rPr>
        <w:rFonts w:ascii="Wingdings" w:hAnsi="Wingdings" w:hint="default"/>
      </w:rPr>
    </w:lvl>
    <w:lvl w:ilvl="3" w:tplc="7EFC215E">
      <w:start w:val="1"/>
      <w:numFmt w:val="bullet"/>
      <w:lvlText w:val=""/>
      <w:lvlJc w:val="left"/>
      <w:pPr>
        <w:ind w:left="2880" w:hanging="360"/>
      </w:pPr>
      <w:rPr>
        <w:rFonts w:ascii="Symbol" w:hAnsi="Symbol" w:hint="default"/>
      </w:rPr>
    </w:lvl>
    <w:lvl w:ilvl="4" w:tplc="75F2333E">
      <w:start w:val="1"/>
      <w:numFmt w:val="bullet"/>
      <w:lvlText w:val="o"/>
      <w:lvlJc w:val="left"/>
      <w:pPr>
        <w:ind w:left="3600" w:hanging="360"/>
      </w:pPr>
      <w:rPr>
        <w:rFonts w:ascii="Courier New" w:hAnsi="Courier New" w:hint="default"/>
      </w:rPr>
    </w:lvl>
    <w:lvl w:ilvl="5" w:tplc="4EE04F16">
      <w:start w:val="1"/>
      <w:numFmt w:val="bullet"/>
      <w:lvlText w:val=""/>
      <w:lvlJc w:val="left"/>
      <w:pPr>
        <w:ind w:left="4320" w:hanging="360"/>
      </w:pPr>
      <w:rPr>
        <w:rFonts w:ascii="Wingdings" w:hAnsi="Wingdings" w:hint="default"/>
      </w:rPr>
    </w:lvl>
    <w:lvl w:ilvl="6" w:tplc="8ED03CA6">
      <w:start w:val="1"/>
      <w:numFmt w:val="bullet"/>
      <w:lvlText w:val=""/>
      <w:lvlJc w:val="left"/>
      <w:pPr>
        <w:ind w:left="5040" w:hanging="360"/>
      </w:pPr>
      <w:rPr>
        <w:rFonts w:ascii="Symbol" w:hAnsi="Symbol" w:hint="default"/>
      </w:rPr>
    </w:lvl>
    <w:lvl w:ilvl="7" w:tplc="40D240E2">
      <w:start w:val="1"/>
      <w:numFmt w:val="bullet"/>
      <w:lvlText w:val="o"/>
      <w:lvlJc w:val="left"/>
      <w:pPr>
        <w:ind w:left="5760" w:hanging="360"/>
      </w:pPr>
      <w:rPr>
        <w:rFonts w:ascii="Courier New" w:hAnsi="Courier New" w:hint="default"/>
      </w:rPr>
    </w:lvl>
    <w:lvl w:ilvl="8" w:tplc="6F56C02E">
      <w:start w:val="1"/>
      <w:numFmt w:val="bullet"/>
      <w:lvlText w:val=""/>
      <w:lvlJc w:val="left"/>
      <w:pPr>
        <w:ind w:left="6480" w:hanging="360"/>
      </w:pPr>
      <w:rPr>
        <w:rFonts w:ascii="Wingdings" w:hAnsi="Wingdings" w:hint="default"/>
      </w:rPr>
    </w:lvl>
  </w:abstractNum>
  <w:abstractNum w:abstractNumId="24" w15:restartNumberingAfterBreak="0">
    <w:nsid w:val="348D533E"/>
    <w:multiLevelType w:val="hybridMultilevel"/>
    <w:tmpl w:val="7C50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130639"/>
    <w:multiLevelType w:val="hybridMultilevel"/>
    <w:tmpl w:val="DFD47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6D1279"/>
    <w:multiLevelType w:val="hybridMultilevel"/>
    <w:tmpl w:val="A1F0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7868D9"/>
    <w:multiLevelType w:val="hybridMultilevel"/>
    <w:tmpl w:val="3E1E7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749668"/>
    <w:multiLevelType w:val="hybridMultilevel"/>
    <w:tmpl w:val="299460E6"/>
    <w:lvl w:ilvl="0" w:tplc="B4FEFC2C">
      <w:start w:val="1"/>
      <w:numFmt w:val="decimal"/>
      <w:lvlText w:val="%1."/>
      <w:lvlJc w:val="left"/>
      <w:pPr>
        <w:ind w:left="720" w:hanging="360"/>
      </w:pPr>
    </w:lvl>
    <w:lvl w:ilvl="1" w:tplc="CE06456C">
      <w:start w:val="1"/>
      <w:numFmt w:val="lowerLetter"/>
      <w:lvlText w:val="%2."/>
      <w:lvlJc w:val="left"/>
      <w:pPr>
        <w:ind w:left="1440" w:hanging="360"/>
      </w:pPr>
    </w:lvl>
    <w:lvl w:ilvl="2" w:tplc="B750033E">
      <w:start w:val="1"/>
      <w:numFmt w:val="lowerRoman"/>
      <w:lvlText w:val="%3."/>
      <w:lvlJc w:val="right"/>
      <w:pPr>
        <w:ind w:left="2160" w:hanging="180"/>
      </w:pPr>
    </w:lvl>
    <w:lvl w:ilvl="3" w:tplc="A892639E">
      <w:start w:val="1"/>
      <w:numFmt w:val="decimal"/>
      <w:lvlText w:val="%4."/>
      <w:lvlJc w:val="left"/>
      <w:pPr>
        <w:ind w:left="2880" w:hanging="360"/>
      </w:pPr>
    </w:lvl>
    <w:lvl w:ilvl="4" w:tplc="1514FC06">
      <w:start w:val="1"/>
      <w:numFmt w:val="lowerLetter"/>
      <w:lvlText w:val="%5."/>
      <w:lvlJc w:val="left"/>
      <w:pPr>
        <w:ind w:left="3600" w:hanging="360"/>
      </w:pPr>
    </w:lvl>
    <w:lvl w:ilvl="5" w:tplc="08645624">
      <w:start w:val="1"/>
      <w:numFmt w:val="lowerRoman"/>
      <w:lvlText w:val="%6."/>
      <w:lvlJc w:val="right"/>
      <w:pPr>
        <w:ind w:left="4320" w:hanging="180"/>
      </w:pPr>
    </w:lvl>
    <w:lvl w:ilvl="6" w:tplc="18829BA6">
      <w:start w:val="1"/>
      <w:numFmt w:val="decimal"/>
      <w:lvlText w:val="%7."/>
      <w:lvlJc w:val="left"/>
      <w:pPr>
        <w:ind w:left="5040" w:hanging="360"/>
      </w:pPr>
    </w:lvl>
    <w:lvl w:ilvl="7" w:tplc="D3B422E2">
      <w:start w:val="1"/>
      <w:numFmt w:val="lowerLetter"/>
      <w:lvlText w:val="%8."/>
      <w:lvlJc w:val="left"/>
      <w:pPr>
        <w:ind w:left="5760" w:hanging="360"/>
      </w:pPr>
    </w:lvl>
    <w:lvl w:ilvl="8" w:tplc="B496611A">
      <w:start w:val="1"/>
      <w:numFmt w:val="lowerRoman"/>
      <w:lvlText w:val="%9."/>
      <w:lvlJc w:val="right"/>
      <w:pPr>
        <w:ind w:left="6480" w:hanging="180"/>
      </w:pPr>
    </w:lvl>
  </w:abstractNum>
  <w:abstractNum w:abstractNumId="29" w15:restartNumberingAfterBreak="0">
    <w:nsid w:val="4165139D"/>
    <w:multiLevelType w:val="hybridMultilevel"/>
    <w:tmpl w:val="2F309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E46646"/>
    <w:multiLevelType w:val="hybridMultilevel"/>
    <w:tmpl w:val="92AE9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B92537"/>
    <w:multiLevelType w:val="multilevel"/>
    <w:tmpl w:val="BC70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7142BB"/>
    <w:multiLevelType w:val="multilevel"/>
    <w:tmpl w:val="8CD4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A60D95"/>
    <w:multiLevelType w:val="hybridMultilevel"/>
    <w:tmpl w:val="E0F842A8"/>
    <w:lvl w:ilvl="0" w:tplc="8B385744">
      <w:start w:val="1"/>
      <w:numFmt w:val="bullet"/>
      <w:lvlText w:val=""/>
      <w:lvlJc w:val="left"/>
      <w:pPr>
        <w:ind w:left="720" w:hanging="360"/>
      </w:pPr>
      <w:rPr>
        <w:rFonts w:ascii="Symbol" w:hAnsi="Symbol" w:hint="default"/>
      </w:rPr>
    </w:lvl>
    <w:lvl w:ilvl="1" w:tplc="5454A380">
      <w:start w:val="1"/>
      <w:numFmt w:val="bullet"/>
      <w:lvlText w:val="o"/>
      <w:lvlJc w:val="left"/>
      <w:pPr>
        <w:ind w:left="1440" w:hanging="360"/>
      </w:pPr>
      <w:rPr>
        <w:rFonts w:ascii="Courier New" w:hAnsi="Courier New" w:hint="default"/>
      </w:rPr>
    </w:lvl>
    <w:lvl w:ilvl="2" w:tplc="00168D12">
      <w:start w:val="1"/>
      <w:numFmt w:val="bullet"/>
      <w:lvlText w:val=""/>
      <w:lvlJc w:val="left"/>
      <w:pPr>
        <w:ind w:left="2160" w:hanging="360"/>
      </w:pPr>
      <w:rPr>
        <w:rFonts w:ascii="Wingdings" w:hAnsi="Wingdings" w:hint="default"/>
      </w:rPr>
    </w:lvl>
    <w:lvl w:ilvl="3" w:tplc="50C0646E">
      <w:start w:val="1"/>
      <w:numFmt w:val="bullet"/>
      <w:lvlText w:val=""/>
      <w:lvlJc w:val="left"/>
      <w:pPr>
        <w:ind w:left="2880" w:hanging="360"/>
      </w:pPr>
      <w:rPr>
        <w:rFonts w:ascii="Symbol" w:hAnsi="Symbol" w:hint="default"/>
      </w:rPr>
    </w:lvl>
    <w:lvl w:ilvl="4" w:tplc="3998EB5E">
      <w:start w:val="1"/>
      <w:numFmt w:val="bullet"/>
      <w:lvlText w:val="o"/>
      <w:lvlJc w:val="left"/>
      <w:pPr>
        <w:ind w:left="3600" w:hanging="360"/>
      </w:pPr>
      <w:rPr>
        <w:rFonts w:ascii="Courier New" w:hAnsi="Courier New" w:hint="default"/>
      </w:rPr>
    </w:lvl>
    <w:lvl w:ilvl="5" w:tplc="17C2BCD2">
      <w:start w:val="1"/>
      <w:numFmt w:val="bullet"/>
      <w:lvlText w:val=""/>
      <w:lvlJc w:val="left"/>
      <w:pPr>
        <w:ind w:left="4320" w:hanging="360"/>
      </w:pPr>
      <w:rPr>
        <w:rFonts w:ascii="Wingdings" w:hAnsi="Wingdings" w:hint="default"/>
      </w:rPr>
    </w:lvl>
    <w:lvl w:ilvl="6" w:tplc="562A0124">
      <w:start w:val="1"/>
      <w:numFmt w:val="bullet"/>
      <w:lvlText w:val=""/>
      <w:lvlJc w:val="left"/>
      <w:pPr>
        <w:ind w:left="5040" w:hanging="360"/>
      </w:pPr>
      <w:rPr>
        <w:rFonts w:ascii="Symbol" w:hAnsi="Symbol" w:hint="default"/>
      </w:rPr>
    </w:lvl>
    <w:lvl w:ilvl="7" w:tplc="1DDA9AFE">
      <w:start w:val="1"/>
      <w:numFmt w:val="bullet"/>
      <w:lvlText w:val="o"/>
      <w:lvlJc w:val="left"/>
      <w:pPr>
        <w:ind w:left="5760" w:hanging="360"/>
      </w:pPr>
      <w:rPr>
        <w:rFonts w:ascii="Courier New" w:hAnsi="Courier New" w:hint="default"/>
      </w:rPr>
    </w:lvl>
    <w:lvl w:ilvl="8" w:tplc="900EF03C">
      <w:start w:val="1"/>
      <w:numFmt w:val="bullet"/>
      <w:lvlText w:val=""/>
      <w:lvlJc w:val="left"/>
      <w:pPr>
        <w:ind w:left="6480" w:hanging="360"/>
      </w:pPr>
      <w:rPr>
        <w:rFonts w:ascii="Wingdings" w:hAnsi="Wingdings" w:hint="default"/>
      </w:rPr>
    </w:lvl>
  </w:abstractNum>
  <w:abstractNum w:abstractNumId="34" w15:restartNumberingAfterBreak="0">
    <w:nsid w:val="45EC4374"/>
    <w:multiLevelType w:val="multilevel"/>
    <w:tmpl w:val="EE46A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60C0C2D"/>
    <w:multiLevelType w:val="hybridMultilevel"/>
    <w:tmpl w:val="A776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B1C512"/>
    <w:multiLevelType w:val="hybridMultilevel"/>
    <w:tmpl w:val="FFFFFFFF"/>
    <w:lvl w:ilvl="0" w:tplc="2F5069EA">
      <w:start w:val="1"/>
      <w:numFmt w:val="bullet"/>
      <w:lvlText w:val=""/>
      <w:lvlJc w:val="left"/>
      <w:pPr>
        <w:ind w:left="720" w:hanging="360"/>
      </w:pPr>
      <w:rPr>
        <w:rFonts w:ascii="Symbol" w:hAnsi="Symbol" w:hint="default"/>
      </w:rPr>
    </w:lvl>
    <w:lvl w:ilvl="1" w:tplc="A5CE4BC6">
      <w:start w:val="1"/>
      <w:numFmt w:val="bullet"/>
      <w:lvlText w:val="o"/>
      <w:lvlJc w:val="left"/>
      <w:pPr>
        <w:ind w:left="1440" w:hanging="360"/>
      </w:pPr>
      <w:rPr>
        <w:rFonts w:ascii="Courier New" w:hAnsi="Courier New" w:hint="default"/>
      </w:rPr>
    </w:lvl>
    <w:lvl w:ilvl="2" w:tplc="694030F6">
      <w:start w:val="1"/>
      <w:numFmt w:val="bullet"/>
      <w:lvlText w:val=""/>
      <w:lvlJc w:val="left"/>
      <w:pPr>
        <w:ind w:left="2160" w:hanging="360"/>
      </w:pPr>
      <w:rPr>
        <w:rFonts w:ascii="Wingdings" w:hAnsi="Wingdings" w:hint="default"/>
      </w:rPr>
    </w:lvl>
    <w:lvl w:ilvl="3" w:tplc="95020AC4">
      <w:start w:val="1"/>
      <w:numFmt w:val="bullet"/>
      <w:lvlText w:val=""/>
      <w:lvlJc w:val="left"/>
      <w:pPr>
        <w:ind w:left="2880" w:hanging="360"/>
      </w:pPr>
      <w:rPr>
        <w:rFonts w:ascii="Symbol" w:hAnsi="Symbol" w:hint="default"/>
      </w:rPr>
    </w:lvl>
    <w:lvl w:ilvl="4" w:tplc="4F4C683C">
      <w:start w:val="1"/>
      <w:numFmt w:val="bullet"/>
      <w:lvlText w:val="o"/>
      <w:lvlJc w:val="left"/>
      <w:pPr>
        <w:ind w:left="3600" w:hanging="360"/>
      </w:pPr>
      <w:rPr>
        <w:rFonts w:ascii="Courier New" w:hAnsi="Courier New" w:hint="default"/>
      </w:rPr>
    </w:lvl>
    <w:lvl w:ilvl="5" w:tplc="4F4A3DC6">
      <w:start w:val="1"/>
      <w:numFmt w:val="bullet"/>
      <w:lvlText w:val=""/>
      <w:lvlJc w:val="left"/>
      <w:pPr>
        <w:ind w:left="4320" w:hanging="360"/>
      </w:pPr>
      <w:rPr>
        <w:rFonts w:ascii="Wingdings" w:hAnsi="Wingdings" w:hint="default"/>
      </w:rPr>
    </w:lvl>
    <w:lvl w:ilvl="6" w:tplc="23E0B0E0">
      <w:start w:val="1"/>
      <w:numFmt w:val="bullet"/>
      <w:lvlText w:val=""/>
      <w:lvlJc w:val="left"/>
      <w:pPr>
        <w:ind w:left="5040" w:hanging="360"/>
      </w:pPr>
      <w:rPr>
        <w:rFonts w:ascii="Symbol" w:hAnsi="Symbol" w:hint="default"/>
      </w:rPr>
    </w:lvl>
    <w:lvl w:ilvl="7" w:tplc="FF809546">
      <w:start w:val="1"/>
      <w:numFmt w:val="bullet"/>
      <w:lvlText w:val="o"/>
      <w:lvlJc w:val="left"/>
      <w:pPr>
        <w:ind w:left="5760" w:hanging="360"/>
      </w:pPr>
      <w:rPr>
        <w:rFonts w:ascii="Courier New" w:hAnsi="Courier New" w:hint="default"/>
      </w:rPr>
    </w:lvl>
    <w:lvl w:ilvl="8" w:tplc="3C18EE00">
      <w:start w:val="1"/>
      <w:numFmt w:val="bullet"/>
      <w:lvlText w:val=""/>
      <w:lvlJc w:val="left"/>
      <w:pPr>
        <w:ind w:left="6480" w:hanging="360"/>
      </w:pPr>
      <w:rPr>
        <w:rFonts w:ascii="Wingdings" w:hAnsi="Wingdings" w:hint="default"/>
      </w:rPr>
    </w:lvl>
  </w:abstractNum>
  <w:abstractNum w:abstractNumId="37" w15:restartNumberingAfterBreak="0">
    <w:nsid w:val="4834458C"/>
    <w:multiLevelType w:val="hybridMultilevel"/>
    <w:tmpl w:val="B560C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2F32E0"/>
    <w:multiLevelType w:val="multilevel"/>
    <w:tmpl w:val="CF9C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5E3178"/>
    <w:multiLevelType w:val="multilevel"/>
    <w:tmpl w:val="2B68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06495F"/>
    <w:multiLevelType w:val="hybridMultilevel"/>
    <w:tmpl w:val="273EE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F01E41"/>
    <w:multiLevelType w:val="hybridMultilevel"/>
    <w:tmpl w:val="A9128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FF2617D"/>
    <w:multiLevelType w:val="hybridMultilevel"/>
    <w:tmpl w:val="C2189A68"/>
    <w:lvl w:ilvl="0" w:tplc="F3545DC2">
      <w:start w:val="1"/>
      <w:numFmt w:val="decimal"/>
      <w:lvlText w:val="%1."/>
      <w:lvlJc w:val="left"/>
      <w:pPr>
        <w:ind w:left="720" w:hanging="360"/>
      </w:pPr>
    </w:lvl>
    <w:lvl w:ilvl="1" w:tplc="444A32F6">
      <w:start w:val="1"/>
      <w:numFmt w:val="lowerLetter"/>
      <w:lvlText w:val="%2."/>
      <w:lvlJc w:val="left"/>
      <w:pPr>
        <w:ind w:left="1440" w:hanging="360"/>
      </w:pPr>
    </w:lvl>
    <w:lvl w:ilvl="2" w:tplc="8E3E74E2">
      <w:start w:val="1"/>
      <w:numFmt w:val="lowerRoman"/>
      <w:lvlText w:val="%3."/>
      <w:lvlJc w:val="right"/>
      <w:pPr>
        <w:ind w:left="2160" w:hanging="180"/>
      </w:pPr>
    </w:lvl>
    <w:lvl w:ilvl="3" w:tplc="927C1452">
      <w:start w:val="1"/>
      <w:numFmt w:val="decimal"/>
      <w:lvlText w:val="%4."/>
      <w:lvlJc w:val="left"/>
      <w:pPr>
        <w:ind w:left="2880" w:hanging="360"/>
      </w:pPr>
    </w:lvl>
    <w:lvl w:ilvl="4" w:tplc="CAC8EBA2">
      <w:start w:val="1"/>
      <w:numFmt w:val="lowerLetter"/>
      <w:lvlText w:val="%5."/>
      <w:lvlJc w:val="left"/>
      <w:pPr>
        <w:ind w:left="3600" w:hanging="360"/>
      </w:pPr>
    </w:lvl>
    <w:lvl w:ilvl="5" w:tplc="4E4E93BA">
      <w:start w:val="1"/>
      <w:numFmt w:val="lowerRoman"/>
      <w:lvlText w:val="%6."/>
      <w:lvlJc w:val="right"/>
      <w:pPr>
        <w:ind w:left="4320" w:hanging="180"/>
      </w:pPr>
    </w:lvl>
    <w:lvl w:ilvl="6" w:tplc="DD06D0A6">
      <w:start w:val="1"/>
      <w:numFmt w:val="decimal"/>
      <w:lvlText w:val="%7."/>
      <w:lvlJc w:val="left"/>
      <w:pPr>
        <w:ind w:left="5040" w:hanging="360"/>
      </w:pPr>
    </w:lvl>
    <w:lvl w:ilvl="7" w:tplc="22DCBE7A">
      <w:start w:val="1"/>
      <w:numFmt w:val="lowerLetter"/>
      <w:lvlText w:val="%8."/>
      <w:lvlJc w:val="left"/>
      <w:pPr>
        <w:ind w:left="5760" w:hanging="360"/>
      </w:pPr>
    </w:lvl>
    <w:lvl w:ilvl="8" w:tplc="D3A02562">
      <w:start w:val="1"/>
      <w:numFmt w:val="lowerRoman"/>
      <w:lvlText w:val="%9."/>
      <w:lvlJc w:val="right"/>
      <w:pPr>
        <w:ind w:left="6480" w:hanging="180"/>
      </w:pPr>
    </w:lvl>
  </w:abstractNum>
  <w:abstractNum w:abstractNumId="43" w15:restartNumberingAfterBreak="0">
    <w:nsid w:val="502B3BA2"/>
    <w:multiLevelType w:val="multilevel"/>
    <w:tmpl w:val="D6147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0A34475"/>
    <w:multiLevelType w:val="hybridMultilevel"/>
    <w:tmpl w:val="DA22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4D52B4F"/>
    <w:multiLevelType w:val="hybridMultilevel"/>
    <w:tmpl w:val="71809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1E04ED"/>
    <w:multiLevelType w:val="multilevel"/>
    <w:tmpl w:val="2D80F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2761AD"/>
    <w:multiLevelType w:val="multilevel"/>
    <w:tmpl w:val="EC70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144C9A"/>
    <w:multiLevelType w:val="hybridMultilevel"/>
    <w:tmpl w:val="24E49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6369000B"/>
    <w:multiLevelType w:val="hybridMultilevel"/>
    <w:tmpl w:val="88801C94"/>
    <w:lvl w:ilvl="0" w:tplc="2F1EF4A6">
      <w:start w:val="5"/>
      <w:numFmt w:val="decimal"/>
      <w:lvlText w:val="%1."/>
      <w:lvlJc w:val="left"/>
      <w:pPr>
        <w:ind w:left="36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63F04499"/>
    <w:multiLevelType w:val="multilevel"/>
    <w:tmpl w:val="B31A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7D26C5"/>
    <w:multiLevelType w:val="hybridMultilevel"/>
    <w:tmpl w:val="33269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FC83CB"/>
    <w:multiLevelType w:val="hybridMultilevel"/>
    <w:tmpl w:val="CD80328E"/>
    <w:lvl w:ilvl="0" w:tplc="E6640B8C">
      <w:start w:val="1"/>
      <w:numFmt w:val="bullet"/>
      <w:lvlText w:val=""/>
      <w:lvlJc w:val="left"/>
      <w:pPr>
        <w:ind w:left="720" w:hanging="360"/>
      </w:pPr>
      <w:rPr>
        <w:rFonts w:ascii="Symbol" w:hAnsi="Symbol" w:hint="default"/>
      </w:rPr>
    </w:lvl>
    <w:lvl w:ilvl="1" w:tplc="79948026">
      <w:start w:val="1"/>
      <w:numFmt w:val="bullet"/>
      <w:lvlText w:val="o"/>
      <w:lvlJc w:val="left"/>
      <w:pPr>
        <w:ind w:left="1440" w:hanging="360"/>
      </w:pPr>
      <w:rPr>
        <w:rFonts w:ascii="Courier New" w:hAnsi="Courier New" w:hint="default"/>
      </w:rPr>
    </w:lvl>
    <w:lvl w:ilvl="2" w:tplc="C21081B6">
      <w:start w:val="1"/>
      <w:numFmt w:val="bullet"/>
      <w:lvlText w:val=""/>
      <w:lvlJc w:val="left"/>
      <w:pPr>
        <w:ind w:left="2160" w:hanging="360"/>
      </w:pPr>
      <w:rPr>
        <w:rFonts w:ascii="Wingdings" w:hAnsi="Wingdings" w:hint="default"/>
      </w:rPr>
    </w:lvl>
    <w:lvl w:ilvl="3" w:tplc="C89827A8">
      <w:start w:val="1"/>
      <w:numFmt w:val="bullet"/>
      <w:lvlText w:val=""/>
      <w:lvlJc w:val="left"/>
      <w:pPr>
        <w:ind w:left="2880" w:hanging="360"/>
      </w:pPr>
      <w:rPr>
        <w:rFonts w:ascii="Symbol" w:hAnsi="Symbol" w:hint="default"/>
      </w:rPr>
    </w:lvl>
    <w:lvl w:ilvl="4" w:tplc="D2882808">
      <w:start w:val="1"/>
      <w:numFmt w:val="bullet"/>
      <w:lvlText w:val="o"/>
      <w:lvlJc w:val="left"/>
      <w:pPr>
        <w:ind w:left="3600" w:hanging="360"/>
      </w:pPr>
      <w:rPr>
        <w:rFonts w:ascii="Courier New" w:hAnsi="Courier New" w:hint="default"/>
      </w:rPr>
    </w:lvl>
    <w:lvl w:ilvl="5" w:tplc="25BE32AE">
      <w:start w:val="1"/>
      <w:numFmt w:val="bullet"/>
      <w:lvlText w:val=""/>
      <w:lvlJc w:val="left"/>
      <w:pPr>
        <w:ind w:left="4320" w:hanging="360"/>
      </w:pPr>
      <w:rPr>
        <w:rFonts w:ascii="Wingdings" w:hAnsi="Wingdings" w:hint="default"/>
      </w:rPr>
    </w:lvl>
    <w:lvl w:ilvl="6" w:tplc="84BA5E9C">
      <w:start w:val="1"/>
      <w:numFmt w:val="bullet"/>
      <w:lvlText w:val=""/>
      <w:lvlJc w:val="left"/>
      <w:pPr>
        <w:ind w:left="5040" w:hanging="360"/>
      </w:pPr>
      <w:rPr>
        <w:rFonts w:ascii="Symbol" w:hAnsi="Symbol" w:hint="default"/>
      </w:rPr>
    </w:lvl>
    <w:lvl w:ilvl="7" w:tplc="F320A82A">
      <w:start w:val="1"/>
      <w:numFmt w:val="bullet"/>
      <w:lvlText w:val="o"/>
      <w:lvlJc w:val="left"/>
      <w:pPr>
        <w:ind w:left="5760" w:hanging="360"/>
      </w:pPr>
      <w:rPr>
        <w:rFonts w:ascii="Courier New" w:hAnsi="Courier New" w:hint="default"/>
      </w:rPr>
    </w:lvl>
    <w:lvl w:ilvl="8" w:tplc="C0529F42">
      <w:start w:val="1"/>
      <w:numFmt w:val="bullet"/>
      <w:lvlText w:val=""/>
      <w:lvlJc w:val="left"/>
      <w:pPr>
        <w:ind w:left="6480" w:hanging="360"/>
      </w:pPr>
      <w:rPr>
        <w:rFonts w:ascii="Wingdings" w:hAnsi="Wingdings" w:hint="default"/>
      </w:rPr>
    </w:lvl>
  </w:abstractNum>
  <w:abstractNum w:abstractNumId="53" w15:restartNumberingAfterBreak="0">
    <w:nsid w:val="676841E0"/>
    <w:multiLevelType w:val="multilevel"/>
    <w:tmpl w:val="FC58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9D5B21"/>
    <w:multiLevelType w:val="hybridMultilevel"/>
    <w:tmpl w:val="FFFFFFFF"/>
    <w:lvl w:ilvl="0" w:tplc="6422D544">
      <w:start w:val="1"/>
      <w:numFmt w:val="bullet"/>
      <w:lvlText w:val=""/>
      <w:lvlJc w:val="left"/>
      <w:pPr>
        <w:ind w:left="720" w:hanging="360"/>
      </w:pPr>
      <w:rPr>
        <w:rFonts w:ascii="Symbol" w:hAnsi="Symbol" w:hint="default"/>
      </w:rPr>
    </w:lvl>
    <w:lvl w:ilvl="1" w:tplc="2DB01AF4">
      <w:start w:val="1"/>
      <w:numFmt w:val="bullet"/>
      <w:lvlText w:val="o"/>
      <w:lvlJc w:val="left"/>
      <w:pPr>
        <w:ind w:left="1440" w:hanging="360"/>
      </w:pPr>
      <w:rPr>
        <w:rFonts w:ascii="Courier New" w:hAnsi="Courier New" w:hint="default"/>
      </w:rPr>
    </w:lvl>
    <w:lvl w:ilvl="2" w:tplc="45CAA938">
      <w:start w:val="1"/>
      <w:numFmt w:val="bullet"/>
      <w:lvlText w:val=""/>
      <w:lvlJc w:val="left"/>
      <w:pPr>
        <w:ind w:left="2160" w:hanging="360"/>
      </w:pPr>
      <w:rPr>
        <w:rFonts w:ascii="Wingdings" w:hAnsi="Wingdings" w:hint="default"/>
      </w:rPr>
    </w:lvl>
    <w:lvl w:ilvl="3" w:tplc="76AC41C4">
      <w:start w:val="1"/>
      <w:numFmt w:val="bullet"/>
      <w:lvlText w:val=""/>
      <w:lvlJc w:val="left"/>
      <w:pPr>
        <w:ind w:left="2880" w:hanging="360"/>
      </w:pPr>
      <w:rPr>
        <w:rFonts w:ascii="Symbol" w:hAnsi="Symbol" w:hint="default"/>
      </w:rPr>
    </w:lvl>
    <w:lvl w:ilvl="4" w:tplc="626C33E8">
      <w:start w:val="1"/>
      <w:numFmt w:val="bullet"/>
      <w:lvlText w:val="o"/>
      <w:lvlJc w:val="left"/>
      <w:pPr>
        <w:ind w:left="3600" w:hanging="360"/>
      </w:pPr>
      <w:rPr>
        <w:rFonts w:ascii="Courier New" w:hAnsi="Courier New" w:hint="default"/>
      </w:rPr>
    </w:lvl>
    <w:lvl w:ilvl="5" w:tplc="A9A84398">
      <w:start w:val="1"/>
      <w:numFmt w:val="bullet"/>
      <w:lvlText w:val=""/>
      <w:lvlJc w:val="left"/>
      <w:pPr>
        <w:ind w:left="4320" w:hanging="360"/>
      </w:pPr>
      <w:rPr>
        <w:rFonts w:ascii="Wingdings" w:hAnsi="Wingdings" w:hint="default"/>
      </w:rPr>
    </w:lvl>
    <w:lvl w:ilvl="6" w:tplc="80CA2840">
      <w:start w:val="1"/>
      <w:numFmt w:val="bullet"/>
      <w:lvlText w:val=""/>
      <w:lvlJc w:val="left"/>
      <w:pPr>
        <w:ind w:left="5040" w:hanging="360"/>
      </w:pPr>
      <w:rPr>
        <w:rFonts w:ascii="Symbol" w:hAnsi="Symbol" w:hint="default"/>
      </w:rPr>
    </w:lvl>
    <w:lvl w:ilvl="7" w:tplc="67CC75EE">
      <w:start w:val="1"/>
      <w:numFmt w:val="bullet"/>
      <w:lvlText w:val="o"/>
      <w:lvlJc w:val="left"/>
      <w:pPr>
        <w:ind w:left="5760" w:hanging="360"/>
      </w:pPr>
      <w:rPr>
        <w:rFonts w:ascii="Courier New" w:hAnsi="Courier New" w:hint="default"/>
      </w:rPr>
    </w:lvl>
    <w:lvl w:ilvl="8" w:tplc="9DF06698">
      <w:start w:val="1"/>
      <w:numFmt w:val="bullet"/>
      <w:lvlText w:val=""/>
      <w:lvlJc w:val="left"/>
      <w:pPr>
        <w:ind w:left="6480" w:hanging="360"/>
      </w:pPr>
      <w:rPr>
        <w:rFonts w:ascii="Wingdings" w:hAnsi="Wingdings" w:hint="default"/>
      </w:rPr>
    </w:lvl>
  </w:abstractNum>
  <w:abstractNum w:abstractNumId="55" w15:restartNumberingAfterBreak="0">
    <w:nsid w:val="686067CE"/>
    <w:multiLevelType w:val="hybridMultilevel"/>
    <w:tmpl w:val="DEF86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99E22FA"/>
    <w:multiLevelType w:val="hybridMultilevel"/>
    <w:tmpl w:val="FF867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6BFF595A"/>
    <w:multiLevelType w:val="multilevel"/>
    <w:tmpl w:val="4EB0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C83501F"/>
    <w:multiLevelType w:val="hybridMultilevel"/>
    <w:tmpl w:val="902ED4FA"/>
    <w:lvl w:ilvl="0" w:tplc="22BE2FA4">
      <w:start w:val="1"/>
      <w:numFmt w:val="decimal"/>
      <w:lvlText w:val="%1."/>
      <w:lvlJc w:val="left"/>
      <w:pPr>
        <w:ind w:left="720" w:hanging="360"/>
      </w:pPr>
    </w:lvl>
    <w:lvl w:ilvl="1" w:tplc="F7309E04">
      <w:start w:val="1"/>
      <w:numFmt w:val="lowerLetter"/>
      <w:lvlText w:val="%2."/>
      <w:lvlJc w:val="left"/>
      <w:pPr>
        <w:ind w:left="1440" w:hanging="360"/>
      </w:pPr>
    </w:lvl>
    <w:lvl w:ilvl="2" w:tplc="7B365806">
      <w:start w:val="1"/>
      <w:numFmt w:val="lowerRoman"/>
      <w:lvlText w:val="%3."/>
      <w:lvlJc w:val="right"/>
      <w:pPr>
        <w:ind w:left="2160" w:hanging="180"/>
      </w:pPr>
    </w:lvl>
    <w:lvl w:ilvl="3" w:tplc="41221378">
      <w:start w:val="1"/>
      <w:numFmt w:val="decimal"/>
      <w:lvlText w:val="%4."/>
      <w:lvlJc w:val="left"/>
      <w:pPr>
        <w:ind w:left="2880" w:hanging="360"/>
      </w:pPr>
    </w:lvl>
    <w:lvl w:ilvl="4" w:tplc="40DC972A">
      <w:start w:val="1"/>
      <w:numFmt w:val="lowerLetter"/>
      <w:lvlText w:val="%5."/>
      <w:lvlJc w:val="left"/>
      <w:pPr>
        <w:ind w:left="3600" w:hanging="360"/>
      </w:pPr>
    </w:lvl>
    <w:lvl w:ilvl="5" w:tplc="9D36B1D2">
      <w:start w:val="1"/>
      <w:numFmt w:val="lowerRoman"/>
      <w:lvlText w:val="%6."/>
      <w:lvlJc w:val="right"/>
      <w:pPr>
        <w:ind w:left="4320" w:hanging="180"/>
      </w:pPr>
    </w:lvl>
    <w:lvl w:ilvl="6" w:tplc="6122F45E">
      <w:start w:val="1"/>
      <w:numFmt w:val="decimal"/>
      <w:lvlText w:val="%7."/>
      <w:lvlJc w:val="left"/>
      <w:pPr>
        <w:ind w:left="5040" w:hanging="360"/>
      </w:pPr>
    </w:lvl>
    <w:lvl w:ilvl="7" w:tplc="6C324178">
      <w:start w:val="1"/>
      <w:numFmt w:val="lowerLetter"/>
      <w:lvlText w:val="%8."/>
      <w:lvlJc w:val="left"/>
      <w:pPr>
        <w:ind w:left="5760" w:hanging="360"/>
      </w:pPr>
    </w:lvl>
    <w:lvl w:ilvl="8" w:tplc="FE4EB640">
      <w:start w:val="1"/>
      <w:numFmt w:val="lowerRoman"/>
      <w:lvlText w:val="%9."/>
      <w:lvlJc w:val="right"/>
      <w:pPr>
        <w:ind w:left="6480" w:hanging="180"/>
      </w:pPr>
    </w:lvl>
  </w:abstractNum>
  <w:abstractNum w:abstractNumId="59" w15:restartNumberingAfterBreak="0">
    <w:nsid w:val="6D2C710A"/>
    <w:multiLevelType w:val="hybridMultilevel"/>
    <w:tmpl w:val="9AA07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FD230B"/>
    <w:multiLevelType w:val="hybridMultilevel"/>
    <w:tmpl w:val="202C88F6"/>
    <w:lvl w:ilvl="0" w:tplc="D22C9D74">
      <w:start w:val="1"/>
      <w:numFmt w:val="decimal"/>
      <w:lvlText w:val="%1."/>
      <w:lvlJc w:val="left"/>
      <w:pPr>
        <w:ind w:left="720" w:hanging="360"/>
      </w:pPr>
    </w:lvl>
    <w:lvl w:ilvl="1" w:tplc="D27691E4">
      <w:start w:val="1"/>
      <w:numFmt w:val="lowerLetter"/>
      <w:lvlText w:val="%2."/>
      <w:lvlJc w:val="left"/>
      <w:pPr>
        <w:ind w:left="1440" w:hanging="360"/>
      </w:pPr>
    </w:lvl>
    <w:lvl w:ilvl="2" w:tplc="8062D7A8">
      <w:start w:val="1"/>
      <w:numFmt w:val="lowerRoman"/>
      <w:lvlText w:val="%3."/>
      <w:lvlJc w:val="right"/>
      <w:pPr>
        <w:ind w:left="2160" w:hanging="180"/>
      </w:pPr>
    </w:lvl>
    <w:lvl w:ilvl="3" w:tplc="BECC4462">
      <w:start w:val="1"/>
      <w:numFmt w:val="decimal"/>
      <w:lvlText w:val="%4."/>
      <w:lvlJc w:val="left"/>
      <w:pPr>
        <w:ind w:left="2880" w:hanging="360"/>
      </w:pPr>
    </w:lvl>
    <w:lvl w:ilvl="4" w:tplc="FAD68EA6">
      <w:start w:val="1"/>
      <w:numFmt w:val="lowerLetter"/>
      <w:lvlText w:val="%5."/>
      <w:lvlJc w:val="left"/>
      <w:pPr>
        <w:ind w:left="3600" w:hanging="360"/>
      </w:pPr>
    </w:lvl>
    <w:lvl w:ilvl="5" w:tplc="EA94BAE8">
      <w:start w:val="1"/>
      <w:numFmt w:val="lowerRoman"/>
      <w:lvlText w:val="%6."/>
      <w:lvlJc w:val="right"/>
      <w:pPr>
        <w:ind w:left="4320" w:hanging="180"/>
      </w:pPr>
    </w:lvl>
    <w:lvl w:ilvl="6" w:tplc="D77C7340">
      <w:start w:val="1"/>
      <w:numFmt w:val="decimal"/>
      <w:lvlText w:val="%7."/>
      <w:lvlJc w:val="left"/>
      <w:pPr>
        <w:ind w:left="5040" w:hanging="360"/>
      </w:pPr>
    </w:lvl>
    <w:lvl w:ilvl="7" w:tplc="DCE6DF14">
      <w:start w:val="1"/>
      <w:numFmt w:val="lowerLetter"/>
      <w:lvlText w:val="%8."/>
      <w:lvlJc w:val="left"/>
      <w:pPr>
        <w:ind w:left="5760" w:hanging="360"/>
      </w:pPr>
    </w:lvl>
    <w:lvl w:ilvl="8" w:tplc="A8429738">
      <w:start w:val="1"/>
      <w:numFmt w:val="lowerRoman"/>
      <w:lvlText w:val="%9."/>
      <w:lvlJc w:val="right"/>
      <w:pPr>
        <w:ind w:left="6480" w:hanging="180"/>
      </w:pPr>
    </w:lvl>
  </w:abstractNum>
  <w:abstractNum w:abstractNumId="61" w15:restartNumberingAfterBreak="0">
    <w:nsid w:val="6F7D5594"/>
    <w:multiLevelType w:val="hybridMultilevel"/>
    <w:tmpl w:val="E40E717E"/>
    <w:lvl w:ilvl="0" w:tplc="91A28B08">
      <w:start w:val="1"/>
      <w:numFmt w:val="bullet"/>
      <w:lvlText w:val=""/>
      <w:lvlJc w:val="left"/>
      <w:pPr>
        <w:ind w:left="720" w:hanging="360"/>
      </w:pPr>
      <w:rPr>
        <w:rFonts w:ascii="Symbol" w:hAnsi="Symbol" w:hint="default"/>
      </w:rPr>
    </w:lvl>
    <w:lvl w:ilvl="1" w:tplc="3C4202D4">
      <w:start w:val="1"/>
      <w:numFmt w:val="bullet"/>
      <w:lvlText w:val="o"/>
      <w:lvlJc w:val="left"/>
      <w:pPr>
        <w:ind w:left="1440" w:hanging="360"/>
      </w:pPr>
      <w:rPr>
        <w:rFonts w:ascii="Courier New" w:hAnsi="Courier New" w:hint="default"/>
      </w:rPr>
    </w:lvl>
    <w:lvl w:ilvl="2" w:tplc="F4FCF4F8">
      <w:start w:val="1"/>
      <w:numFmt w:val="bullet"/>
      <w:lvlText w:val=""/>
      <w:lvlJc w:val="left"/>
      <w:pPr>
        <w:ind w:left="2160" w:hanging="360"/>
      </w:pPr>
      <w:rPr>
        <w:rFonts w:ascii="Wingdings" w:hAnsi="Wingdings" w:hint="default"/>
      </w:rPr>
    </w:lvl>
    <w:lvl w:ilvl="3" w:tplc="6E94B52A">
      <w:start w:val="1"/>
      <w:numFmt w:val="bullet"/>
      <w:lvlText w:val=""/>
      <w:lvlJc w:val="left"/>
      <w:pPr>
        <w:ind w:left="2880" w:hanging="360"/>
      </w:pPr>
      <w:rPr>
        <w:rFonts w:ascii="Symbol" w:hAnsi="Symbol" w:hint="default"/>
      </w:rPr>
    </w:lvl>
    <w:lvl w:ilvl="4" w:tplc="89CA7BEA">
      <w:start w:val="1"/>
      <w:numFmt w:val="bullet"/>
      <w:lvlText w:val="o"/>
      <w:lvlJc w:val="left"/>
      <w:pPr>
        <w:ind w:left="3600" w:hanging="360"/>
      </w:pPr>
      <w:rPr>
        <w:rFonts w:ascii="Courier New" w:hAnsi="Courier New" w:hint="default"/>
      </w:rPr>
    </w:lvl>
    <w:lvl w:ilvl="5" w:tplc="394A4B42">
      <w:start w:val="1"/>
      <w:numFmt w:val="bullet"/>
      <w:lvlText w:val=""/>
      <w:lvlJc w:val="left"/>
      <w:pPr>
        <w:ind w:left="4320" w:hanging="360"/>
      </w:pPr>
      <w:rPr>
        <w:rFonts w:ascii="Wingdings" w:hAnsi="Wingdings" w:hint="default"/>
      </w:rPr>
    </w:lvl>
    <w:lvl w:ilvl="6" w:tplc="B9687A88">
      <w:start w:val="1"/>
      <w:numFmt w:val="bullet"/>
      <w:lvlText w:val=""/>
      <w:lvlJc w:val="left"/>
      <w:pPr>
        <w:ind w:left="5040" w:hanging="360"/>
      </w:pPr>
      <w:rPr>
        <w:rFonts w:ascii="Symbol" w:hAnsi="Symbol" w:hint="default"/>
      </w:rPr>
    </w:lvl>
    <w:lvl w:ilvl="7" w:tplc="47CA94A4">
      <w:start w:val="1"/>
      <w:numFmt w:val="bullet"/>
      <w:lvlText w:val="o"/>
      <w:lvlJc w:val="left"/>
      <w:pPr>
        <w:ind w:left="5760" w:hanging="360"/>
      </w:pPr>
      <w:rPr>
        <w:rFonts w:ascii="Courier New" w:hAnsi="Courier New" w:hint="default"/>
      </w:rPr>
    </w:lvl>
    <w:lvl w:ilvl="8" w:tplc="E74AAA46">
      <w:start w:val="1"/>
      <w:numFmt w:val="bullet"/>
      <w:lvlText w:val=""/>
      <w:lvlJc w:val="left"/>
      <w:pPr>
        <w:ind w:left="6480" w:hanging="360"/>
      </w:pPr>
      <w:rPr>
        <w:rFonts w:ascii="Wingdings" w:hAnsi="Wingdings" w:hint="default"/>
      </w:rPr>
    </w:lvl>
  </w:abstractNum>
  <w:abstractNum w:abstractNumId="62" w15:restartNumberingAfterBreak="0">
    <w:nsid w:val="70F04039"/>
    <w:multiLevelType w:val="hybridMultilevel"/>
    <w:tmpl w:val="FFFFFFFF"/>
    <w:lvl w:ilvl="0" w:tplc="3DD0C310">
      <w:start w:val="1"/>
      <w:numFmt w:val="bullet"/>
      <w:lvlText w:val=""/>
      <w:lvlJc w:val="left"/>
      <w:pPr>
        <w:ind w:left="720" w:hanging="360"/>
      </w:pPr>
      <w:rPr>
        <w:rFonts w:ascii="Symbol" w:hAnsi="Symbol" w:hint="default"/>
      </w:rPr>
    </w:lvl>
    <w:lvl w:ilvl="1" w:tplc="C6D2FD70">
      <w:start w:val="1"/>
      <w:numFmt w:val="bullet"/>
      <w:lvlText w:val="o"/>
      <w:lvlJc w:val="left"/>
      <w:pPr>
        <w:ind w:left="1440" w:hanging="360"/>
      </w:pPr>
      <w:rPr>
        <w:rFonts w:ascii="Courier New" w:hAnsi="Courier New" w:hint="default"/>
      </w:rPr>
    </w:lvl>
    <w:lvl w:ilvl="2" w:tplc="5080D028">
      <w:start w:val="1"/>
      <w:numFmt w:val="bullet"/>
      <w:lvlText w:val=""/>
      <w:lvlJc w:val="left"/>
      <w:pPr>
        <w:ind w:left="2160" w:hanging="360"/>
      </w:pPr>
      <w:rPr>
        <w:rFonts w:ascii="Wingdings" w:hAnsi="Wingdings" w:hint="default"/>
      </w:rPr>
    </w:lvl>
    <w:lvl w:ilvl="3" w:tplc="0AAEF2D2">
      <w:start w:val="1"/>
      <w:numFmt w:val="bullet"/>
      <w:lvlText w:val=""/>
      <w:lvlJc w:val="left"/>
      <w:pPr>
        <w:ind w:left="2880" w:hanging="360"/>
      </w:pPr>
      <w:rPr>
        <w:rFonts w:ascii="Symbol" w:hAnsi="Symbol" w:hint="default"/>
      </w:rPr>
    </w:lvl>
    <w:lvl w:ilvl="4" w:tplc="221608E2">
      <w:start w:val="1"/>
      <w:numFmt w:val="bullet"/>
      <w:lvlText w:val="o"/>
      <w:lvlJc w:val="left"/>
      <w:pPr>
        <w:ind w:left="3600" w:hanging="360"/>
      </w:pPr>
      <w:rPr>
        <w:rFonts w:ascii="Courier New" w:hAnsi="Courier New" w:hint="default"/>
      </w:rPr>
    </w:lvl>
    <w:lvl w:ilvl="5" w:tplc="143466E2">
      <w:start w:val="1"/>
      <w:numFmt w:val="bullet"/>
      <w:lvlText w:val=""/>
      <w:lvlJc w:val="left"/>
      <w:pPr>
        <w:ind w:left="4320" w:hanging="360"/>
      </w:pPr>
      <w:rPr>
        <w:rFonts w:ascii="Wingdings" w:hAnsi="Wingdings" w:hint="default"/>
      </w:rPr>
    </w:lvl>
    <w:lvl w:ilvl="6" w:tplc="59441C32">
      <w:start w:val="1"/>
      <w:numFmt w:val="bullet"/>
      <w:lvlText w:val=""/>
      <w:lvlJc w:val="left"/>
      <w:pPr>
        <w:ind w:left="5040" w:hanging="360"/>
      </w:pPr>
      <w:rPr>
        <w:rFonts w:ascii="Symbol" w:hAnsi="Symbol" w:hint="default"/>
      </w:rPr>
    </w:lvl>
    <w:lvl w:ilvl="7" w:tplc="06F8ADCC">
      <w:start w:val="1"/>
      <w:numFmt w:val="bullet"/>
      <w:lvlText w:val="o"/>
      <w:lvlJc w:val="left"/>
      <w:pPr>
        <w:ind w:left="5760" w:hanging="360"/>
      </w:pPr>
      <w:rPr>
        <w:rFonts w:ascii="Courier New" w:hAnsi="Courier New" w:hint="default"/>
      </w:rPr>
    </w:lvl>
    <w:lvl w:ilvl="8" w:tplc="E9CA7344">
      <w:start w:val="1"/>
      <w:numFmt w:val="bullet"/>
      <w:lvlText w:val=""/>
      <w:lvlJc w:val="left"/>
      <w:pPr>
        <w:ind w:left="6480" w:hanging="360"/>
      </w:pPr>
      <w:rPr>
        <w:rFonts w:ascii="Wingdings" w:hAnsi="Wingdings" w:hint="default"/>
      </w:rPr>
    </w:lvl>
  </w:abstractNum>
  <w:abstractNum w:abstractNumId="63" w15:restartNumberingAfterBreak="0">
    <w:nsid w:val="76F30E4D"/>
    <w:multiLevelType w:val="hybridMultilevel"/>
    <w:tmpl w:val="8C589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783144A0"/>
    <w:multiLevelType w:val="hybridMultilevel"/>
    <w:tmpl w:val="C2AE3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9DC3346"/>
    <w:multiLevelType w:val="hybridMultilevel"/>
    <w:tmpl w:val="8C3A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E334AB9"/>
    <w:multiLevelType w:val="multilevel"/>
    <w:tmpl w:val="B29E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710933"/>
    <w:multiLevelType w:val="hybridMultilevel"/>
    <w:tmpl w:val="32007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EA421E7"/>
    <w:multiLevelType w:val="multilevel"/>
    <w:tmpl w:val="9CEC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48455">
    <w:abstractNumId w:val="58"/>
  </w:num>
  <w:num w:numId="2" w16cid:durableId="297420844">
    <w:abstractNumId w:val="6"/>
  </w:num>
  <w:num w:numId="3" w16cid:durableId="1526138552">
    <w:abstractNumId w:val="42"/>
  </w:num>
  <w:num w:numId="4" w16cid:durableId="593785817">
    <w:abstractNumId w:val="60"/>
  </w:num>
  <w:num w:numId="5" w16cid:durableId="267583947">
    <w:abstractNumId w:val="28"/>
  </w:num>
  <w:num w:numId="6" w16cid:durableId="1694067617">
    <w:abstractNumId w:val="54"/>
  </w:num>
  <w:num w:numId="7" w16cid:durableId="1835416559">
    <w:abstractNumId w:val="23"/>
  </w:num>
  <w:num w:numId="8" w16cid:durableId="1115059487">
    <w:abstractNumId w:val="5"/>
  </w:num>
  <w:num w:numId="9" w16cid:durableId="1449086441">
    <w:abstractNumId w:val="18"/>
  </w:num>
  <w:num w:numId="10" w16cid:durableId="1558585297">
    <w:abstractNumId w:val="61"/>
  </w:num>
  <w:num w:numId="11" w16cid:durableId="1348096424">
    <w:abstractNumId w:val="52"/>
  </w:num>
  <w:num w:numId="12" w16cid:durableId="977681845">
    <w:abstractNumId w:val="33"/>
  </w:num>
  <w:num w:numId="13" w16cid:durableId="698823219">
    <w:abstractNumId w:val="13"/>
  </w:num>
  <w:num w:numId="14" w16cid:durableId="1862039456">
    <w:abstractNumId w:val="16"/>
  </w:num>
  <w:num w:numId="15" w16cid:durableId="873618032">
    <w:abstractNumId w:val="10"/>
  </w:num>
  <w:num w:numId="16" w16cid:durableId="100153340">
    <w:abstractNumId w:val="62"/>
  </w:num>
  <w:num w:numId="17" w16cid:durableId="1007441310">
    <w:abstractNumId w:val="36"/>
  </w:num>
  <w:num w:numId="18" w16cid:durableId="540047220">
    <w:abstractNumId w:val="49"/>
  </w:num>
  <w:num w:numId="19" w16cid:durableId="245457002">
    <w:abstractNumId w:val="50"/>
  </w:num>
  <w:num w:numId="20" w16cid:durableId="2043314129">
    <w:abstractNumId w:val="9"/>
  </w:num>
  <w:num w:numId="21" w16cid:durableId="1774593048">
    <w:abstractNumId w:val="32"/>
  </w:num>
  <w:num w:numId="22" w16cid:durableId="1259370349">
    <w:abstractNumId w:val="57"/>
  </w:num>
  <w:num w:numId="23" w16cid:durableId="1779793467">
    <w:abstractNumId w:val="53"/>
  </w:num>
  <w:num w:numId="24" w16cid:durableId="478494486">
    <w:abstractNumId w:val="66"/>
  </w:num>
  <w:num w:numId="25" w16cid:durableId="943223072">
    <w:abstractNumId w:val="0"/>
  </w:num>
  <w:num w:numId="26" w16cid:durableId="1580673649">
    <w:abstractNumId w:val="34"/>
  </w:num>
  <w:num w:numId="27" w16cid:durableId="185799155">
    <w:abstractNumId w:val="46"/>
  </w:num>
  <w:num w:numId="28" w16cid:durableId="1351294943">
    <w:abstractNumId w:val="64"/>
  </w:num>
  <w:num w:numId="29" w16cid:durableId="15667577">
    <w:abstractNumId w:val="67"/>
  </w:num>
  <w:num w:numId="30" w16cid:durableId="395209411">
    <w:abstractNumId w:val="1"/>
  </w:num>
  <w:num w:numId="31" w16cid:durableId="1770001286">
    <w:abstractNumId w:val="27"/>
  </w:num>
  <w:num w:numId="32" w16cid:durableId="2042046744">
    <w:abstractNumId w:val="37"/>
  </w:num>
  <w:num w:numId="33" w16cid:durableId="130294518">
    <w:abstractNumId w:val="59"/>
  </w:num>
  <w:num w:numId="34" w16cid:durableId="314534004">
    <w:abstractNumId w:val="65"/>
  </w:num>
  <w:num w:numId="35" w16cid:durableId="1813671601">
    <w:abstractNumId w:val="26"/>
  </w:num>
  <w:num w:numId="36" w16cid:durableId="155148858">
    <w:abstractNumId w:val="2"/>
  </w:num>
  <w:num w:numId="37" w16cid:durableId="388237123">
    <w:abstractNumId w:val="41"/>
  </w:num>
  <w:num w:numId="38" w16cid:durableId="474297591">
    <w:abstractNumId w:val="12"/>
  </w:num>
  <w:num w:numId="39" w16cid:durableId="1521160628">
    <w:abstractNumId w:val="45"/>
  </w:num>
  <w:num w:numId="40" w16cid:durableId="1774589319">
    <w:abstractNumId w:val="48"/>
  </w:num>
  <w:num w:numId="41" w16cid:durableId="445587102">
    <w:abstractNumId w:val="25"/>
  </w:num>
  <w:num w:numId="42" w16cid:durableId="858734731">
    <w:abstractNumId w:val="35"/>
  </w:num>
  <w:num w:numId="43" w16cid:durableId="1756898568">
    <w:abstractNumId w:val="56"/>
  </w:num>
  <w:num w:numId="44" w16cid:durableId="1480030400">
    <w:abstractNumId w:val="19"/>
  </w:num>
  <w:num w:numId="45" w16cid:durableId="397096170">
    <w:abstractNumId w:val="22"/>
  </w:num>
  <w:num w:numId="46" w16cid:durableId="1459838930">
    <w:abstractNumId w:val="30"/>
  </w:num>
  <w:num w:numId="47" w16cid:durableId="824275685">
    <w:abstractNumId w:val="63"/>
  </w:num>
  <w:num w:numId="48" w16cid:durableId="631717823">
    <w:abstractNumId w:val="7"/>
  </w:num>
  <w:num w:numId="49" w16cid:durableId="1477991529">
    <w:abstractNumId w:val="17"/>
  </w:num>
  <w:num w:numId="50" w16cid:durableId="1720132892">
    <w:abstractNumId w:val="40"/>
  </w:num>
  <w:num w:numId="51" w16cid:durableId="1396858553">
    <w:abstractNumId w:val="14"/>
  </w:num>
  <w:num w:numId="52" w16cid:durableId="635181224">
    <w:abstractNumId w:val="8"/>
  </w:num>
  <w:num w:numId="53" w16cid:durableId="1319728569">
    <w:abstractNumId w:val="43"/>
  </w:num>
  <w:num w:numId="54" w16cid:durableId="2101170136">
    <w:abstractNumId w:val="11"/>
  </w:num>
  <w:num w:numId="55" w16cid:durableId="1936858109">
    <w:abstractNumId w:val="47"/>
  </w:num>
  <w:num w:numId="56" w16cid:durableId="728696886">
    <w:abstractNumId w:val="24"/>
  </w:num>
  <w:num w:numId="57" w16cid:durableId="1694648743">
    <w:abstractNumId w:val="31"/>
  </w:num>
  <w:num w:numId="58" w16cid:durableId="284120017">
    <w:abstractNumId w:val="3"/>
  </w:num>
  <w:num w:numId="59" w16cid:durableId="767652350">
    <w:abstractNumId w:val="55"/>
  </w:num>
  <w:num w:numId="60" w16cid:durableId="507712827">
    <w:abstractNumId w:val="4"/>
  </w:num>
  <w:num w:numId="61" w16cid:durableId="1233466743">
    <w:abstractNumId w:val="39"/>
  </w:num>
  <w:num w:numId="62" w16cid:durableId="803548138">
    <w:abstractNumId w:val="51"/>
  </w:num>
  <w:num w:numId="63" w16cid:durableId="1829665528">
    <w:abstractNumId w:val="20"/>
  </w:num>
  <w:num w:numId="64" w16cid:durableId="2065987764">
    <w:abstractNumId w:val="38"/>
  </w:num>
  <w:num w:numId="65" w16cid:durableId="1716158159">
    <w:abstractNumId w:val="15"/>
  </w:num>
  <w:num w:numId="66" w16cid:durableId="1855261185">
    <w:abstractNumId w:val="21"/>
  </w:num>
  <w:num w:numId="67" w16cid:durableId="397678635">
    <w:abstractNumId w:val="68"/>
  </w:num>
  <w:num w:numId="68" w16cid:durableId="1075782225">
    <w:abstractNumId w:val="29"/>
  </w:num>
  <w:num w:numId="69" w16cid:durableId="939026887">
    <w:abstractNumId w:val="4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0C86"/>
    <w:rsid w:val="0000276A"/>
    <w:rsid w:val="00003242"/>
    <w:rsid w:val="00003D46"/>
    <w:rsid w:val="000041CD"/>
    <w:rsid w:val="00010070"/>
    <w:rsid w:val="00010263"/>
    <w:rsid w:val="0001143A"/>
    <w:rsid w:val="000146E6"/>
    <w:rsid w:val="00017EC7"/>
    <w:rsid w:val="00023A2E"/>
    <w:rsid w:val="00023EC2"/>
    <w:rsid w:val="00026D75"/>
    <w:rsid w:val="000276BF"/>
    <w:rsid w:val="00033660"/>
    <w:rsid w:val="000350D7"/>
    <w:rsid w:val="00035F54"/>
    <w:rsid w:val="00036508"/>
    <w:rsid w:val="00040094"/>
    <w:rsid w:val="00040555"/>
    <w:rsid w:val="00040645"/>
    <w:rsid w:val="0004105E"/>
    <w:rsid w:val="00041FBC"/>
    <w:rsid w:val="00042139"/>
    <w:rsid w:val="00042590"/>
    <w:rsid w:val="000431F4"/>
    <w:rsid w:val="000434EF"/>
    <w:rsid w:val="0004481E"/>
    <w:rsid w:val="000453AF"/>
    <w:rsid w:val="00045A29"/>
    <w:rsid w:val="00046CDE"/>
    <w:rsid w:val="00046EE1"/>
    <w:rsid w:val="000473AD"/>
    <w:rsid w:val="00047BF8"/>
    <w:rsid w:val="000528FF"/>
    <w:rsid w:val="00053192"/>
    <w:rsid w:val="00053E10"/>
    <w:rsid w:val="000556ED"/>
    <w:rsid w:val="00056736"/>
    <w:rsid w:val="00061A20"/>
    <w:rsid w:val="00061C5F"/>
    <w:rsid w:val="0006249E"/>
    <w:rsid w:val="00062B7C"/>
    <w:rsid w:val="000661BF"/>
    <w:rsid w:val="00066C59"/>
    <w:rsid w:val="0006785F"/>
    <w:rsid w:val="0007112F"/>
    <w:rsid w:val="00071CFE"/>
    <w:rsid w:val="000726BC"/>
    <w:rsid w:val="00072F9A"/>
    <w:rsid w:val="00073712"/>
    <w:rsid w:val="000754E5"/>
    <w:rsid w:val="00076CF9"/>
    <w:rsid w:val="00076E96"/>
    <w:rsid w:val="00077FE8"/>
    <w:rsid w:val="00081A88"/>
    <w:rsid w:val="00082295"/>
    <w:rsid w:val="000830DB"/>
    <w:rsid w:val="00085647"/>
    <w:rsid w:val="000870AA"/>
    <w:rsid w:val="00087531"/>
    <w:rsid w:val="000877F2"/>
    <w:rsid w:val="0008781E"/>
    <w:rsid w:val="00091AE4"/>
    <w:rsid w:val="00091F98"/>
    <w:rsid w:val="00093456"/>
    <w:rsid w:val="00096311"/>
    <w:rsid w:val="000967F7"/>
    <w:rsid w:val="00096D3F"/>
    <w:rsid w:val="000A0A74"/>
    <w:rsid w:val="000A0EB3"/>
    <w:rsid w:val="000A2193"/>
    <w:rsid w:val="000A2D18"/>
    <w:rsid w:val="000A2D6E"/>
    <w:rsid w:val="000A3696"/>
    <w:rsid w:val="000A3E5F"/>
    <w:rsid w:val="000A487B"/>
    <w:rsid w:val="000A4F8E"/>
    <w:rsid w:val="000A52CB"/>
    <w:rsid w:val="000A62DB"/>
    <w:rsid w:val="000A67AA"/>
    <w:rsid w:val="000A6963"/>
    <w:rsid w:val="000A6F53"/>
    <w:rsid w:val="000B1556"/>
    <w:rsid w:val="000B3248"/>
    <w:rsid w:val="000B574A"/>
    <w:rsid w:val="000B5AE5"/>
    <w:rsid w:val="000B661F"/>
    <w:rsid w:val="000B6A62"/>
    <w:rsid w:val="000B729B"/>
    <w:rsid w:val="000B7864"/>
    <w:rsid w:val="000B7D6D"/>
    <w:rsid w:val="000B7E7A"/>
    <w:rsid w:val="000C0458"/>
    <w:rsid w:val="000C12AA"/>
    <w:rsid w:val="000C2377"/>
    <w:rsid w:val="000C24E8"/>
    <w:rsid w:val="000C38DD"/>
    <w:rsid w:val="000C3CDC"/>
    <w:rsid w:val="000C46E9"/>
    <w:rsid w:val="000C7C73"/>
    <w:rsid w:val="000D0F5B"/>
    <w:rsid w:val="000D110B"/>
    <w:rsid w:val="000D1F72"/>
    <w:rsid w:val="000D320E"/>
    <w:rsid w:val="000D419A"/>
    <w:rsid w:val="000D51CF"/>
    <w:rsid w:val="000D5FA8"/>
    <w:rsid w:val="000D696A"/>
    <w:rsid w:val="000D7E36"/>
    <w:rsid w:val="000E0706"/>
    <w:rsid w:val="000E5A74"/>
    <w:rsid w:val="000E5FA8"/>
    <w:rsid w:val="000E6D89"/>
    <w:rsid w:val="000F0FFF"/>
    <w:rsid w:val="000F101E"/>
    <w:rsid w:val="000F187D"/>
    <w:rsid w:val="000F1B47"/>
    <w:rsid w:val="000F4D57"/>
    <w:rsid w:val="000F4E3A"/>
    <w:rsid w:val="000F5B2D"/>
    <w:rsid w:val="000F6159"/>
    <w:rsid w:val="000F695A"/>
    <w:rsid w:val="000FE5C7"/>
    <w:rsid w:val="0010381D"/>
    <w:rsid w:val="00103C08"/>
    <w:rsid w:val="00103F6D"/>
    <w:rsid w:val="001056C8"/>
    <w:rsid w:val="00106D41"/>
    <w:rsid w:val="001076B0"/>
    <w:rsid w:val="00111629"/>
    <w:rsid w:val="00111CF1"/>
    <w:rsid w:val="0011492C"/>
    <w:rsid w:val="00115D1D"/>
    <w:rsid w:val="00115F7B"/>
    <w:rsid w:val="00116274"/>
    <w:rsid w:val="00116386"/>
    <w:rsid w:val="0011723F"/>
    <w:rsid w:val="001204B2"/>
    <w:rsid w:val="00121A1A"/>
    <w:rsid w:val="00123E1A"/>
    <w:rsid w:val="001259F4"/>
    <w:rsid w:val="001309AD"/>
    <w:rsid w:val="00134A9C"/>
    <w:rsid w:val="00136800"/>
    <w:rsid w:val="001379D7"/>
    <w:rsid w:val="00140008"/>
    <w:rsid w:val="00141827"/>
    <w:rsid w:val="00141A1B"/>
    <w:rsid w:val="00141F68"/>
    <w:rsid w:val="0014257B"/>
    <w:rsid w:val="00143C0E"/>
    <w:rsid w:val="00143C3C"/>
    <w:rsid w:val="0014448E"/>
    <w:rsid w:val="00151106"/>
    <w:rsid w:val="001519D8"/>
    <w:rsid w:val="001524D2"/>
    <w:rsid w:val="00153157"/>
    <w:rsid w:val="00154E2C"/>
    <w:rsid w:val="00157C75"/>
    <w:rsid w:val="001631B9"/>
    <w:rsid w:val="00170DF5"/>
    <w:rsid w:val="00171327"/>
    <w:rsid w:val="00172A19"/>
    <w:rsid w:val="00173C56"/>
    <w:rsid w:val="00173DFB"/>
    <w:rsid w:val="00180CB9"/>
    <w:rsid w:val="00181239"/>
    <w:rsid w:val="00182F76"/>
    <w:rsid w:val="001838E5"/>
    <w:rsid w:val="00184B31"/>
    <w:rsid w:val="00187C12"/>
    <w:rsid w:val="00191090"/>
    <w:rsid w:val="0019128A"/>
    <w:rsid w:val="00192042"/>
    <w:rsid w:val="00194174"/>
    <w:rsid w:val="00194638"/>
    <w:rsid w:val="00194C31"/>
    <w:rsid w:val="00194EE0"/>
    <w:rsid w:val="00197B78"/>
    <w:rsid w:val="001A1EA4"/>
    <w:rsid w:val="001A3C17"/>
    <w:rsid w:val="001A4185"/>
    <w:rsid w:val="001A4F03"/>
    <w:rsid w:val="001A5C9D"/>
    <w:rsid w:val="001A6531"/>
    <w:rsid w:val="001A67F9"/>
    <w:rsid w:val="001B0106"/>
    <w:rsid w:val="001B0B74"/>
    <w:rsid w:val="001B0CF9"/>
    <w:rsid w:val="001B0F3D"/>
    <w:rsid w:val="001B1303"/>
    <w:rsid w:val="001B1439"/>
    <w:rsid w:val="001B1FEA"/>
    <w:rsid w:val="001B29E2"/>
    <w:rsid w:val="001B2ED1"/>
    <w:rsid w:val="001B406B"/>
    <w:rsid w:val="001B51CB"/>
    <w:rsid w:val="001B55C5"/>
    <w:rsid w:val="001B5D77"/>
    <w:rsid w:val="001B6E97"/>
    <w:rsid w:val="001C0C4F"/>
    <w:rsid w:val="001C3857"/>
    <w:rsid w:val="001C3C04"/>
    <w:rsid w:val="001C4A4C"/>
    <w:rsid w:val="001C61F2"/>
    <w:rsid w:val="001C640A"/>
    <w:rsid w:val="001D0BE4"/>
    <w:rsid w:val="001D1198"/>
    <w:rsid w:val="001D250A"/>
    <w:rsid w:val="001D7F2F"/>
    <w:rsid w:val="001E2E56"/>
    <w:rsid w:val="001E3C8A"/>
    <w:rsid w:val="001E530C"/>
    <w:rsid w:val="001E6FB3"/>
    <w:rsid w:val="001F0838"/>
    <w:rsid w:val="001F2339"/>
    <w:rsid w:val="001F23BA"/>
    <w:rsid w:val="001F29B3"/>
    <w:rsid w:val="001F2C72"/>
    <w:rsid w:val="001F605F"/>
    <w:rsid w:val="001F6E18"/>
    <w:rsid w:val="001F78C2"/>
    <w:rsid w:val="001F7E1C"/>
    <w:rsid w:val="002005C8"/>
    <w:rsid w:val="00200AF0"/>
    <w:rsid w:val="002024DE"/>
    <w:rsid w:val="00204532"/>
    <w:rsid w:val="00204F27"/>
    <w:rsid w:val="00204FAD"/>
    <w:rsid w:val="00205CC4"/>
    <w:rsid w:val="00207538"/>
    <w:rsid w:val="0020765F"/>
    <w:rsid w:val="00207EC5"/>
    <w:rsid w:val="002129C9"/>
    <w:rsid w:val="0021360B"/>
    <w:rsid w:val="00213D6E"/>
    <w:rsid w:val="002143B1"/>
    <w:rsid w:val="00215A4B"/>
    <w:rsid w:val="00215B92"/>
    <w:rsid w:val="002171D2"/>
    <w:rsid w:val="00220362"/>
    <w:rsid w:val="00220807"/>
    <w:rsid w:val="00221037"/>
    <w:rsid w:val="002212E7"/>
    <w:rsid w:val="00221A14"/>
    <w:rsid w:val="00222B9C"/>
    <w:rsid w:val="0022562D"/>
    <w:rsid w:val="0022582E"/>
    <w:rsid w:val="0022598D"/>
    <w:rsid w:val="00225B0E"/>
    <w:rsid w:val="00226199"/>
    <w:rsid w:val="0022657E"/>
    <w:rsid w:val="00226F42"/>
    <w:rsid w:val="002301CE"/>
    <w:rsid w:val="00230A3B"/>
    <w:rsid w:val="002310F5"/>
    <w:rsid w:val="0023159A"/>
    <w:rsid w:val="00231824"/>
    <w:rsid w:val="00232C16"/>
    <w:rsid w:val="00233160"/>
    <w:rsid w:val="00234A9D"/>
    <w:rsid w:val="002350AF"/>
    <w:rsid w:val="0024301F"/>
    <w:rsid w:val="0024486E"/>
    <w:rsid w:val="0024563C"/>
    <w:rsid w:val="00245C9B"/>
    <w:rsid w:val="00247AB4"/>
    <w:rsid w:val="00250F28"/>
    <w:rsid w:val="00251E42"/>
    <w:rsid w:val="00252782"/>
    <w:rsid w:val="0025350A"/>
    <w:rsid w:val="002548EA"/>
    <w:rsid w:val="00254AFC"/>
    <w:rsid w:val="00255254"/>
    <w:rsid w:val="002562AD"/>
    <w:rsid w:val="002565EC"/>
    <w:rsid w:val="0026063E"/>
    <w:rsid w:val="00265469"/>
    <w:rsid w:val="00265F1D"/>
    <w:rsid w:val="0026629D"/>
    <w:rsid w:val="00272199"/>
    <w:rsid w:val="002758C6"/>
    <w:rsid w:val="00276196"/>
    <w:rsid w:val="00276C74"/>
    <w:rsid w:val="002774B0"/>
    <w:rsid w:val="00277B1C"/>
    <w:rsid w:val="00280C3F"/>
    <w:rsid w:val="00282F07"/>
    <w:rsid w:val="002830F8"/>
    <w:rsid w:val="00284056"/>
    <w:rsid w:val="00284587"/>
    <w:rsid w:val="00284E25"/>
    <w:rsid w:val="002859F2"/>
    <w:rsid w:val="00285DBD"/>
    <w:rsid w:val="0028669E"/>
    <w:rsid w:val="00286A73"/>
    <w:rsid w:val="002871DC"/>
    <w:rsid w:val="0028772C"/>
    <w:rsid w:val="00292F0A"/>
    <w:rsid w:val="0029351A"/>
    <w:rsid w:val="002A120C"/>
    <w:rsid w:val="002A12C1"/>
    <w:rsid w:val="002A252D"/>
    <w:rsid w:val="002A2E50"/>
    <w:rsid w:val="002A363C"/>
    <w:rsid w:val="002A455D"/>
    <w:rsid w:val="002B1C1C"/>
    <w:rsid w:val="002B2DD5"/>
    <w:rsid w:val="002B3E7C"/>
    <w:rsid w:val="002B4A7F"/>
    <w:rsid w:val="002B6F3A"/>
    <w:rsid w:val="002B6F64"/>
    <w:rsid w:val="002B7BDB"/>
    <w:rsid w:val="002C19E5"/>
    <w:rsid w:val="002C2720"/>
    <w:rsid w:val="002C3E97"/>
    <w:rsid w:val="002C55F2"/>
    <w:rsid w:val="002D0186"/>
    <w:rsid w:val="002D1D6D"/>
    <w:rsid w:val="002D3399"/>
    <w:rsid w:val="002D5193"/>
    <w:rsid w:val="002D6687"/>
    <w:rsid w:val="002D6FB3"/>
    <w:rsid w:val="002E1DA1"/>
    <w:rsid w:val="002E21D2"/>
    <w:rsid w:val="002E3FDD"/>
    <w:rsid w:val="002E43E9"/>
    <w:rsid w:val="002E443F"/>
    <w:rsid w:val="002E5117"/>
    <w:rsid w:val="002E6BD4"/>
    <w:rsid w:val="002F2EC6"/>
    <w:rsid w:val="002F6050"/>
    <w:rsid w:val="00304CE4"/>
    <w:rsid w:val="00307DBE"/>
    <w:rsid w:val="003107A0"/>
    <w:rsid w:val="00310973"/>
    <w:rsid w:val="00310D24"/>
    <w:rsid w:val="0031254C"/>
    <w:rsid w:val="00312CB3"/>
    <w:rsid w:val="003137EA"/>
    <w:rsid w:val="00313D49"/>
    <w:rsid w:val="00315E0E"/>
    <w:rsid w:val="00317D6C"/>
    <w:rsid w:val="00317EC8"/>
    <w:rsid w:val="00317FF3"/>
    <w:rsid w:val="0031D99D"/>
    <w:rsid w:val="003201C9"/>
    <w:rsid w:val="003225D0"/>
    <w:rsid w:val="003226E4"/>
    <w:rsid w:val="00322D31"/>
    <w:rsid w:val="003237C2"/>
    <w:rsid w:val="0032573B"/>
    <w:rsid w:val="003261FC"/>
    <w:rsid w:val="00326A4F"/>
    <w:rsid w:val="00326C58"/>
    <w:rsid w:val="00334A37"/>
    <w:rsid w:val="00335505"/>
    <w:rsid w:val="00337F0A"/>
    <w:rsid w:val="0034017E"/>
    <w:rsid w:val="0034298A"/>
    <w:rsid w:val="00343CF7"/>
    <w:rsid w:val="00346813"/>
    <w:rsid w:val="00347559"/>
    <w:rsid w:val="00347F0A"/>
    <w:rsid w:val="003508A6"/>
    <w:rsid w:val="00350E97"/>
    <w:rsid w:val="0035100B"/>
    <w:rsid w:val="0035317C"/>
    <w:rsid w:val="00353C7D"/>
    <w:rsid w:val="00355A66"/>
    <w:rsid w:val="00363796"/>
    <w:rsid w:val="00363E35"/>
    <w:rsid w:val="003646D0"/>
    <w:rsid w:val="0036625F"/>
    <w:rsid w:val="00366593"/>
    <w:rsid w:val="0037059D"/>
    <w:rsid w:val="00371849"/>
    <w:rsid w:val="00371CEE"/>
    <w:rsid w:val="003720A6"/>
    <w:rsid w:val="00372B21"/>
    <w:rsid w:val="00373845"/>
    <w:rsid w:val="003748F2"/>
    <w:rsid w:val="00375A66"/>
    <w:rsid w:val="00377488"/>
    <w:rsid w:val="00380703"/>
    <w:rsid w:val="00380FC0"/>
    <w:rsid w:val="003811A8"/>
    <w:rsid w:val="00382DFE"/>
    <w:rsid w:val="00384A21"/>
    <w:rsid w:val="00387214"/>
    <w:rsid w:val="0038792D"/>
    <w:rsid w:val="003904C0"/>
    <w:rsid w:val="00390514"/>
    <w:rsid w:val="003908D8"/>
    <w:rsid w:val="00391909"/>
    <w:rsid w:val="00391B00"/>
    <w:rsid w:val="003943CA"/>
    <w:rsid w:val="00394BDC"/>
    <w:rsid w:val="00396EB8"/>
    <w:rsid w:val="003A00D8"/>
    <w:rsid w:val="003A20DC"/>
    <w:rsid w:val="003A23C3"/>
    <w:rsid w:val="003A4A91"/>
    <w:rsid w:val="003A56F7"/>
    <w:rsid w:val="003A5C3F"/>
    <w:rsid w:val="003A6A0F"/>
    <w:rsid w:val="003A7535"/>
    <w:rsid w:val="003B143C"/>
    <w:rsid w:val="003B20BA"/>
    <w:rsid w:val="003B3E64"/>
    <w:rsid w:val="003B4089"/>
    <w:rsid w:val="003B4134"/>
    <w:rsid w:val="003B564E"/>
    <w:rsid w:val="003B7EF7"/>
    <w:rsid w:val="003C0D34"/>
    <w:rsid w:val="003C28E2"/>
    <w:rsid w:val="003C303E"/>
    <w:rsid w:val="003C4AAA"/>
    <w:rsid w:val="003C56DA"/>
    <w:rsid w:val="003C659C"/>
    <w:rsid w:val="003C6874"/>
    <w:rsid w:val="003C6C82"/>
    <w:rsid w:val="003C6D62"/>
    <w:rsid w:val="003D0211"/>
    <w:rsid w:val="003D1F16"/>
    <w:rsid w:val="003D4143"/>
    <w:rsid w:val="003D49EF"/>
    <w:rsid w:val="003D78B7"/>
    <w:rsid w:val="003E112A"/>
    <w:rsid w:val="003E15BE"/>
    <w:rsid w:val="003E18C3"/>
    <w:rsid w:val="003E27D4"/>
    <w:rsid w:val="003E37BF"/>
    <w:rsid w:val="003E43E1"/>
    <w:rsid w:val="003E5BF2"/>
    <w:rsid w:val="003E622E"/>
    <w:rsid w:val="003E646B"/>
    <w:rsid w:val="003E7F82"/>
    <w:rsid w:val="003F2822"/>
    <w:rsid w:val="003F30BC"/>
    <w:rsid w:val="003F3CF9"/>
    <w:rsid w:val="003F5D7E"/>
    <w:rsid w:val="003F620B"/>
    <w:rsid w:val="003F6790"/>
    <w:rsid w:val="003F6A85"/>
    <w:rsid w:val="00401B84"/>
    <w:rsid w:val="00402AA5"/>
    <w:rsid w:val="00402C83"/>
    <w:rsid w:val="00403956"/>
    <w:rsid w:val="00405BED"/>
    <w:rsid w:val="00406DE8"/>
    <w:rsid w:val="00407DC3"/>
    <w:rsid w:val="004109E0"/>
    <w:rsid w:val="004111AB"/>
    <w:rsid w:val="0041199B"/>
    <w:rsid w:val="004124E3"/>
    <w:rsid w:val="00412E7C"/>
    <w:rsid w:val="0041392E"/>
    <w:rsid w:val="004165FD"/>
    <w:rsid w:val="00416F21"/>
    <w:rsid w:val="00420211"/>
    <w:rsid w:val="004216AB"/>
    <w:rsid w:val="00422468"/>
    <w:rsid w:val="0042292E"/>
    <w:rsid w:val="0042391F"/>
    <w:rsid w:val="00424BE6"/>
    <w:rsid w:val="004276E2"/>
    <w:rsid w:val="00430246"/>
    <w:rsid w:val="0043110B"/>
    <w:rsid w:val="00432AA0"/>
    <w:rsid w:val="00435E3F"/>
    <w:rsid w:val="00436324"/>
    <w:rsid w:val="0043794C"/>
    <w:rsid w:val="0044070A"/>
    <w:rsid w:val="00440FD6"/>
    <w:rsid w:val="00441B16"/>
    <w:rsid w:val="00447E98"/>
    <w:rsid w:val="00450A56"/>
    <w:rsid w:val="0045136B"/>
    <w:rsid w:val="00451E70"/>
    <w:rsid w:val="00462111"/>
    <w:rsid w:val="00464310"/>
    <w:rsid w:val="00474105"/>
    <w:rsid w:val="004756E1"/>
    <w:rsid w:val="004767CF"/>
    <w:rsid w:val="00477441"/>
    <w:rsid w:val="004779A5"/>
    <w:rsid w:val="00477C16"/>
    <w:rsid w:val="00480BD9"/>
    <w:rsid w:val="00480FBC"/>
    <w:rsid w:val="00482B62"/>
    <w:rsid w:val="00483975"/>
    <w:rsid w:val="0048399F"/>
    <w:rsid w:val="00486F8F"/>
    <w:rsid w:val="00490523"/>
    <w:rsid w:val="004910AE"/>
    <w:rsid w:val="004912E4"/>
    <w:rsid w:val="004920D5"/>
    <w:rsid w:val="00492B09"/>
    <w:rsid w:val="00492E08"/>
    <w:rsid w:val="004940B2"/>
    <w:rsid w:val="004A18AC"/>
    <w:rsid w:val="004A2FB7"/>
    <w:rsid w:val="004A3F99"/>
    <w:rsid w:val="004A462E"/>
    <w:rsid w:val="004A50DC"/>
    <w:rsid w:val="004A5290"/>
    <w:rsid w:val="004A5612"/>
    <w:rsid w:val="004A5E9F"/>
    <w:rsid w:val="004B0378"/>
    <w:rsid w:val="004B19C5"/>
    <w:rsid w:val="004B1AF2"/>
    <w:rsid w:val="004B2240"/>
    <w:rsid w:val="004B4C86"/>
    <w:rsid w:val="004B6394"/>
    <w:rsid w:val="004B7232"/>
    <w:rsid w:val="004B7C24"/>
    <w:rsid w:val="004B7D3A"/>
    <w:rsid w:val="004C04ED"/>
    <w:rsid w:val="004C1A48"/>
    <w:rsid w:val="004C1D01"/>
    <w:rsid w:val="004C271E"/>
    <w:rsid w:val="004C2A85"/>
    <w:rsid w:val="004C3EB3"/>
    <w:rsid w:val="004C611B"/>
    <w:rsid w:val="004C6845"/>
    <w:rsid w:val="004C77CC"/>
    <w:rsid w:val="004C7923"/>
    <w:rsid w:val="004D0030"/>
    <w:rsid w:val="004D0276"/>
    <w:rsid w:val="004D1164"/>
    <w:rsid w:val="004D2201"/>
    <w:rsid w:val="004D4673"/>
    <w:rsid w:val="004D4E15"/>
    <w:rsid w:val="004D5CF3"/>
    <w:rsid w:val="004D62B8"/>
    <w:rsid w:val="004D77F4"/>
    <w:rsid w:val="004D7B12"/>
    <w:rsid w:val="004E0863"/>
    <w:rsid w:val="004E35DB"/>
    <w:rsid w:val="004F13DB"/>
    <w:rsid w:val="004F1E5B"/>
    <w:rsid w:val="004F50B9"/>
    <w:rsid w:val="004F56D4"/>
    <w:rsid w:val="004F5A35"/>
    <w:rsid w:val="004F7D2D"/>
    <w:rsid w:val="00500796"/>
    <w:rsid w:val="0050169C"/>
    <w:rsid w:val="0050629D"/>
    <w:rsid w:val="005078A2"/>
    <w:rsid w:val="00510D45"/>
    <w:rsid w:val="005128FE"/>
    <w:rsid w:val="005156E9"/>
    <w:rsid w:val="0051626E"/>
    <w:rsid w:val="005165C6"/>
    <w:rsid w:val="00516BA9"/>
    <w:rsid w:val="005173FC"/>
    <w:rsid w:val="0052044D"/>
    <w:rsid w:val="00520AD8"/>
    <w:rsid w:val="005210FA"/>
    <w:rsid w:val="00523390"/>
    <w:rsid w:val="00523BD2"/>
    <w:rsid w:val="005240C7"/>
    <w:rsid w:val="00524913"/>
    <w:rsid w:val="00524EF8"/>
    <w:rsid w:val="00525CD3"/>
    <w:rsid w:val="00527480"/>
    <w:rsid w:val="00527C17"/>
    <w:rsid w:val="00530019"/>
    <w:rsid w:val="00530283"/>
    <w:rsid w:val="0053058F"/>
    <w:rsid w:val="00531C31"/>
    <w:rsid w:val="00533EA4"/>
    <w:rsid w:val="00534A23"/>
    <w:rsid w:val="00535995"/>
    <w:rsid w:val="00535AA2"/>
    <w:rsid w:val="00535BE8"/>
    <w:rsid w:val="00536A73"/>
    <w:rsid w:val="00537BAF"/>
    <w:rsid w:val="00537E1A"/>
    <w:rsid w:val="00540757"/>
    <w:rsid w:val="00542ABA"/>
    <w:rsid w:val="0054325D"/>
    <w:rsid w:val="00543DD7"/>
    <w:rsid w:val="00543EF3"/>
    <w:rsid w:val="00546DA8"/>
    <w:rsid w:val="0055084C"/>
    <w:rsid w:val="0055085B"/>
    <w:rsid w:val="00551668"/>
    <w:rsid w:val="005525B6"/>
    <w:rsid w:val="005534DC"/>
    <w:rsid w:val="005539C0"/>
    <w:rsid w:val="00554A4D"/>
    <w:rsid w:val="00555503"/>
    <w:rsid w:val="005555FB"/>
    <w:rsid w:val="00555609"/>
    <w:rsid w:val="00555704"/>
    <w:rsid w:val="00555DD6"/>
    <w:rsid w:val="00556318"/>
    <w:rsid w:val="00557D30"/>
    <w:rsid w:val="005603CF"/>
    <w:rsid w:val="00561332"/>
    <w:rsid w:val="00561C2C"/>
    <w:rsid w:val="00563AA6"/>
    <w:rsid w:val="00566271"/>
    <w:rsid w:val="00566B1F"/>
    <w:rsid w:val="005674DB"/>
    <w:rsid w:val="005701ED"/>
    <w:rsid w:val="005728CB"/>
    <w:rsid w:val="00574DC1"/>
    <w:rsid w:val="00577545"/>
    <w:rsid w:val="005808F9"/>
    <w:rsid w:val="005812E0"/>
    <w:rsid w:val="00581530"/>
    <w:rsid w:val="00582204"/>
    <w:rsid w:val="00584C98"/>
    <w:rsid w:val="00585175"/>
    <w:rsid w:val="005932B9"/>
    <w:rsid w:val="00593630"/>
    <w:rsid w:val="00593A2F"/>
    <w:rsid w:val="00593AF2"/>
    <w:rsid w:val="00593C5B"/>
    <w:rsid w:val="00593F27"/>
    <w:rsid w:val="005943C4"/>
    <w:rsid w:val="0059556A"/>
    <w:rsid w:val="00596AEE"/>
    <w:rsid w:val="00597EC7"/>
    <w:rsid w:val="005A1CB5"/>
    <w:rsid w:val="005A1FC7"/>
    <w:rsid w:val="005A365E"/>
    <w:rsid w:val="005A413B"/>
    <w:rsid w:val="005A5215"/>
    <w:rsid w:val="005A6474"/>
    <w:rsid w:val="005A6DC6"/>
    <w:rsid w:val="005A797A"/>
    <w:rsid w:val="005A7C6A"/>
    <w:rsid w:val="005A7DFA"/>
    <w:rsid w:val="005B02D3"/>
    <w:rsid w:val="005B07FC"/>
    <w:rsid w:val="005B1987"/>
    <w:rsid w:val="005B2570"/>
    <w:rsid w:val="005B27F7"/>
    <w:rsid w:val="005B3F23"/>
    <w:rsid w:val="005B57E9"/>
    <w:rsid w:val="005B5F7E"/>
    <w:rsid w:val="005C04C6"/>
    <w:rsid w:val="005C0ECF"/>
    <w:rsid w:val="005C0F73"/>
    <w:rsid w:val="005C1804"/>
    <w:rsid w:val="005C1BAE"/>
    <w:rsid w:val="005C28A4"/>
    <w:rsid w:val="005C3396"/>
    <w:rsid w:val="005C42F2"/>
    <w:rsid w:val="005C6A44"/>
    <w:rsid w:val="005D1961"/>
    <w:rsid w:val="005D2368"/>
    <w:rsid w:val="005D3835"/>
    <w:rsid w:val="005D5E62"/>
    <w:rsid w:val="005E046D"/>
    <w:rsid w:val="005E1074"/>
    <w:rsid w:val="005E2A12"/>
    <w:rsid w:val="005E2DDC"/>
    <w:rsid w:val="005E385F"/>
    <w:rsid w:val="005E7D1D"/>
    <w:rsid w:val="005F1138"/>
    <w:rsid w:val="005F2C83"/>
    <w:rsid w:val="005F32C3"/>
    <w:rsid w:val="005F5F1C"/>
    <w:rsid w:val="005F61AF"/>
    <w:rsid w:val="005F710C"/>
    <w:rsid w:val="00601959"/>
    <w:rsid w:val="0060201B"/>
    <w:rsid w:val="00603E5C"/>
    <w:rsid w:val="0060696E"/>
    <w:rsid w:val="00606EDD"/>
    <w:rsid w:val="00607608"/>
    <w:rsid w:val="00610622"/>
    <w:rsid w:val="006112FD"/>
    <w:rsid w:val="00613927"/>
    <w:rsid w:val="006139F1"/>
    <w:rsid w:val="006140C7"/>
    <w:rsid w:val="0061627F"/>
    <w:rsid w:val="0061680B"/>
    <w:rsid w:val="00621834"/>
    <w:rsid w:val="0062244A"/>
    <w:rsid w:val="00622891"/>
    <w:rsid w:val="00623434"/>
    <w:rsid w:val="00624420"/>
    <w:rsid w:val="006248E2"/>
    <w:rsid w:val="006263D3"/>
    <w:rsid w:val="00626615"/>
    <w:rsid w:val="006273C3"/>
    <w:rsid w:val="0062756F"/>
    <w:rsid w:val="0063199D"/>
    <w:rsid w:val="006338E2"/>
    <w:rsid w:val="006354B6"/>
    <w:rsid w:val="00635C85"/>
    <w:rsid w:val="00636F10"/>
    <w:rsid w:val="00641A34"/>
    <w:rsid w:val="00642F76"/>
    <w:rsid w:val="00642F7B"/>
    <w:rsid w:val="00643648"/>
    <w:rsid w:val="00644E41"/>
    <w:rsid w:val="00646AAA"/>
    <w:rsid w:val="00647B28"/>
    <w:rsid w:val="00651F35"/>
    <w:rsid w:val="0065373E"/>
    <w:rsid w:val="0065449B"/>
    <w:rsid w:val="0065475C"/>
    <w:rsid w:val="006603B9"/>
    <w:rsid w:val="00660DD8"/>
    <w:rsid w:val="006611C5"/>
    <w:rsid w:val="00663F9C"/>
    <w:rsid w:val="00664138"/>
    <w:rsid w:val="00664EED"/>
    <w:rsid w:val="0066521F"/>
    <w:rsid w:val="00667941"/>
    <w:rsid w:val="00670613"/>
    <w:rsid w:val="006709E7"/>
    <w:rsid w:val="006720B1"/>
    <w:rsid w:val="006749FC"/>
    <w:rsid w:val="00676652"/>
    <w:rsid w:val="00683456"/>
    <w:rsid w:val="0068397B"/>
    <w:rsid w:val="00685A34"/>
    <w:rsid w:val="0068609C"/>
    <w:rsid w:val="006863E9"/>
    <w:rsid w:val="0068672C"/>
    <w:rsid w:val="00690E59"/>
    <w:rsid w:val="006926AB"/>
    <w:rsid w:val="006926F6"/>
    <w:rsid w:val="006954C9"/>
    <w:rsid w:val="00695EE5"/>
    <w:rsid w:val="00696340"/>
    <w:rsid w:val="00696BDE"/>
    <w:rsid w:val="00696F1F"/>
    <w:rsid w:val="00697639"/>
    <w:rsid w:val="006978EC"/>
    <w:rsid w:val="006A22E9"/>
    <w:rsid w:val="006A26D5"/>
    <w:rsid w:val="006A5E78"/>
    <w:rsid w:val="006A6A54"/>
    <w:rsid w:val="006B50D3"/>
    <w:rsid w:val="006B77B8"/>
    <w:rsid w:val="006B7FF9"/>
    <w:rsid w:val="006C026F"/>
    <w:rsid w:val="006C1748"/>
    <w:rsid w:val="006C3625"/>
    <w:rsid w:val="006C44A1"/>
    <w:rsid w:val="006C701B"/>
    <w:rsid w:val="006D17CF"/>
    <w:rsid w:val="006D2088"/>
    <w:rsid w:val="006D27F1"/>
    <w:rsid w:val="006D2A80"/>
    <w:rsid w:val="006D38F0"/>
    <w:rsid w:val="006D432A"/>
    <w:rsid w:val="006D5E10"/>
    <w:rsid w:val="006D6183"/>
    <w:rsid w:val="006D6C79"/>
    <w:rsid w:val="006D72F3"/>
    <w:rsid w:val="006E05AD"/>
    <w:rsid w:val="006E43D0"/>
    <w:rsid w:val="006E462D"/>
    <w:rsid w:val="006E4D98"/>
    <w:rsid w:val="006E4F5B"/>
    <w:rsid w:val="006E64C9"/>
    <w:rsid w:val="006F144B"/>
    <w:rsid w:val="006F180B"/>
    <w:rsid w:val="006F5062"/>
    <w:rsid w:val="006F5B9F"/>
    <w:rsid w:val="006F5BB5"/>
    <w:rsid w:val="006F6179"/>
    <w:rsid w:val="006F7A9B"/>
    <w:rsid w:val="006F7C98"/>
    <w:rsid w:val="00700CEB"/>
    <w:rsid w:val="00702355"/>
    <w:rsid w:val="00702B7B"/>
    <w:rsid w:val="00703836"/>
    <w:rsid w:val="00704D3C"/>
    <w:rsid w:val="00705774"/>
    <w:rsid w:val="00705EEF"/>
    <w:rsid w:val="00706696"/>
    <w:rsid w:val="0070759D"/>
    <w:rsid w:val="00707D50"/>
    <w:rsid w:val="00712886"/>
    <w:rsid w:val="00712B68"/>
    <w:rsid w:val="00713320"/>
    <w:rsid w:val="00716DE5"/>
    <w:rsid w:val="007173C8"/>
    <w:rsid w:val="007237B3"/>
    <w:rsid w:val="007254EC"/>
    <w:rsid w:val="00727CB3"/>
    <w:rsid w:val="0073014E"/>
    <w:rsid w:val="007305D1"/>
    <w:rsid w:val="00730A80"/>
    <w:rsid w:val="0073336D"/>
    <w:rsid w:val="00735495"/>
    <w:rsid w:val="00735897"/>
    <w:rsid w:val="00736854"/>
    <w:rsid w:val="00740D81"/>
    <w:rsid w:val="00741241"/>
    <w:rsid w:val="007419C3"/>
    <w:rsid w:val="00742166"/>
    <w:rsid w:val="00744C7B"/>
    <w:rsid w:val="00746A42"/>
    <w:rsid w:val="00746A55"/>
    <w:rsid w:val="00754441"/>
    <w:rsid w:val="00755AD5"/>
    <w:rsid w:val="00756F20"/>
    <w:rsid w:val="007576F9"/>
    <w:rsid w:val="00761726"/>
    <w:rsid w:val="007629B6"/>
    <w:rsid w:val="00762D4C"/>
    <w:rsid w:val="00764DA2"/>
    <w:rsid w:val="00764DC3"/>
    <w:rsid w:val="0076510B"/>
    <w:rsid w:val="007665DE"/>
    <w:rsid w:val="007677A5"/>
    <w:rsid w:val="0077027B"/>
    <w:rsid w:val="00770EC6"/>
    <w:rsid w:val="007729C9"/>
    <w:rsid w:val="00772CA3"/>
    <w:rsid w:val="00772CFF"/>
    <w:rsid w:val="00775395"/>
    <w:rsid w:val="007777DB"/>
    <w:rsid w:val="00780376"/>
    <w:rsid w:val="00780880"/>
    <w:rsid w:val="00782473"/>
    <w:rsid w:val="00783464"/>
    <w:rsid w:val="00784A2D"/>
    <w:rsid w:val="00787688"/>
    <w:rsid w:val="00787F95"/>
    <w:rsid w:val="00791424"/>
    <w:rsid w:val="007914DF"/>
    <w:rsid w:val="007919BD"/>
    <w:rsid w:val="00792954"/>
    <w:rsid w:val="00794583"/>
    <w:rsid w:val="00796186"/>
    <w:rsid w:val="007977F4"/>
    <w:rsid w:val="007978B5"/>
    <w:rsid w:val="007A15B7"/>
    <w:rsid w:val="007A2291"/>
    <w:rsid w:val="007A234C"/>
    <w:rsid w:val="007A2431"/>
    <w:rsid w:val="007A2C9E"/>
    <w:rsid w:val="007A4E15"/>
    <w:rsid w:val="007A6473"/>
    <w:rsid w:val="007A6ADF"/>
    <w:rsid w:val="007B1710"/>
    <w:rsid w:val="007B2861"/>
    <w:rsid w:val="007B345D"/>
    <w:rsid w:val="007B34DB"/>
    <w:rsid w:val="007B35D8"/>
    <w:rsid w:val="007B64F9"/>
    <w:rsid w:val="007B67F9"/>
    <w:rsid w:val="007B6967"/>
    <w:rsid w:val="007C104A"/>
    <w:rsid w:val="007C1572"/>
    <w:rsid w:val="007C17AB"/>
    <w:rsid w:val="007C22D5"/>
    <w:rsid w:val="007C2EDD"/>
    <w:rsid w:val="007C35A9"/>
    <w:rsid w:val="007C3784"/>
    <w:rsid w:val="007C4A34"/>
    <w:rsid w:val="007C63F2"/>
    <w:rsid w:val="007C72EE"/>
    <w:rsid w:val="007D37C7"/>
    <w:rsid w:val="007D4908"/>
    <w:rsid w:val="007D4FF6"/>
    <w:rsid w:val="007D7089"/>
    <w:rsid w:val="007D7C8B"/>
    <w:rsid w:val="007E1EF3"/>
    <w:rsid w:val="007E2096"/>
    <w:rsid w:val="007E219D"/>
    <w:rsid w:val="007E2C9A"/>
    <w:rsid w:val="007E445B"/>
    <w:rsid w:val="007E4F21"/>
    <w:rsid w:val="007E50B5"/>
    <w:rsid w:val="007E6BA9"/>
    <w:rsid w:val="007E6E15"/>
    <w:rsid w:val="007E6EB2"/>
    <w:rsid w:val="007E70C6"/>
    <w:rsid w:val="007EB165"/>
    <w:rsid w:val="007F0361"/>
    <w:rsid w:val="007F276D"/>
    <w:rsid w:val="007F2D2B"/>
    <w:rsid w:val="007F394A"/>
    <w:rsid w:val="007F3C25"/>
    <w:rsid w:val="007F4036"/>
    <w:rsid w:val="007F4C7E"/>
    <w:rsid w:val="007F50EA"/>
    <w:rsid w:val="007F5CD5"/>
    <w:rsid w:val="007F7722"/>
    <w:rsid w:val="008020FC"/>
    <w:rsid w:val="00804C21"/>
    <w:rsid w:val="00805197"/>
    <w:rsid w:val="008055DA"/>
    <w:rsid w:val="008058F7"/>
    <w:rsid w:val="00805D19"/>
    <w:rsid w:val="0080619F"/>
    <w:rsid w:val="008064DC"/>
    <w:rsid w:val="008065F8"/>
    <w:rsid w:val="00811704"/>
    <w:rsid w:val="00811E9E"/>
    <w:rsid w:val="008124A3"/>
    <w:rsid w:val="008129E6"/>
    <w:rsid w:val="00813973"/>
    <w:rsid w:val="00813B32"/>
    <w:rsid w:val="00813E82"/>
    <w:rsid w:val="008140EE"/>
    <w:rsid w:val="0081527D"/>
    <w:rsid w:val="00815824"/>
    <w:rsid w:val="00815BD0"/>
    <w:rsid w:val="00816190"/>
    <w:rsid w:val="00816696"/>
    <w:rsid w:val="00817299"/>
    <w:rsid w:val="00820F41"/>
    <w:rsid w:val="008210B9"/>
    <w:rsid w:val="00822EF1"/>
    <w:rsid w:val="008232FD"/>
    <w:rsid w:val="00824471"/>
    <w:rsid w:val="00825C15"/>
    <w:rsid w:val="008315A0"/>
    <w:rsid w:val="0083240E"/>
    <w:rsid w:val="00834778"/>
    <w:rsid w:val="00840BC3"/>
    <w:rsid w:val="008419E3"/>
    <w:rsid w:val="0084415A"/>
    <w:rsid w:val="008441B7"/>
    <w:rsid w:val="00844F4B"/>
    <w:rsid w:val="0084603D"/>
    <w:rsid w:val="008507F0"/>
    <w:rsid w:val="00850E1C"/>
    <w:rsid w:val="00851494"/>
    <w:rsid w:val="008519B2"/>
    <w:rsid w:val="00852B24"/>
    <w:rsid w:val="0085338E"/>
    <w:rsid w:val="00853975"/>
    <w:rsid w:val="0085398C"/>
    <w:rsid w:val="0085518F"/>
    <w:rsid w:val="0085524D"/>
    <w:rsid w:val="008578D0"/>
    <w:rsid w:val="008616C4"/>
    <w:rsid w:val="00863613"/>
    <w:rsid w:val="008662C1"/>
    <w:rsid w:val="00866565"/>
    <w:rsid w:val="00873036"/>
    <w:rsid w:val="008734F7"/>
    <w:rsid w:val="00873AF2"/>
    <w:rsid w:val="00873FC1"/>
    <w:rsid w:val="00875A62"/>
    <w:rsid w:val="00876A29"/>
    <w:rsid w:val="00876D46"/>
    <w:rsid w:val="00881AB9"/>
    <w:rsid w:val="008836BF"/>
    <w:rsid w:val="0089005A"/>
    <w:rsid w:val="00890A39"/>
    <w:rsid w:val="00891F86"/>
    <w:rsid w:val="0089217A"/>
    <w:rsid w:val="00892669"/>
    <w:rsid w:val="0089565E"/>
    <w:rsid w:val="00895CD6"/>
    <w:rsid w:val="0089627D"/>
    <w:rsid w:val="008A1308"/>
    <w:rsid w:val="008A1ABC"/>
    <w:rsid w:val="008A29EB"/>
    <w:rsid w:val="008A3B8D"/>
    <w:rsid w:val="008A66EA"/>
    <w:rsid w:val="008A6CC2"/>
    <w:rsid w:val="008A76A7"/>
    <w:rsid w:val="008B1D60"/>
    <w:rsid w:val="008B5839"/>
    <w:rsid w:val="008B622D"/>
    <w:rsid w:val="008B6393"/>
    <w:rsid w:val="008B75B5"/>
    <w:rsid w:val="008C0B0D"/>
    <w:rsid w:val="008C1205"/>
    <w:rsid w:val="008C1785"/>
    <w:rsid w:val="008C3056"/>
    <w:rsid w:val="008C30C8"/>
    <w:rsid w:val="008C334F"/>
    <w:rsid w:val="008C36FF"/>
    <w:rsid w:val="008C3B2E"/>
    <w:rsid w:val="008C3C80"/>
    <w:rsid w:val="008C4469"/>
    <w:rsid w:val="008C6A17"/>
    <w:rsid w:val="008D0900"/>
    <w:rsid w:val="008D2C52"/>
    <w:rsid w:val="008D3832"/>
    <w:rsid w:val="008D4AC2"/>
    <w:rsid w:val="008D4C34"/>
    <w:rsid w:val="008D5BB9"/>
    <w:rsid w:val="008D64D7"/>
    <w:rsid w:val="008D7DAA"/>
    <w:rsid w:val="008E069E"/>
    <w:rsid w:val="008E0CAF"/>
    <w:rsid w:val="008E30D7"/>
    <w:rsid w:val="008E374D"/>
    <w:rsid w:val="008E4953"/>
    <w:rsid w:val="008E5438"/>
    <w:rsid w:val="008E5640"/>
    <w:rsid w:val="008E58FF"/>
    <w:rsid w:val="008E78FD"/>
    <w:rsid w:val="008E7C2D"/>
    <w:rsid w:val="008F05DC"/>
    <w:rsid w:val="008F2EE2"/>
    <w:rsid w:val="008F30D6"/>
    <w:rsid w:val="008F3563"/>
    <w:rsid w:val="008F418D"/>
    <w:rsid w:val="008F4F1A"/>
    <w:rsid w:val="008F556C"/>
    <w:rsid w:val="008F7EE1"/>
    <w:rsid w:val="009021F8"/>
    <w:rsid w:val="0090245F"/>
    <w:rsid w:val="00902AF6"/>
    <w:rsid w:val="00904C74"/>
    <w:rsid w:val="0090563C"/>
    <w:rsid w:val="0090694B"/>
    <w:rsid w:val="00906C1C"/>
    <w:rsid w:val="00907216"/>
    <w:rsid w:val="0090740D"/>
    <w:rsid w:val="00907B23"/>
    <w:rsid w:val="00912D3C"/>
    <w:rsid w:val="009140C3"/>
    <w:rsid w:val="00914369"/>
    <w:rsid w:val="00914D02"/>
    <w:rsid w:val="00916B9C"/>
    <w:rsid w:val="00917AE5"/>
    <w:rsid w:val="00920B17"/>
    <w:rsid w:val="00922D2A"/>
    <w:rsid w:val="009246FE"/>
    <w:rsid w:val="00926FFC"/>
    <w:rsid w:val="0092740E"/>
    <w:rsid w:val="00930265"/>
    <w:rsid w:val="00931DB2"/>
    <w:rsid w:val="0093347A"/>
    <w:rsid w:val="0093533F"/>
    <w:rsid w:val="00936CB9"/>
    <w:rsid w:val="00937729"/>
    <w:rsid w:val="00937D76"/>
    <w:rsid w:val="00941370"/>
    <w:rsid w:val="00942540"/>
    <w:rsid w:val="009433AD"/>
    <w:rsid w:val="00943636"/>
    <w:rsid w:val="00944D30"/>
    <w:rsid w:val="009456A7"/>
    <w:rsid w:val="00946749"/>
    <w:rsid w:val="0094676F"/>
    <w:rsid w:val="00946BF0"/>
    <w:rsid w:val="0094705D"/>
    <w:rsid w:val="009479A4"/>
    <w:rsid w:val="00947CC0"/>
    <w:rsid w:val="00951991"/>
    <w:rsid w:val="0095200F"/>
    <w:rsid w:val="009542E4"/>
    <w:rsid w:val="0095564D"/>
    <w:rsid w:val="00955C2D"/>
    <w:rsid w:val="009567C6"/>
    <w:rsid w:val="00957021"/>
    <w:rsid w:val="00957F35"/>
    <w:rsid w:val="00960B92"/>
    <w:rsid w:val="009624D3"/>
    <w:rsid w:val="00962E3C"/>
    <w:rsid w:val="009636D7"/>
    <w:rsid w:val="00964C8C"/>
    <w:rsid w:val="009676B3"/>
    <w:rsid w:val="009679B5"/>
    <w:rsid w:val="00967FC3"/>
    <w:rsid w:val="00973577"/>
    <w:rsid w:val="0097615F"/>
    <w:rsid w:val="00976990"/>
    <w:rsid w:val="00980184"/>
    <w:rsid w:val="0098041E"/>
    <w:rsid w:val="009811FD"/>
    <w:rsid w:val="00981D0E"/>
    <w:rsid w:val="00981F2E"/>
    <w:rsid w:val="009820EB"/>
    <w:rsid w:val="0098399C"/>
    <w:rsid w:val="009844D8"/>
    <w:rsid w:val="00985C37"/>
    <w:rsid w:val="0099020B"/>
    <w:rsid w:val="00991B5C"/>
    <w:rsid w:val="00992E00"/>
    <w:rsid w:val="00995D8E"/>
    <w:rsid w:val="00995FDF"/>
    <w:rsid w:val="00997E1A"/>
    <w:rsid w:val="009A00BF"/>
    <w:rsid w:val="009A71C8"/>
    <w:rsid w:val="009A755B"/>
    <w:rsid w:val="009ABDEE"/>
    <w:rsid w:val="009B0255"/>
    <w:rsid w:val="009B1014"/>
    <w:rsid w:val="009B16D5"/>
    <w:rsid w:val="009B1C37"/>
    <w:rsid w:val="009B35C1"/>
    <w:rsid w:val="009B5A13"/>
    <w:rsid w:val="009B6A19"/>
    <w:rsid w:val="009B72AD"/>
    <w:rsid w:val="009B7519"/>
    <w:rsid w:val="009C30DD"/>
    <w:rsid w:val="009C36F8"/>
    <w:rsid w:val="009C4905"/>
    <w:rsid w:val="009C4E9B"/>
    <w:rsid w:val="009C74E5"/>
    <w:rsid w:val="009D3AB4"/>
    <w:rsid w:val="009D55EE"/>
    <w:rsid w:val="009D6F58"/>
    <w:rsid w:val="009E1D6E"/>
    <w:rsid w:val="009E287A"/>
    <w:rsid w:val="009E29AB"/>
    <w:rsid w:val="009E2FC2"/>
    <w:rsid w:val="009E3952"/>
    <w:rsid w:val="009E4A40"/>
    <w:rsid w:val="009E4F78"/>
    <w:rsid w:val="009E5B46"/>
    <w:rsid w:val="009E5E15"/>
    <w:rsid w:val="009E6041"/>
    <w:rsid w:val="009E68B7"/>
    <w:rsid w:val="009E6C08"/>
    <w:rsid w:val="009F17E5"/>
    <w:rsid w:val="009F1DBB"/>
    <w:rsid w:val="009F4C1F"/>
    <w:rsid w:val="009F624D"/>
    <w:rsid w:val="009F6DD3"/>
    <w:rsid w:val="00A01D69"/>
    <w:rsid w:val="00A03286"/>
    <w:rsid w:val="00A037D1"/>
    <w:rsid w:val="00A03F75"/>
    <w:rsid w:val="00A040EF"/>
    <w:rsid w:val="00A05222"/>
    <w:rsid w:val="00A06931"/>
    <w:rsid w:val="00A101C7"/>
    <w:rsid w:val="00A10D98"/>
    <w:rsid w:val="00A11485"/>
    <w:rsid w:val="00A11DDA"/>
    <w:rsid w:val="00A12237"/>
    <w:rsid w:val="00A125CB"/>
    <w:rsid w:val="00A12763"/>
    <w:rsid w:val="00A12BD5"/>
    <w:rsid w:val="00A12E2E"/>
    <w:rsid w:val="00A12F12"/>
    <w:rsid w:val="00A13B9D"/>
    <w:rsid w:val="00A143C8"/>
    <w:rsid w:val="00A14CBE"/>
    <w:rsid w:val="00A16706"/>
    <w:rsid w:val="00A1680E"/>
    <w:rsid w:val="00A24846"/>
    <w:rsid w:val="00A24A19"/>
    <w:rsid w:val="00A24EF5"/>
    <w:rsid w:val="00A25954"/>
    <w:rsid w:val="00A25C94"/>
    <w:rsid w:val="00A25E66"/>
    <w:rsid w:val="00A273F6"/>
    <w:rsid w:val="00A27BD5"/>
    <w:rsid w:val="00A305CA"/>
    <w:rsid w:val="00A32721"/>
    <w:rsid w:val="00A337F5"/>
    <w:rsid w:val="00A338F9"/>
    <w:rsid w:val="00A33BA8"/>
    <w:rsid w:val="00A3559A"/>
    <w:rsid w:val="00A35E5A"/>
    <w:rsid w:val="00A3617C"/>
    <w:rsid w:val="00A404F8"/>
    <w:rsid w:val="00A40ED9"/>
    <w:rsid w:val="00A412EB"/>
    <w:rsid w:val="00A43138"/>
    <w:rsid w:val="00A442F8"/>
    <w:rsid w:val="00A44515"/>
    <w:rsid w:val="00A44B87"/>
    <w:rsid w:val="00A46D82"/>
    <w:rsid w:val="00A46E03"/>
    <w:rsid w:val="00A47234"/>
    <w:rsid w:val="00A476D2"/>
    <w:rsid w:val="00A5285D"/>
    <w:rsid w:val="00A53A79"/>
    <w:rsid w:val="00A53F67"/>
    <w:rsid w:val="00A5560B"/>
    <w:rsid w:val="00A558CC"/>
    <w:rsid w:val="00A56398"/>
    <w:rsid w:val="00A57D6E"/>
    <w:rsid w:val="00A615B4"/>
    <w:rsid w:val="00A61D65"/>
    <w:rsid w:val="00A63B23"/>
    <w:rsid w:val="00A64521"/>
    <w:rsid w:val="00A658B5"/>
    <w:rsid w:val="00A679C3"/>
    <w:rsid w:val="00A70545"/>
    <w:rsid w:val="00A70547"/>
    <w:rsid w:val="00A70766"/>
    <w:rsid w:val="00A71346"/>
    <w:rsid w:val="00A713B5"/>
    <w:rsid w:val="00A7166E"/>
    <w:rsid w:val="00A71C88"/>
    <w:rsid w:val="00A72039"/>
    <w:rsid w:val="00A729D3"/>
    <w:rsid w:val="00A73A16"/>
    <w:rsid w:val="00A73D17"/>
    <w:rsid w:val="00A74D21"/>
    <w:rsid w:val="00A76CCD"/>
    <w:rsid w:val="00A779CB"/>
    <w:rsid w:val="00A77A27"/>
    <w:rsid w:val="00A8107C"/>
    <w:rsid w:val="00A84B88"/>
    <w:rsid w:val="00A84FE9"/>
    <w:rsid w:val="00A87CE0"/>
    <w:rsid w:val="00A87E66"/>
    <w:rsid w:val="00A9046D"/>
    <w:rsid w:val="00A904D9"/>
    <w:rsid w:val="00A91EEF"/>
    <w:rsid w:val="00A932BB"/>
    <w:rsid w:val="00A95136"/>
    <w:rsid w:val="00A95BD0"/>
    <w:rsid w:val="00A95C29"/>
    <w:rsid w:val="00A969B6"/>
    <w:rsid w:val="00A97540"/>
    <w:rsid w:val="00A97C17"/>
    <w:rsid w:val="00AA0A8B"/>
    <w:rsid w:val="00AA29FB"/>
    <w:rsid w:val="00AA3D8D"/>
    <w:rsid w:val="00AA44F0"/>
    <w:rsid w:val="00AA4B69"/>
    <w:rsid w:val="00AA5587"/>
    <w:rsid w:val="00AA6497"/>
    <w:rsid w:val="00AB1058"/>
    <w:rsid w:val="00AB1F25"/>
    <w:rsid w:val="00AB2029"/>
    <w:rsid w:val="00AB30C0"/>
    <w:rsid w:val="00AB325D"/>
    <w:rsid w:val="00AB356E"/>
    <w:rsid w:val="00AB5031"/>
    <w:rsid w:val="00AB5A7D"/>
    <w:rsid w:val="00AB65D3"/>
    <w:rsid w:val="00AB73BF"/>
    <w:rsid w:val="00AB7905"/>
    <w:rsid w:val="00AC0426"/>
    <w:rsid w:val="00AC26CC"/>
    <w:rsid w:val="00AC354D"/>
    <w:rsid w:val="00AC47C0"/>
    <w:rsid w:val="00AC4D74"/>
    <w:rsid w:val="00AC54FB"/>
    <w:rsid w:val="00AC5C91"/>
    <w:rsid w:val="00AC7BA9"/>
    <w:rsid w:val="00AD090D"/>
    <w:rsid w:val="00AD3515"/>
    <w:rsid w:val="00AD3C2B"/>
    <w:rsid w:val="00AD460F"/>
    <w:rsid w:val="00AD5F47"/>
    <w:rsid w:val="00AD6D0C"/>
    <w:rsid w:val="00AD7696"/>
    <w:rsid w:val="00AE10A5"/>
    <w:rsid w:val="00AE1AEB"/>
    <w:rsid w:val="00AE365D"/>
    <w:rsid w:val="00AE3D1A"/>
    <w:rsid w:val="00AE44DF"/>
    <w:rsid w:val="00AE5B41"/>
    <w:rsid w:val="00AE5C87"/>
    <w:rsid w:val="00AF0791"/>
    <w:rsid w:val="00AF1ABB"/>
    <w:rsid w:val="00AF582C"/>
    <w:rsid w:val="00AF622C"/>
    <w:rsid w:val="00AF672B"/>
    <w:rsid w:val="00AF69F2"/>
    <w:rsid w:val="00AF754B"/>
    <w:rsid w:val="00B00629"/>
    <w:rsid w:val="00B011E7"/>
    <w:rsid w:val="00B02891"/>
    <w:rsid w:val="00B03839"/>
    <w:rsid w:val="00B04DCA"/>
    <w:rsid w:val="00B0612D"/>
    <w:rsid w:val="00B067EA"/>
    <w:rsid w:val="00B06CAB"/>
    <w:rsid w:val="00B07369"/>
    <w:rsid w:val="00B1193E"/>
    <w:rsid w:val="00B12262"/>
    <w:rsid w:val="00B13591"/>
    <w:rsid w:val="00B1584A"/>
    <w:rsid w:val="00B177E1"/>
    <w:rsid w:val="00B17C02"/>
    <w:rsid w:val="00B2083B"/>
    <w:rsid w:val="00B2165C"/>
    <w:rsid w:val="00B21C4D"/>
    <w:rsid w:val="00B22782"/>
    <w:rsid w:val="00B22A21"/>
    <w:rsid w:val="00B22F1A"/>
    <w:rsid w:val="00B23DD3"/>
    <w:rsid w:val="00B2727B"/>
    <w:rsid w:val="00B27F52"/>
    <w:rsid w:val="00B31B0A"/>
    <w:rsid w:val="00B325D5"/>
    <w:rsid w:val="00B32652"/>
    <w:rsid w:val="00B326B9"/>
    <w:rsid w:val="00B327F9"/>
    <w:rsid w:val="00B32CA3"/>
    <w:rsid w:val="00B34DDB"/>
    <w:rsid w:val="00B358CB"/>
    <w:rsid w:val="00B3691B"/>
    <w:rsid w:val="00B369D5"/>
    <w:rsid w:val="00B36AF6"/>
    <w:rsid w:val="00B378F0"/>
    <w:rsid w:val="00B3793A"/>
    <w:rsid w:val="00B37EF3"/>
    <w:rsid w:val="00B40F38"/>
    <w:rsid w:val="00B4291B"/>
    <w:rsid w:val="00B43865"/>
    <w:rsid w:val="00B43C9A"/>
    <w:rsid w:val="00B43D9B"/>
    <w:rsid w:val="00B43F84"/>
    <w:rsid w:val="00B447F1"/>
    <w:rsid w:val="00B50012"/>
    <w:rsid w:val="00B5091E"/>
    <w:rsid w:val="00B50C30"/>
    <w:rsid w:val="00B515EE"/>
    <w:rsid w:val="00B52213"/>
    <w:rsid w:val="00B55C65"/>
    <w:rsid w:val="00B575AE"/>
    <w:rsid w:val="00B626F9"/>
    <w:rsid w:val="00B62847"/>
    <w:rsid w:val="00B62D32"/>
    <w:rsid w:val="00B63024"/>
    <w:rsid w:val="00B64896"/>
    <w:rsid w:val="00B6665A"/>
    <w:rsid w:val="00B666F8"/>
    <w:rsid w:val="00B7093E"/>
    <w:rsid w:val="00B70CDA"/>
    <w:rsid w:val="00B71C5E"/>
    <w:rsid w:val="00B75C85"/>
    <w:rsid w:val="00B75E1A"/>
    <w:rsid w:val="00B807DA"/>
    <w:rsid w:val="00B80E89"/>
    <w:rsid w:val="00B81657"/>
    <w:rsid w:val="00B8192E"/>
    <w:rsid w:val="00B84F9A"/>
    <w:rsid w:val="00B85839"/>
    <w:rsid w:val="00B9040C"/>
    <w:rsid w:val="00B91268"/>
    <w:rsid w:val="00B91337"/>
    <w:rsid w:val="00B932B3"/>
    <w:rsid w:val="00B9487A"/>
    <w:rsid w:val="00B94B9E"/>
    <w:rsid w:val="00BA184C"/>
    <w:rsid w:val="00BA1B81"/>
    <w:rsid w:val="00BA2396"/>
    <w:rsid w:val="00BA4772"/>
    <w:rsid w:val="00BA58EF"/>
    <w:rsid w:val="00BA6382"/>
    <w:rsid w:val="00BA65FA"/>
    <w:rsid w:val="00BA727B"/>
    <w:rsid w:val="00BB011D"/>
    <w:rsid w:val="00BB0253"/>
    <w:rsid w:val="00BB17FD"/>
    <w:rsid w:val="00BB5263"/>
    <w:rsid w:val="00BB632A"/>
    <w:rsid w:val="00BB6460"/>
    <w:rsid w:val="00BC04E1"/>
    <w:rsid w:val="00BC102F"/>
    <w:rsid w:val="00BC1D7A"/>
    <w:rsid w:val="00BC3425"/>
    <w:rsid w:val="00BC3A7A"/>
    <w:rsid w:val="00BC4F9F"/>
    <w:rsid w:val="00BC60D5"/>
    <w:rsid w:val="00BC618E"/>
    <w:rsid w:val="00BC63BA"/>
    <w:rsid w:val="00BC78BC"/>
    <w:rsid w:val="00BD034D"/>
    <w:rsid w:val="00BD3220"/>
    <w:rsid w:val="00BD464B"/>
    <w:rsid w:val="00BD4DA8"/>
    <w:rsid w:val="00BD586B"/>
    <w:rsid w:val="00BD685A"/>
    <w:rsid w:val="00BD6882"/>
    <w:rsid w:val="00BE1123"/>
    <w:rsid w:val="00BE127C"/>
    <w:rsid w:val="00BE153B"/>
    <w:rsid w:val="00BE2016"/>
    <w:rsid w:val="00BE30A3"/>
    <w:rsid w:val="00BE6798"/>
    <w:rsid w:val="00BE7033"/>
    <w:rsid w:val="00BE7233"/>
    <w:rsid w:val="00BE7C43"/>
    <w:rsid w:val="00BF094F"/>
    <w:rsid w:val="00BF13DF"/>
    <w:rsid w:val="00BF2D3A"/>
    <w:rsid w:val="00BF3BBD"/>
    <w:rsid w:val="00BF5CC6"/>
    <w:rsid w:val="00BF70C0"/>
    <w:rsid w:val="00BF7616"/>
    <w:rsid w:val="00C0033F"/>
    <w:rsid w:val="00C01E03"/>
    <w:rsid w:val="00C01F07"/>
    <w:rsid w:val="00C02EF8"/>
    <w:rsid w:val="00C03DCD"/>
    <w:rsid w:val="00C05303"/>
    <w:rsid w:val="00C06C8A"/>
    <w:rsid w:val="00C10C75"/>
    <w:rsid w:val="00C10E48"/>
    <w:rsid w:val="00C130FE"/>
    <w:rsid w:val="00C134E8"/>
    <w:rsid w:val="00C15973"/>
    <w:rsid w:val="00C169D0"/>
    <w:rsid w:val="00C16CCE"/>
    <w:rsid w:val="00C21C33"/>
    <w:rsid w:val="00C22BE1"/>
    <w:rsid w:val="00C22C3F"/>
    <w:rsid w:val="00C22ED3"/>
    <w:rsid w:val="00C23FDC"/>
    <w:rsid w:val="00C2673B"/>
    <w:rsid w:val="00C2737C"/>
    <w:rsid w:val="00C27A3E"/>
    <w:rsid w:val="00C31517"/>
    <w:rsid w:val="00C31D6F"/>
    <w:rsid w:val="00C35868"/>
    <w:rsid w:val="00C365C9"/>
    <w:rsid w:val="00C36DC9"/>
    <w:rsid w:val="00C3746B"/>
    <w:rsid w:val="00C376AA"/>
    <w:rsid w:val="00C4117C"/>
    <w:rsid w:val="00C4140F"/>
    <w:rsid w:val="00C43546"/>
    <w:rsid w:val="00C43E55"/>
    <w:rsid w:val="00C4417C"/>
    <w:rsid w:val="00C443A5"/>
    <w:rsid w:val="00C44CE2"/>
    <w:rsid w:val="00C45480"/>
    <w:rsid w:val="00C45DE5"/>
    <w:rsid w:val="00C469AA"/>
    <w:rsid w:val="00C47300"/>
    <w:rsid w:val="00C50021"/>
    <w:rsid w:val="00C505F8"/>
    <w:rsid w:val="00C50EE6"/>
    <w:rsid w:val="00C5462A"/>
    <w:rsid w:val="00C55FBC"/>
    <w:rsid w:val="00C57A54"/>
    <w:rsid w:val="00C6031C"/>
    <w:rsid w:val="00C6068F"/>
    <w:rsid w:val="00C6160F"/>
    <w:rsid w:val="00C617E9"/>
    <w:rsid w:val="00C61946"/>
    <w:rsid w:val="00C61C77"/>
    <w:rsid w:val="00C62C99"/>
    <w:rsid w:val="00C64BA3"/>
    <w:rsid w:val="00C6575B"/>
    <w:rsid w:val="00C6641E"/>
    <w:rsid w:val="00C7062A"/>
    <w:rsid w:val="00C718BD"/>
    <w:rsid w:val="00C71B20"/>
    <w:rsid w:val="00C71F5D"/>
    <w:rsid w:val="00C7215B"/>
    <w:rsid w:val="00C72772"/>
    <w:rsid w:val="00C747A1"/>
    <w:rsid w:val="00C74CF8"/>
    <w:rsid w:val="00C7590B"/>
    <w:rsid w:val="00C759CB"/>
    <w:rsid w:val="00C76205"/>
    <w:rsid w:val="00C763C6"/>
    <w:rsid w:val="00C808B6"/>
    <w:rsid w:val="00C81A67"/>
    <w:rsid w:val="00C81D84"/>
    <w:rsid w:val="00C81F29"/>
    <w:rsid w:val="00C8282A"/>
    <w:rsid w:val="00C833B0"/>
    <w:rsid w:val="00C838C2"/>
    <w:rsid w:val="00C845D6"/>
    <w:rsid w:val="00C84D52"/>
    <w:rsid w:val="00C85EB3"/>
    <w:rsid w:val="00C873C2"/>
    <w:rsid w:val="00C90105"/>
    <w:rsid w:val="00C90D4C"/>
    <w:rsid w:val="00C9274A"/>
    <w:rsid w:val="00C94638"/>
    <w:rsid w:val="00C94EF0"/>
    <w:rsid w:val="00C958C5"/>
    <w:rsid w:val="00C96649"/>
    <w:rsid w:val="00C96D23"/>
    <w:rsid w:val="00C973B6"/>
    <w:rsid w:val="00C97533"/>
    <w:rsid w:val="00CA1FED"/>
    <w:rsid w:val="00CA47DD"/>
    <w:rsid w:val="00CA69EC"/>
    <w:rsid w:val="00CB0898"/>
    <w:rsid w:val="00CB163F"/>
    <w:rsid w:val="00CB5A37"/>
    <w:rsid w:val="00CB5FEA"/>
    <w:rsid w:val="00CB6310"/>
    <w:rsid w:val="00CB6CCF"/>
    <w:rsid w:val="00CB7DD4"/>
    <w:rsid w:val="00CC0BDC"/>
    <w:rsid w:val="00CC1348"/>
    <w:rsid w:val="00CC1458"/>
    <w:rsid w:val="00CC1EBE"/>
    <w:rsid w:val="00CC5709"/>
    <w:rsid w:val="00CC73E0"/>
    <w:rsid w:val="00CC7745"/>
    <w:rsid w:val="00CD09D5"/>
    <w:rsid w:val="00CD1429"/>
    <w:rsid w:val="00CD21D4"/>
    <w:rsid w:val="00CD282B"/>
    <w:rsid w:val="00CD39CC"/>
    <w:rsid w:val="00CD3F9C"/>
    <w:rsid w:val="00CD5E6E"/>
    <w:rsid w:val="00CD68C1"/>
    <w:rsid w:val="00CD7483"/>
    <w:rsid w:val="00CE1E51"/>
    <w:rsid w:val="00CE2E00"/>
    <w:rsid w:val="00CE2E5C"/>
    <w:rsid w:val="00CE5B4F"/>
    <w:rsid w:val="00CE7672"/>
    <w:rsid w:val="00CE7CE2"/>
    <w:rsid w:val="00CF4E94"/>
    <w:rsid w:val="00CF6C28"/>
    <w:rsid w:val="00CF78A8"/>
    <w:rsid w:val="00CF7CD2"/>
    <w:rsid w:val="00D01E20"/>
    <w:rsid w:val="00D02F62"/>
    <w:rsid w:val="00D03A99"/>
    <w:rsid w:val="00D042DB"/>
    <w:rsid w:val="00D0582F"/>
    <w:rsid w:val="00D05C8B"/>
    <w:rsid w:val="00D075A3"/>
    <w:rsid w:val="00D1081D"/>
    <w:rsid w:val="00D11109"/>
    <w:rsid w:val="00D11263"/>
    <w:rsid w:val="00D1177F"/>
    <w:rsid w:val="00D121FF"/>
    <w:rsid w:val="00D16038"/>
    <w:rsid w:val="00D16951"/>
    <w:rsid w:val="00D16C13"/>
    <w:rsid w:val="00D17B32"/>
    <w:rsid w:val="00D17EA4"/>
    <w:rsid w:val="00D18DDB"/>
    <w:rsid w:val="00D21D8F"/>
    <w:rsid w:val="00D21DCE"/>
    <w:rsid w:val="00D23D7B"/>
    <w:rsid w:val="00D24381"/>
    <w:rsid w:val="00D26C37"/>
    <w:rsid w:val="00D31E93"/>
    <w:rsid w:val="00D32855"/>
    <w:rsid w:val="00D33745"/>
    <w:rsid w:val="00D33770"/>
    <w:rsid w:val="00D33EA7"/>
    <w:rsid w:val="00D35D28"/>
    <w:rsid w:val="00D35D71"/>
    <w:rsid w:val="00D3709F"/>
    <w:rsid w:val="00D405F5"/>
    <w:rsid w:val="00D43E54"/>
    <w:rsid w:val="00D447A4"/>
    <w:rsid w:val="00D45A8B"/>
    <w:rsid w:val="00D46A2A"/>
    <w:rsid w:val="00D46FAF"/>
    <w:rsid w:val="00D47503"/>
    <w:rsid w:val="00D5253F"/>
    <w:rsid w:val="00D549A3"/>
    <w:rsid w:val="00D550DC"/>
    <w:rsid w:val="00D600D1"/>
    <w:rsid w:val="00D62081"/>
    <w:rsid w:val="00D62385"/>
    <w:rsid w:val="00D63FC1"/>
    <w:rsid w:val="00D64F67"/>
    <w:rsid w:val="00D66115"/>
    <w:rsid w:val="00D705A2"/>
    <w:rsid w:val="00D7349B"/>
    <w:rsid w:val="00D75DFD"/>
    <w:rsid w:val="00D76FA3"/>
    <w:rsid w:val="00D8108B"/>
    <w:rsid w:val="00D81739"/>
    <w:rsid w:val="00D8200D"/>
    <w:rsid w:val="00D84F52"/>
    <w:rsid w:val="00D850C0"/>
    <w:rsid w:val="00D85C53"/>
    <w:rsid w:val="00D8778C"/>
    <w:rsid w:val="00D87A56"/>
    <w:rsid w:val="00D91629"/>
    <w:rsid w:val="00D919C9"/>
    <w:rsid w:val="00D920AA"/>
    <w:rsid w:val="00D92A7A"/>
    <w:rsid w:val="00D92B92"/>
    <w:rsid w:val="00D94CE8"/>
    <w:rsid w:val="00D960F2"/>
    <w:rsid w:val="00D97B5C"/>
    <w:rsid w:val="00DA005B"/>
    <w:rsid w:val="00DA061F"/>
    <w:rsid w:val="00DA1557"/>
    <w:rsid w:val="00DA1A99"/>
    <w:rsid w:val="00DA2139"/>
    <w:rsid w:val="00DA32AA"/>
    <w:rsid w:val="00DA37DB"/>
    <w:rsid w:val="00DA396D"/>
    <w:rsid w:val="00DA3A32"/>
    <w:rsid w:val="00DA6F93"/>
    <w:rsid w:val="00DB2626"/>
    <w:rsid w:val="00DB2865"/>
    <w:rsid w:val="00DB5B1C"/>
    <w:rsid w:val="00DC0219"/>
    <w:rsid w:val="00DC0423"/>
    <w:rsid w:val="00DC049C"/>
    <w:rsid w:val="00DC04C9"/>
    <w:rsid w:val="00DC22F5"/>
    <w:rsid w:val="00DC43E6"/>
    <w:rsid w:val="00DC4E1A"/>
    <w:rsid w:val="00DC521C"/>
    <w:rsid w:val="00DC5EA8"/>
    <w:rsid w:val="00DC7C0C"/>
    <w:rsid w:val="00DD0471"/>
    <w:rsid w:val="00DD1089"/>
    <w:rsid w:val="00DD15BE"/>
    <w:rsid w:val="00DD33F3"/>
    <w:rsid w:val="00DD3747"/>
    <w:rsid w:val="00DD5FF4"/>
    <w:rsid w:val="00DD7C1B"/>
    <w:rsid w:val="00DE068B"/>
    <w:rsid w:val="00DE259F"/>
    <w:rsid w:val="00DE3854"/>
    <w:rsid w:val="00DE399F"/>
    <w:rsid w:val="00DE3BCF"/>
    <w:rsid w:val="00DE55B7"/>
    <w:rsid w:val="00DE7C23"/>
    <w:rsid w:val="00DE7C98"/>
    <w:rsid w:val="00DF1E35"/>
    <w:rsid w:val="00DF2B18"/>
    <w:rsid w:val="00DF2C09"/>
    <w:rsid w:val="00DF34D1"/>
    <w:rsid w:val="00DF4131"/>
    <w:rsid w:val="00DF4EB4"/>
    <w:rsid w:val="00DF55AF"/>
    <w:rsid w:val="00DF5948"/>
    <w:rsid w:val="00DF5DC5"/>
    <w:rsid w:val="00DF71EF"/>
    <w:rsid w:val="00DF74D2"/>
    <w:rsid w:val="00DF7E9D"/>
    <w:rsid w:val="00E017C9"/>
    <w:rsid w:val="00E01F52"/>
    <w:rsid w:val="00E0235E"/>
    <w:rsid w:val="00E02B62"/>
    <w:rsid w:val="00E03441"/>
    <w:rsid w:val="00E037D6"/>
    <w:rsid w:val="00E041A9"/>
    <w:rsid w:val="00E04EA7"/>
    <w:rsid w:val="00E05028"/>
    <w:rsid w:val="00E05681"/>
    <w:rsid w:val="00E05DAA"/>
    <w:rsid w:val="00E06862"/>
    <w:rsid w:val="00E06905"/>
    <w:rsid w:val="00E077B0"/>
    <w:rsid w:val="00E079FC"/>
    <w:rsid w:val="00E10B22"/>
    <w:rsid w:val="00E10BC5"/>
    <w:rsid w:val="00E11715"/>
    <w:rsid w:val="00E1194C"/>
    <w:rsid w:val="00E1324C"/>
    <w:rsid w:val="00E143B5"/>
    <w:rsid w:val="00E16DF7"/>
    <w:rsid w:val="00E17076"/>
    <w:rsid w:val="00E17DB4"/>
    <w:rsid w:val="00E209CF"/>
    <w:rsid w:val="00E21FC0"/>
    <w:rsid w:val="00E233A0"/>
    <w:rsid w:val="00E23465"/>
    <w:rsid w:val="00E23709"/>
    <w:rsid w:val="00E242FC"/>
    <w:rsid w:val="00E2575E"/>
    <w:rsid w:val="00E26F2B"/>
    <w:rsid w:val="00E33172"/>
    <w:rsid w:val="00E35142"/>
    <w:rsid w:val="00E358DD"/>
    <w:rsid w:val="00E37B27"/>
    <w:rsid w:val="00E37F98"/>
    <w:rsid w:val="00E414B0"/>
    <w:rsid w:val="00E41E48"/>
    <w:rsid w:val="00E4278A"/>
    <w:rsid w:val="00E44939"/>
    <w:rsid w:val="00E45574"/>
    <w:rsid w:val="00E45E36"/>
    <w:rsid w:val="00E476E7"/>
    <w:rsid w:val="00E5065B"/>
    <w:rsid w:val="00E5219C"/>
    <w:rsid w:val="00E522CF"/>
    <w:rsid w:val="00E538A3"/>
    <w:rsid w:val="00E55B9F"/>
    <w:rsid w:val="00E56FCD"/>
    <w:rsid w:val="00E57204"/>
    <w:rsid w:val="00E60299"/>
    <w:rsid w:val="00E605D4"/>
    <w:rsid w:val="00E60740"/>
    <w:rsid w:val="00E614B1"/>
    <w:rsid w:val="00E63189"/>
    <w:rsid w:val="00E6397E"/>
    <w:rsid w:val="00E63984"/>
    <w:rsid w:val="00E65FC5"/>
    <w:rsid w:val="00E66C7B"/>
    <w:rsid w:val="00E66E41"/>
    <w:rsid w:val="00E66EBC"/>
    <w:rsid w:val="00E705EA"/>
    <w:rsid w:val="00E70C5E"/>
    <w:rsid w:val="00E72CEC"/>
    <w:rsid w:val="00E73429"/>
    <w:rsid w:val="00E735E6"/>
    <w:rsid w:val="00E74FD0"/>
    <w:rsid w:val="00E75E0B"/>
    <w:rsid w:val="00E76122"/>
    <w:rsid w:val="00E76DE7"/>
    <w:rsid w:val="00E80A84"/>
    <w:rsid w:val="00E80D60"/>
    <w:rsid w:val="00E858BE"/>
    <w:rsid w:val="00E87020"/>
    <w:rsid w:val="00E87416"/>
    <w:rsid w:val="00E91655"/>
    <w:rsid w:val="00E927EE"/>
    <w:rsid w:val="00E94631"/>
    <w:rsid w:val="00E94B56"/>
    <w:rsid w:val="00E969D0"/>
    <w:rsid w:val="00E96E11"/>
    <w:rsid w:val="00EA0D64"/>
    <w:rsid w:val="00EA103A"/>
    <w:rsid w:val="00EA118C"/>
    <w:rsid w:val="00EA17B5"/>
    <w:rsid w:val="00EA48BC"/>
    <w:rsid w:val="00EA4FB2"/>
    <w:rsid w:val="00EA69C7"/>
    <w:rsid w:val="00EB11D8"/>
    <w:rsid w:val="00EB17A3"/>
    <w:rsid w:val="00EB1AED"/>
    <w:rsid w:val="00EB4A58"/>
    <w:rsid w:val="00EB5061"/>
    <w:rsid w:val="00EB5883"/>
    <w:rsid w:val="00EB655C"/>
    <w:rsid w:val="00EB6944"/>
    <w:rsid w:val="00EB7027"/>
    <w:rsid w:val="00EB7B7E"/>
    <w:rsid w:val="00EC1970"/>
    <w:rsid w:val="00EC1BB2"/>
    <w:rsid w:val="00EC1D01"/>
    <w:rsid w:val="00EC291E"/>
    <w:rsid w:val="00EC4C9D"/>
    <w:rsid w:val="00EC57C8"/>
    <w:rsid w:val="00EC64A2"/>
    <w:rsid w:val="00EC739B"/>
    <w:rsid w:val="00ED0619"/>
    <w:rsid w:val="00ED0840"/>
    <w:rsid w:val="00ED0D8D"/>
    <w:rsid w:val="00ED36FD"/>
    <w:rsid w:val="00ED50F8"/>
    <w:rsid w:val="00ED6151"/>
    <w:rsid w:val="00ED6452"/>
    <w:rsid w:val="00ED76BA"/>
    <w:rsid w:val="00ED7726"/>
    <w:rsid w:val="00ED7D3C"/>
    <w:rsid w:val="00EE01C8"/>
    <w:rsid w:val="00EE0293"/>
    <w:rsid w:val="00EE24BD"/>
    <w:rsid w:val="00EE64F3"/>
    <w:rsid w:val="00EF1852"/>
    <w:rsid w:val="00EF1D98"/>
    <w:rsid w:val="00EF1DDB"/>
    <w:rsid w:val="00EF25E2"/>
    <w:rsid w:val="00EF3228"/>
    <w:rsid w:val="00EF5D63"/>
    <w:rsid w:val="00EF6682"/>
    <w:rsid w:val="00EF794B"/>
    <w:rsid w:val="00EF7B02"/>
    <w:rsid w:val="00F00C32"/>
    <w:rsid w:val="00F016DE"/>
    <w:rsid w:val="00F019F4"/>
    <w:rsid w:val="00F05AE2"/>
    <w:rsid w:val="00F115BD"/>
    <w:rsid w:val="00F12A20"/>
    <w:rsid w:val="00F13A5F"/>
    <w:rsid w:val="00F1573E"/>
    <w:rsid w:val="00F15C67"/>
    <w:rsid w:val="00F16ECF"/>
    <w:rsid w:val="00F16F99"/>
    <w:rsid w:val="00F202E3"/>
    <w:rsid w:val="00F22A49"/>
    <w:rsid w:val="00F23FF4"/>
    <w:rsid w:val="00F25AC5"/>
    <w:rsid w:val="00F269BB"/>
    <w:rsid w:val="00F2750B"/>
    <w:rsid w:val="00F31A36"/>
    <w:rsid w:val="00F324A3"/>
    <w:rsid w:val="00F32592"/>
    <w:rsid w:val="00F32FD9"/>
    <w:rsid w:val="00F344BE"/>
    <w:rsid w:val="00F35BB4"/>
    <w:rsid w:val="00F3624E"/>
    <w:rsid w:val="00F371B0"/>
    <w:rsid w:val="00F372C2"/>
    <w:rsid w:val="00F424E4"/>
    <w:rsid w:val="00F436CE"/>
    <w:rsid w:val="00F445ED"/>
    <w:rsid w:val="00F44B57"/>
    <w:rsid w:val="00F50460"/>
    <w:rsid w:val="00F50646"/>
    <w:rsid w:val="00F507FE"/>
    <w:rsid w:val="00F50C68"/>
    <w:rsid w:val="00F52432"/>
    <w:rsid w:val="00F52805"/>
    <w:rsid w:val="00F52C7E"/>
    <w:rsid w:val="00F5305E"/>
    <w:rsid w:val="00F546EA"/>
    <w:rsid w:val="00F54BED"/>
    <w:rsid w:val="00F55AEB"/>
    <w:rsid w:val="00F56DF4"/>
    <w:rsid w:val="00F56E2A"/>
    <w:rsid w:val="00F6027B"/>
    <w:rsid w:val="00F60B09"/>
    <w:rsid w:val="00F612E6"/>
    <w:rsid w:val="00F629D4"/>
    <w:rsid w:val="00F62C83"/>
    <w:rsid w:val="00F62F55"/>
    <w:rsid w:val="00F636E6"/>
    <w:rsid w:val="00F638E9"/>
    <w:rsid w:val="00F64C25"/>
    <w:rsid w:val="00F659D4"/>
    <w:rsid w:val="00F66CC3"/>
    <w:rsid w:val="00F66E24"/>
    <w:rsid w:val="00F6701C"/>
    <w:rsid w:val="00F7208C"/>
    <w:rsid w:val="00F7254C"/>
    <w:rsid w:val="00F72948"/>
    <w:rsid w:val="00F72BA9"/>
    <w:rsid w:val="00F73A25"/>
    <w:rsid w:val="00F742E5"/>
    <w:rsid w:val="00F75693"/>
    <w:rsid w:val="00F75D9D"/>
    <w:rsid w:val="00F768E5"/>
    <w:rsid w:val="00F771D6"/>
    <w:rsid w:val="00F823B8"/>
    <w:rsid w:val="00F825C6"/>
    <w:rsid w:val="00F82692"/>
    <w:rsid w:val="00F827C1"/>
    <w:rsid w:val="00F8400A"/>
    <w:rsid w:val="00F844CF"/>
    <w:rsid w:val="00F84AC9"/>
    <w:rsid w:val="00F901F8"/>
    <w:rsid w:val="00F91173"/>
    <w:rsid w:val="00F911E1"/>
    <w:rsid w:val="00FA02FD"/>
    <w:rsid w:val="00FA0B53"/>
    <w:rsid w:val="00FA223C"/>
    <w:rsid w:val="00FA2814"/>
    <w:rsid w:val="00FA3484"/>
    <w:rsid w:val="00FA3D2E"/>
    <w:rsid w:val="00FA50A0"/>
    <w:rsid w:val="00FA5377"/>
    <w:rsid w:val="00FA721A"/>
    <w:rsid w:val="00FB0F13"/>
    <w:rsid w:val="00FB1D1D"/>
    <w:rsid w:val="00FB1F01"/>
    <w:rsid w:val="00FB1F9C"/>
    <w:rsid w:val="00FB371C"/>
    <w:rsid w:val="00FB3E1C"/>
    <w:rsid w:val="00FB520C"/>
    <w:rsid w:val="00FC11D3"/>
    <w:rsid w:val="00FC1B18"/>
    <w:rsid w:val="00FC1D67"/>
    <w:rsid w:val="00FC21FD"/>
    <w:rsid w:val="00FC3342"/>
    <w:rsid w:val="00FC5BA1"/>
    <w:rsid w:val="00FC606C"/>
    <w:rsid w:val="00FC6893"/>
    <w:rsid w:val="00FC7538"/>
    <w:rsid w:val="00FD1927"/>
    <w:rsid w:val="00FD497A"/>
    <w:rsid w:val="00FD640D"/>
    <w:rsid w:val="00FD79B6"/>
    <w:rsid w:val="00FD7D61"/>
    <w:rsid w:val="00FE0714"/>
    <w:rsid w:val="00FE3C5B"/>
    <w:rsid w:val="00FE63D9"/>
    <w:rsid w:val="00FE72C9"/>
    <w:rsid w:val="00FE7312"/>
    <w:rsid w:val="00FF16F3"/>
    <w:rsid w:val="00FF1AF0"/>
    <w:rsid w:val="00FF2A15"/>
    <w:rsid w:val="00FF38AD"/>
    <w:rsid w:val="00FF4A13"/>
    <w:rsid w:val="010BD710"/>
    <w:rsid w:val="010C8A02"/>
    <w:rsid w:val="01276A0C"/>
    <w:rsid w:val="014DAC57"/>
    <w:rsid w:val="0151B9A8"/>
    <w:rsid w:val="0181373D"/>
    <w:rsid w:val="0181F22C"/>
    <w:rsid w:val="01C032DA"/>
    <w:rsid w:val="01C68239"/>
    <w:rsid w:val="01DA0318"/>
    <w:rsid w:val="01E19C6C"/>
    <w:rsid w:val="01EBB4F1"/>
    <w:rsid w:val="01F360DA"/>
    <w:rsid w:val="02315ED0"/>
    <w:rsid w:val="023D239F"/>
    <w:rsid w:val="0256B099"/>
    <w:rsid w:val="0275F6BB"/>
    <w:rsid w:val="027744C5"/>
    <w:rsid w:val="0292DB06"/>
    <w:rsid w:val="02A363BE"/>
    <w:rsid w:val="02A76A1A"/>
    <w:rsid w:val="02B43763"/>
    <w:rsid w:val="02B4E961"/>
    <w:rsid w:val="02BBB468"/>
    <w:rsid w:val="02C1982C"/>
    <w:rsid w:val="02FD6A8E"/>
    <w:rsid w:val="0317FCA2"/>
    <w:rsid w:val="0321AC53"/>
    <w:rsid w:val="0341684E"/>
    <w:rsid w:val="034A0922"/>
    <w:rsid w:val="035DCD58"/>
    <w:rsid w:val="035E280C"/>
    <w:rsid w:val="0385238E"/>
    <w:rsid w:val="03873B70"/>
    <w:rsid w:val="039D7054"/>
    <w:rsid w:val="03A2EDE7"/>
    <w:rsid w:val="03AD6A0D"/>
    <w:rsid w:val="03B09C94"/>
    <w:rsid w:val="03B79EAD"/>
    <w:rsid w:val="03C59BA6"/>
    <w:rsid w:val="03CEF081"/>
    <w:rsid w:val="03D3B76D"/>
    <w:rsid w:val="03E5EDDB"/>
    <w:rsid w:val="040B1CCF"/>
    <w:rsid w:val="045C4CE0"/>
    <w:rsid w:val="0478F1AD"/>
    <w:rsid w:val="047A2A6D"/>
    <w:rsid w:val="047D2865"/>
    <w:rsid w:val="04B1AB4E"/>
    <w:rsid w:val="04D4F60B"/>
    <w:rsid w:val="04EB8A1B"/>
    <w:rsid w:val="04FFAA93"/>
    <w:rsid w:val="0507B7E6"/>
    <w:rsid w:val="05178B1C"/>
    <w:rsid w:val="053ECC45"/>
    <w:rsid w:val="05478AAE"/>
    <w:rsid w:val="055BC7F6"/>
    <w:rsid w:val="055E1952"/>
    <w:rsid w:val="0574B96C"/>
    <w:rsid w:val="0581B4B2"/>
    <w:rsid w:val="0587EDA5"/>
    <w:rsid w:val="059D4739"/>
    <w:rsid w:val="05A3A930"/>
    <w:rsid w:val="05B93736"/>
    <w:rsid w:val="05D55658"/>
    <w:rsid w:val="060F801D"/>
    <w:rsid w:val="06198152"/>
    <w:rsid w:val="0632C08C"/>
    <w:rsid w:val="063355EA"/>
    <w:rsid w:val="065DF77E"/>
    <w:rsid w:val="066B3674"/>
    <w:rsid w:val="066E102E"/>
    <w:rsid w:val="069CB027"/>
    <w:rsid w:val="069F889F"/>
    <w:rsid w:val="06ADC0DA"/>
    <w:rsid w:val="06AFD2C3"/>
    <w:rsid w:val="06B77179"/>
    <w:rsid w:val="06B960E3"/>
    <w:rsid w:val="06D2742F"/>
    <w:rsid w:val="06DDA010"/>
    <w:rsid w:val="06EF8209"/>
    <w:rsid w:val="07030CCC"/>
    <w:rsid w:val="0713A726"/>
    <w:rsid w:val="0721A426"/>
    <w:rsid w:val="0731E34A"/>
    <w:rsid w:val="0735D9FE"/>
    <w:rsid w:val="076E68AB"/>
    <w:rsid w:val="07B225A2"/>
    <w:rsid w:val="07B985F3"/>
    <w:rsid w:val="07CD52DB"/>
    <w:rsid w:val="07EA0A8F"/>
    <w:rsid w:val="07F9E985"/>
    <w:rsid w:val="0805B63F"/>
    <w:rsid w:val="0820CC4E"/>
    <w:rsid w:val="0834E1A3"/>
    <w:rsid w:val="0863AF62"/>
    <w:rsid w:val="08750057"/>
    <w:rsid w:val="0883CEB8"/>
    <w:rsid w:val="08A6F152"/>
    <w:rsid w:val="08CA7B83"/>
    <w:rsid w:val="08EC3B0B"/>
    <w:rsid w:val="08F075BA"/>
    <w:rsid w:val="09019B9B"/>
    <w:rsid w:val="093FCE44"/>
    <w:rsid w:val="09568674"/>
    <w:rsid w:val="0969233C"/>
    <w:rsid w:val="096CA0B0"/>
    <w:rsid w:val="09724BE7"/>
    <w:rsid w:val="0985CDB4"/>
    <w:rsid w:val="099D0E32"/>
    <w:rsid w:val="09A14B07"/>
    <w:rsid w:val="09A575D2"/>
    <w:rsid w:val="09CB4031"/>
    <w:rsid w:val="09D1B45B"/>
    <w:rsid w:val="09E127C0"/>
    <w:rsid w:val="09FE0E44"/>
    <w:rsid w:val="0A00C2C8"/>
    <w:rsid w:val="0A0ABE67"/>
    <w:rsid w:val="0A2E9F55"/>
    <w:rsid w:val="0A394B89"/>
    <w:rsid w:val="0A7A319A"/>
    <w:rsid w:val="0A7E1549"/>
    <w:rsid w:val="0A84FAC7"/>
    <w:rsid w:val="0A94CCC8"/>
    <w:rsid w:val="0ACA185B"/>
    <w:rsid w:val="0ACE72A4"/>
    <w:rsid w:val="0AF170B9"/>
    <w:rsid w:val="0AF27124"/>
    <w:rsid w:val="0AF85A69"/>
    <w:rsid w:val="0B06865F"/>
    <w:rsid w:val="0B183294"/>
    <w:rsid w:val="0B1FF1E6"/>
    <w:rsid w:val="0B21332F"/>
    <w:rsid w:val="0B2B9CCC"/>
    <w:rsid w:val="0B356488"/>
    <w:rsid w:val="0B377AEF"/>
    <w:rsid w:val="0B38EE15"/>
    <w:rsid w:val="0B3E7DE2"/>
    <w:rsid w:val="0B765058"/>
    <w:rsid w:val="0B778F75"/>
    <w:rsid w:val="0B7E1673"/>
    <w:rsid w:val="0B82B742"/>
    <w:rsid w:val="0B8C1467"/>
    <w:rsid w:val="0B8D720B"/>
    <w:rsid w:val="0BA9E6CD"/>
    <w:rsid w:val="0BABE239"/>
    <w:rsid w:val="0BC3B2B1"/>
    <w:rsid w:val="0BCBF410"/>
    <w:rsid w:val="0C104B56"/>
    <w:rsid w:val="0C30E235"/>
    <w:rsid w:val="0C529CBA"/>
    <w:rsid w:val="0C6CA60D"/>
    <w:rsid w:val="0C88B011"/>
    <w:rsid w:val="0C94BFF3"/>
    <w:rsid w:val="0CBD8662"/>
    <w:rsid w:val="0CC27297"/>
    <w:rsid w:val="0CD0E4CA"/>
    <w:rsid w:val="0D13DC18"/>
    <w:rsid w:val="0D2D2DC9"/>
    <w:rsid w:val="0D3FC61A"/>
    <w:rsid w:val="0D45726E"/>
    <w:rsid w:val="0D49CE47"/>
    <w:rsid w:val="0D82E9F5"/>
    <w:rsid w:val="0D86355F"/>
    <w:rsid w:val="0D89598F"/>
    <w:rsid w:val="0D9227AC"/>
    <w:rsid w:val="0DB211E9"/>
    <w:rsid w:val="0DCA6F76"/>
    <w:rsid w:val="0DE60400"/>
    <w:rsid w:val="0E09E68F"/>
    <w:rsid w:val="0E124CEF"/>
    <w:rsid w:val="0E2881FB"/>
    <w:rsid w:val="0E4F12F6"/>
    <w:rsid w:val="0E5CD12B"/>
    <w:rsid w:val="0E5FFCB9"/>
    <w:rsid w:val="0E6A3909"/>
    <w:rsid w:val="0E6E8832"/>
    <w:rsid w:val="0E81C8B7"/>
    <w:rsid w:val="0E88AA53"/>
    <w:rsid w:val="0E921357"/>
    <w:rsid w:val="0EA75638"/>
    <w:rsid w:val="0EA8A6B1"/>
    <w:rsid w:val="0EBEBACE"/>
    <w:rsid w:val="0EC2B7F6"/>
    <w:rsid w:val="0EC94F2C"/>
    <w:rsid w:val="0F1193C0"/>
    <w:rsid w:val="0F1634AB"/>
    <w:rsid w:val="0F193266"/>
    <w:rsid w:val="0F2194F7"/>
    <w:rsid w:val="0F2F7E3B"/>
    <w:rsid w:val="0F4397ED"/>
    <w:rsid w:val="0F4A1617"/>
    <w:rsid w:val="0F4BCD39"/>
    <w:rsid w:val="0F8B57A2"/>
    <w:rsid w:val="0F932355"/>
    <w:rsid w:val="0FAD7BE6"/>
    <w:rsid w:val="0FB41505"/>
    <w:rsid w:val="0FE4CA5B"/>
    <w:rsid w:val="0FE90FBF"/>
    <w:rsid w:val="0FF17887"/>
    <w:rsid w:val="100711D3"/>
    <w:rsid w:val="100D9E42"/>
    <w:rsid w:val="102927D1"/>
    <w:rsid w:val="103263E2"/>
    <w:rsid w:val="108C5BC3"/>
    <w:rsid w:val="10ABC268"/>
    <w:rsid w:val="10BFD004"/>
    <w:rsid w:val="10C88DD2"/>
    <w:rsid w:val="10D8F194"/>
    <w:rsid w:val="11011B51"/>
    <w:rsid w:val="110DA08E"/>
    <w:rsid w:val="111F64A3"/>
    <w:rsid w:val="113B910C"/>
    <w:rsid w:val="1154217F"/>
    <w:rsid w:val="1189BF41"/>
    <w:rsid w:val="11A46BDC"/>
    <w:rsid w:val="11C61C3F"/>
    <w:rsid w:val="11D7F02A"/>
    <w:rsid w:val="12067909"/>
    <w:rsid w:val="120C920D"/>
    <w:rsid w:val="120D2FAA"/>
    <w:rsid w:val="120F6A4B"/>
    <w:rsid w:val="122488EF"/>
    <w:rsid w:val="123D5EFB"/>
    <w:rsid w:val="1268AB59"/>
    <w:rsid w:val="126DEA47"/>
    <w:rsid w:val="1290FD6F"/>
    <w:rsid w:val="12A311CC"/>
    <w:rsid w:val="12A6D176"/>
    <w:rsid w:val="12AA35D0"/>
    <w:rsid w:val="12C2DDA7"/>
    <w:rsid w:val="12CB3FC4"/>
    <w:rsid w:val="12D6962B"/>
    <w:rsid w:val="12DDB3ED"/>
    <w:rsid w:val="12DE3FB1"/>
    <w:rsid w:val="1306AA86"/>
    <w:rsid w:val="1312C861"/>
    <w:rsid w:val="132B4119"/>
    <w:rsid w:val="1330D90E"/>
    <w:rsid w:val="13349FC4"/>
    <w:rsid w:val="134A016B"/>
    <w:rsid w:val="134FB101"/>
    <w:rsid w:val="13774A79"/>
    <w:rsid w:val="1381869B"/>
    <w:rsid w:val="1382663A"/>
    <w:rsid w:val="1393074A"/>
    <w:rsid w:val="13C3FAAF"/>
    <w:rsid w:val="13C64555"/>
    <w:rsid w:val="13D91DDC"/>
    <w:rsid w:val="13D96FBA"/>
    <w:rsid w:val="14057D4A"/>
    <w:rsid w:val="141323C1"/>
    <w:rsid w:val="142900FD"/>
    <w:rsid w:val="1431382B"/>
    <w:rsid w:val="143169AF"/>
    <w:rsid w:val="1431A799"/>
    <w:rsid w:val="14337EDD"/>
    <w:rsid w:val="1453A46B"/>
    <w:rsid w:val="145815BD"/>
    <w:rsid w:val="146FFB6A"/>
    <w:rsid w:val="14B46DCC"/>
    <w:rsid w:val="14CAB0EE"/>
    <w:rsid w:val="14D05236"/>
    <w:rsid w:val="14D749A5"/>
    <w:rsid w:val="15184330"/>
    <w:rsid w:val="151AE2D6"/>
    <w:rsid w:val="1533D0B3"/>
    <w:rsid w:val="1546A489"/>
    <w:rsid w:val="154A0125"/>
    <w:rsid w:val="1559AF5E"/>
    <w:rsid w:val="155FFB82"/>
    <w:rsid w:val="157FA7B1"/>
    <w:rsid w:val="158CE639"/>
    <w:rsid w:val="15AED3E2"/>
    <w:rsid w:val="15D52E24"/>
    <w:rsid w:val="15E99684"/>
    <w:rsid w:val="1620D736"/>
    <w:rsid w:val="162F1E04"/>
    <w:rsid w:val="165994AF"/>
    <w:rsid w:val="1666814F"/>
    <w:rsid w:val="16748F35"/>
    <w:rsid w:val="1679065D"/>
    <w:rsid w:val="16802E80"/>
    <w:rsid w:val="16815702"/>
    <w:rsid w:val="169C4321"/>
    <w:rsid w:val="16C72067"/>
    <w:rsid w:val="16C9A003"/>
    <w:rsid w:val="16D6D45D"/>
    <w:rsid w:val="16E274EA"/>
    <w:rsid w:val="170EA147"/>
    <w:rsid w:val="170F093D"/>
    <w:rsid w:val="17293241"/>
    <w:rsid w:val="174AC483"/>
    <w:rsid w:val="175588B3"/>
    <w:rsid w:val="1756C348"/>
    <w:rsid w:val="1760C147"/>
    <w:rsid w:val="178BEAF4"/>
    <w:rsid w:val="1796C5FC"/>
    <w:rsid w:val="1797820B"/>
    <w:rsid w:val="179CFC46"/>
    <w:rsid w:val="17A6E2BA"/>
    <w:rsid w:val="17CEAA52"/>
    <w:rsid w:val="17D575D6"/>
    <w:rsid w:val="17F10AA3"/>
    <w:rsid w:val="17FEB823"/>
    <w:rsid w:val="18019D92"/>
    <w:rsid w:val="18044A31"/>
    <w:rsid w:val="182BE9A1"/>
    <w:rsid w:val="1851A77A"/>
    <w:rsid w:val="1880C4CD"/>
    <w:rsid w:val="18865B42"/>
    <w:rsid w:val="18E31A09"/>
    <w:rsid w:val="18E694E4"/>
    <w:rsid w:val="18F91678"/>
    <w:rsid w:val="19471841"/>
    <w:rsid w:val="19540183"/>
    <w:rsid w:val="19B59DFA"/>
    <w:rsid w:val="19CEFFC1"/>
    <w:rsid w:val="1A00A8DD"/>
    <w:rsid w:val="1A1CB0F5"/>
    <w:rsid w:val="1A2CDC92"/>
    <w:rsid w:val="1A301C71"/>
    <w:rsid w:val="1A72C83A"/>
    <w:rsid w:val="1A8AC659"/>
    <w:rsid w:val="1A91F503"/>
    <w:rsid w:val="1AAB2575"/>
    <w:rsid w:val="1ABEB592"/>
    <w:rsid w:val="1AECEC7B"/>
    <w:rsid w:val="1AF7EE8A"/>
    <w:rsid w:val="1AFC6E4F"/>
    <w:rsid w:val="1B0B8BF3"/>
    <w:rsid w:val="1B139946"/>
    <w:rsid w:val="1B1A586E"/>
    <w:rsid w:val="1B2F85ED"/>
    <w:rsid w:val="1B367A3A"/>
    <w:rsid w:val="1B3BEAF3"/>
    <w:rsid w:val="1B456C4D"/>
    <w:rsid w:val="1B4C20C7"/>
    <w:rsid w:val="1B551350"/>
    <w:rsid w:val="1B5D4887"/>
    <w:rsid w:val="1B6176BC"/>
    <w:rsid w:val="1B716B58"/>
    <w:rsid w:val="1B8CD85F"/>
    <w:rsid w:val="1B943E18"/>
    <w:rsid w:val="1BAEFFDF"/>
    <w:rsid w:val="1BB94CBA"/>
    <w:rsid w:val="1BE47C20"/>
    <w:rsid w:val="1BEEA99E"/>
    <w:rsid w:val="1BFEA1A3"/>
    <w:rsid w:val="1C0B4E64"/>
    <w:rsid w:val="1C1B8EB2"/>
    <w:rsid w:val="1C3D9AB7"/>
    <w:rsid w:val="1C42D3B0"/>
    <w:rsid w:val="1C577C3A"/>
    <w:rsid w:val="1C612548"/>
    <w:rsid w:val="1C8252D4"/>
    <w:rsid w:val="1C82DCB8"/>
    <w:rsid w:val="1C82FEB0"/>
    <w:rsid w:val="1C85E184"/>
    <w:rsid w:val="1C8D71D9"/>
    <w:rsid w:val="1C8DFC60"/>
    <w:rsid w:val="1C960683"/>
    <w:rsid w:val="1CB07A5E"/>
    <w:rsid w:val="1CD8F3A3"/>
    <w:rsid w:val="1CE70C64"/>
    <w:rsid w:val="1D023822"/>
    <w:rsid w:val="1D026214"/>
    <w:rsid w:val="1D071363"/>
    <w:rsid w:val="1D096780"/>
    <w:rsid w:val="1D0D3BF9"/>
    <w:rsid w:val="1D298CB7"/>
    <w:rsid w:val="1D3659A8"/>
    <w:rsid w:val="1D4378CA"/>
    <w:rsid w:val="1D4ACFF8"/>
    <w:rsid w:val="1D5D069C"/>
    <w:rsid w:val="1D693A62"/>
    <w:rsid w:val="1D702814"/>
    <w:rsid w:val="1D84B5EE"/>
    <w:rsid w:val="1DBBC88E"/>
    <w:rsid w:val="1DD806D7"/>
    <w:rsid w:val="1DF885F7"/>
    <w:rsid w:val="1E27B3BA"/>
    <w:rsid w:val="1E3961EB"/>
    <w:rsid w:val="1E3B0949"/>
    <w:rsid w:val="1E600E5D"/>
    <w:rsid w:val="1E719334"/>
    <w:rsid w:val="1E8728AC"/>
    <w:rsid w:val="1E8AC7B5"/>
    <w:rsid w:val="1EA68552"/>
    <w:rsid w:val="1ECD4142"/>
    <w:rsid w:val="1EE9D05E"/>
    <w:rsid w:val="1EF3865E"/>
    <w:rsid w:val="1EF8ADBC"/>
    <w:rsid w:val="1F163E07"/>
    <w:rsid w:val="1F1B072C"/>
    <w:rsid w:val="1F1B5B05"/>
    <w:rsid w:val="1F246917"/>
    <w:rsid w:val="1F3A78E2"/>
    <w:rsid w:val="1F3F4CB0"/>
    <w:rsid w:val="1F5BE0E0"/>
    <w:rsid w:val="1F89F247"/>
    <w:rsid w:val="1F8E9211"/>
    <w:rsid w:val="1F935047"/>
    <w:rsid w:val="1F94AFC0"/>
    <w:rsid w:val="1FBFE5B0"/>
    <w:rsid w:val="1FE47186"/>
    <w:rsid w:val="1FF30CBF"/>
    <w:rsid w:val="1FF9CC71"/>
    <w:rsid w:val="20059973"/>
    <w:rsid w:val="20086FB3"/>
    <w:rsid w:val="2017B9CF"/>
    <w:rsid w:val="2021B2F8"/>
    <w:rsid w:val="2049E04F"/>
    <w:rsid w:val="207AE0E9"/>
    <w:rsid w:val="2098B18E"/>
    <w:rsid w:val="20B6387B"/>
    <w:rsid w:val="20C27535"/>
    <w:rsid w:val="20F370E0"/>
    <w:rsid w:val="20F7B141"/>
    <w:rsid w:val="211FACB2"/>
    <w:rsid w:val="2123BAD4"/>
    <w:rsid w:val="21253F7C"/>
    <w:rsid w:val="213B6A6A"/>
    <w:rsid w:val="217CC5BF"/>
    <w:rsid w:val="2192D5CC"/>
    <w:rsid w:val="219E2785"/>
    <w:rsid w:val="21A933F6"/>
    <w:rsid w:val="21CFB52E"/>
    <w:rsid w:val="21D153A1"/>
    <w:rsid w:val="21D2B336"/>
    <w:rsid w:val="21E56ED9"/>
    <w:rsid w:val="21ED05F2"/>
    <w:rsid w:val="21FFC1C3"/>
    <w:rsid w:val="22036022"/>
    <w:rsid w:val="2207EE3D"/>
    <w:rsid w:val="221854AB"/>
    <w:rsid w:val="221A8A8D"/>
    <w:rsid w:val="2257B32B"/>
    <w:rsid w:val="2267B984"/>
    <w:rsid w:val="22699BF0"/>
    <w:rsid w:val="226D9AED"/>
    <w:rsid w:val="22942CE3"/>
    <w:rsid w:val="22D7E895"/>
    <w:rsid w:val="22EA71DB"/>
    <w:rsid w:val="2303F2FC"/>
    <w:rsid w:val="231425F0"/>
    <w:rsid w:val="236BAA6F"/>
    <w:rsid w:val="2375C1A7"/>
    <w:rsid w:val="23841D30"/>
    <w:rsid w:val="23892B81"/>
    <w:rsid w:val="23998218"/>
    <w:rsid w:val="239BDB0F"/>
    <w:rsid w:val="239D1E82"/>
    <w:rsid w:val="23A8E97F"/>
    <w:rsid w:val="23C4476C"/>
    <w:rsid w:val="23CD81E1"/>
    <w:rsid w:val="23CF435C"/>
    <w:rsid w:val="23D4D727"/>
    <w:rsid w:val="23D51EA0"/>
    <w:rsid w:val="23E5B72E"/>
    <w:rsid w:val="2434AED8"/>
    <w:rsid w:val="243D25C7"/>
    <w:rsid w:val="24514ECF"/>
    <w:rsid w:val="24755D19"/>
    <w:rsid w:val="248E0B72"/>
    <w:rsid w:val="24CA17C6"/>
    <w:rsid w:val="24F7E198"/>
    <w:rsid w:val="24FAA01D"/>
    <w:rsid w:val="250659FB"/>
    <w:rsid w:val="250AF5C1"/>
    <w:rsid w:val="250DAA4F"/>
    <w:rsid w:val="25153F58"/>
    <w:rsid w:val="25223CD0"/>
    <w:rsid w:val="25241379"/>
    <w:rsid w:val="2528AF26"/>
    <w:rsid w:val="254BB10A"/>
    <w:rsid w:val="254E67A5"/>
    <w:rsid w:val="255FA0F0"/>
    <w:rsid w:val="25A1E618"/>
    <w:rsid w:val="25A6CD71"/>
    <w:rsid w:val="25AB2D9A"/>
    <w:rsid w:val="25B5165A"/>
    <w:rsid w:val="25BC8EF4"/>
    <w:rsid w:val="25BDA9E8"/>
    <w:rsid w:val="25CA38ED"/>
    <w:rsid w:val="25CAB86D"/>
    <w:rsid w:val="25E487B5"/>
    <w:rsid w:val="25F62CDF"/>
    <w:rsid w:val="25FC559E"/>
    <w:rsid w:val="26124C1C"/>
    <w:rsid w:val="262370B6"/>
    <w:rsid w:val="262C9A44"/>
    <w:rsid w:val="264D9249"/>
    <w:rsid w:val="265D7FC0"/>
    <w:rsid w:val="2680CFF8"/>
    <w:rsid w:val="268EE923"/>
    <w:rsid w:val="26ABA9BD"/>
    <w:rsid w:val="26C48FA8"/>
    <w:rsid w:val="26CC6DEF"/>
    <w:rsid w:val="26E0974C"/>
    <w:rsid w:val="26E62544"/>
    <w:rsid w:val="26FE34B4"/>
    <w:rsid w:val="270D1C1F"/>
    <w:rsid w:val="272A9939"/>
    <w:rsid w:val="272CF733"/>
    <w:rsid w:val="273D0DA7"/>
    <w:rsid w:val="274E5EEB"/>
    <w:rsid w:val="2754594E"/>
    <w:rsid w:val="2766F2C5"/>
    <w:rsid w:val="277FC108"/>
    <w:rsid w:val="277FC51C"/>
    <w:rsid w:val="27841096"/>
    <w:rsid w:val="2794EBF8"/>
    <w:rsid w:val="27957DD7"/>
    <w:rsid w:val="27A74812"/>
    <w:rsid w:val="27B62849"/>
    <w:rsid w:val="27BC95FE"/>
    <w:rsid w:val="27DCD1F5"/>
    <w:rsid w:val="28101702"/>
    <w:rsid w:val="281F9D17"/>
    <w:rsid w:val="282758C9"/>
    <w:rsid w:val="2833C451"/>
    <w:rsid w:val="2835A5CE"/>
    <w:rsid w:val="28744F24"/>
    <w:rsid w:val="2875CAAE"/>
    <w:rsid w:val="289AAD03"/>
    <w:rsid w:val="28A3A475"/>
    <w:rsid w:val="28B01218"/>
    <w:rsid w:val="28CCAD78"/>
    <w:rsid w:val="28E7DA36"/>
    <w:rsid w:val="28ECB71C"/>
    <w:rsid w:val="28F3EF09"/>
    <w:rsid w:val="29100A15"/>
    <w:rsid w:val="291AE982"/>
    <w:rsid w:val="29253B68"/>
    <w:rsid w:val="2928DAF9"/>
    <w:rsid w:val="293775D8"/>
    <w:rsid w:val="2944B49F"/>
    <w:rsid w:val="2957CB21"/>
    <w:rsid w:val="298BC6AB"/>
    <w:rsid w:val="298EABE3"/>
    <w:rsid w:val="29BB6D78"/>
    <w:rsid w:val="29BDDDC1"/>
    <w:rsid w:val="29C7AC04"/>
    <w:rsid w:val="29CEE95F"/>
    <w:rsid w:val="29D0AE82"/>
    <w:rsid w:val="29E573B4"/>
    <w:rsid w:val="29FB51E6"/>
    <w:rsid w:val="2A0A98A4"/>
    <w:rsid w:val="2A0ED0E9"/>
    <w:rsid w:val="2A233F8C"/>
    <w:rsid w:val="2A2B9485"/>
    <w:rsid w:val="2A5F2B5B"/>
    <w:rsid w:val="2A63B406"/>
    <w:rsid w:val="2A745E3D"/>
    <w:rsid w:val="2A8110B1"/>
    <w:rsid w:val="2A88B2CC"/>
    <w:rsid w:val="2A8F7F18"/>
    <w:rsid w:val="2AA8077B"/>
    <w:rsid w:val="2AB02397"/>
    <w:rsid w:val="2ABFFCD9"/>
    <w:rsid w:val="2AE13D6D"/>
    <w:rsid w:val="2AF765FC"/>
    <w:rsid w:val="2B0BC3C8"/>
    <w:rsid w:val="2B4A6544"/>
    <w:rsid w:val="2B637C65"/>
    <w:rsid w:val="2B71897C"/>
    <w:rsid w:val="2B754E3A"/>
    <w:rsid w:val="2BAA5168"/>
    <w:rsid w:val="2BE295A5"/>
    <w:rsid w:val="2BF522F9"/>
    <w:rsid w:val="2C1EFF1A"/>
    <w:rsid w:val="2C62D54E"/>
    <w:rsid w:val="2C63F658"/>
    <w:rsid w:val="2C6A173E"/>
    <w:rsid w:val="2CCD9951"/>
    <w:rsid w:val="2CD1BDBD"/>
    <w:rsid w:val="2CDB3990"/>
    <w:rsid w:val="2CEE497D"/>
    <w:rsid w:val="2D12DF8B"/>
    <w:rsid w:val="2D1A7A48"/>
    <w:rsid w:val="2D23B978"/>
    <w:rsid w:val="2D30CA9B"/>
    <w:rsid w:val="2D6A1A18"/>
    <w:rsid w:val="2D76064C"/>
    <w:rsid w:val="2D96AF21"/>
    <w:rsid w:val="2DDFAD9F"/>
    <w:rsid w:val="2DE9B3F7"/>
    <w:rsid w:val="2E185BCD"/>
    <w:rsid w:val="2E2260ED"/>
    <w:rsid w:val="2E30C182"/>
    <w:rsid w:val="2E402143"/>
    <w:rsid w:val="2E5BE34A"/>
    <w:rsid w:val="2E5CD79E"/>
    <w:rsid w:val="2E891982"/>
    <w:rsid w:val="2E8F084B"/>
    <w:rsid w:val="2E919D05"/>
    <w:rsid w:val="2E98E392"/>
    <w:rsid w:val="2E99D584"/>
    <w:rsid w:val="2EAAC467"/>
    <w:rsid w:val="2EB33E58"/>
    <w:rsid w:val="2EC2DE40"/>
    <w:rsid w:val="2EC54C8D"/>
    <w:rsid w:val="2ED6A998"/>
    <w:rsid w:val="2F1F2D87"/>
    <w:rsid w:val="2F40D1E8"/>
    <w:rsid w:val="2F4DFFC5"/>
    <w:rsid w:val="2F5CF011"/>
    <w:rsid w:val="2F7D7272"/>
    <w:rsid w:val="2F8C9345"/>
    <w:rsid w:val="2FB37BD8"/>
    <w:rsid w:val="2FCDA2F7"/>
    <w:rsid w:val="2FCE1D88"/>
    <w:rsid w:val="2FF0C1AB"/>
    <w:rsid w:val="300BA597"/>
    <w:rsid w:val="300C730D"/>
    <w:rsid w:val="30185352"/>
    <w:rsid w:val="303F6D7B"/>
    <w:rsid w:val="303F9328"/>
    <w:rsid w:val="3086EA53"/>
    <w:rsid w:val="308AB05B"/>
    <w:rsid w:val="30A3B238"/>
    <w:rsid w:val="30B95C44"/>
    <w:rsid w:val="30CF0184"/>
    <w:rsid w:val="3120F1BC"/>
    <w:rsid w:val="31254524"/>
    <w:rsid w:val="3156313D"/>
    <w:rsid w:val="315BFB2F"/>
    <w:rsid w:val="316B4E59"/>
    <w:rsid w:val="316FCC1B"/>
    <w:rsid w:val="31985A61"/>
    <w:rsid w:val="319BB9A7"/>
    <w:rsid w:val="31C74546"/>
    <w:rsid w:val="31D17646"/>
    <w:rsid w:val="31EB585E"/>
    <w:rsid w:val="31EEC990"/>
    <w:rsid w:val="320B2EAF"/>
    <w:rsid w:val="3211FD60"/>
    <w:rsid w:val="32155205"/>
    <w:rsid w:val="32180A8A"/>
    <w:rsid w:val="321D2CDA"/>
    <w:rsid w:val="323DE77F"/>
    <w:rsid w:val="324A7508"/>
    <w:rsid w:val="324FF1C6"/>
    <w:rsid w:val="325E4FE8"/>
    <w:rsid w:val="328A45A1"/>
    <w:rsid w:val="329F979A"/>
    <w:rsid w:val="32AF496C"/>
    <w:rsid w:val="32B7F38A"/>
    <w:rsid w:val="32C692C9"/>
    <w:rsid w:val="32E0EB52"/>
    <w:rsid w:val="33181037"/>
    <w:rsid w:val="332FD351"/>
    <w:rsid w:val="334C3F91"/>
    <w:rsid w:val="335DB81A"/>
    <w:rsid w:val="335FADB7"/>
    <w:rsid w:val="33794210"/>
    <w:rsid w:val="3383493C"/>
    <w:rsid w:val="338E0FE7"/>
    <w:rsid w:val="339D685F"/>
    <w:rsid w:val="33A2232E"/>
    <w:rsid w:val="33ADD426"/>
    <w:rsid w:val="33BB05F0"/>
    <w:rsid w:val="33CB6FEB"/>
    <w:rsid w:val="33E5CFF1"/>
    <w:rsid w:val="340C3B5A"/>
    <w:rsid w:val="340CB94A"/>
    <w:rsid w:val="3411CDD5"/>
    <w:rsid w:val="341DFC1B"/>
    <w:rsid w:val="342A9AD4"/>
    <w:rsid w:val="34348CB3"/>
    <w:rsid w:val="3437420D"/>
    <w:rsid w:val="3452C575"/>
    <w:rsid w:val="345547C7"/>
    <w:rsid w:val="3464C44D"/>
    <w:rsid w:val="346F54AF"/>
    <w:rsid w:val="34718A85"/>
    <w:rsid w:val="347922DF"/>
    <w:rsid w:val="34810C2E"/>
    <w:rsid w:val="3481DA9E"/>
    <w:rsid w:val="34B7C812"/>
    <w:rsid w:val="34B97216"/>
    <w:rsid w:val="34CFDDC4"/>
    <w:rsid w:val="34D2C361"/>
    <w:rsid w:val="34D7FC3D"/>
    <w:rsid w:val="34DD7425"/>
    <w:rsid w:val="34E60ADD"/>
    <w:rsid w:val="34F3D811"/>
    <w:rsid w:val="34F89328"/>
    <w:rsid w:val="34F9887B"/>
    <w:rsid w:val="351B559E"/>
    <w:rsid w:val="35233BE5"/>
    <w:rsid w:val="3523F330"/>
    <w:rsid w:val="3525661A"/>
    <w:rsid w:val="3525685A"/>
    <w:rsid w:val="35271E2D"/>
    <w:rsid w:val="35496A88"/>
    <w:rsid w:val="35768F71"/>
    <w:rsid w:val="357E7936"/>
    <w:rsid w:val="359077CF"/>
    <w:rsid w:val="3598BE08"/>
    <w:rsid w:val="35B4A1A8"/>
    <w:rsid w:val="35CB5092"/>
    <w:rsid w:val="35D909F3"/>
    <w:rsid w:val="35DB8773"/>
    <w:rsid w:val="35DBFC29"/>
    <w:rsid w:val="35DC778C"/>
    <w:rsid w:val="35E0BC92"/>
    <w:rsid w:val="35E54484"/>
    <w:rsid w:val="3626D151"/>
    <w:rsid w:val="36291FED"/>
    <w:rsid w:val="3630CBE0"/>
    <w:rsid w:val="36348777"/>
    <w:rsid w:val="368154D9"/>
    <w:rsid w:val="36859A0F"/>
    <w:rsid w:val="369EBA7C"/>
    <w:rsid w:val="36AC7162"/>
    <w:rsid w:val="372222FA"/>
    <w:rsid w:val="3728458F"/>
    <w:rsid w:val="375B5DC3"/>
    <w:rsid w:val="3762590B"/>
    <w:rsid w:val="3785CC0F"/>
    <w:rsid w:val="379CDC3D"/>
    <w:rsid w:val="379E9034"/>
    <w:rsid w:val="37A453C1"/>
    <w:rsid w:val="37B38A9E"/>
    <w:rsid w:val="37BD526C"/>
    <w:rsid w:val="37CE57DD"/>
    <w:rsid w:val="37E3CA50"/>
    <w:rsid w:val="37EDBC00"/>
    <w:rsid w:val="381F7160"/>
    <w:rsid w:val="38239959"/>
    <w:rsid w:val="383686CA"/>
    <w:rsid w:val="3856DF4A"/>
    <w:rsid w:val="385D0DFA"/>
    <w:rsid w:val="3878915B"/>
    <w:rsid w:val="389EC10E"/>
    <w:rsid w:val="38D172CF"/>
    <w:rsid w:val="38E424E4"/>
    <w:rsid w:val="38E6DEC8"/>
    <w:rsid w:val="392DFA28"/>
    <w:rsid w:val="3977EB35"/>
    <w:rsid w:val="39997C84"/>
    <w:rsid w:val="39A77168"/>
    <w:rsid w:val="39CA49CD"/>
    <w:rsid w:val="39E0B318"/>
    <w:rsid w:val="39E20D98"/>
    <w:rsid w:val="3A19F42C"/>
    <w:rsid w:val="3A1CC4F6"/>
    <w:rsid w:val="3A2DF97C"/>
    <w:rsid w:val="3A3CC559"/>
    <w:rsid w:val="3A3D3E28"/>
    <w:rsid w:val="3A56DFF1"/>
    <w:rsid w:val="3A68A9FB"/>
    <w:rsid w:val="3A6C7D1F"/>
    <w:rsid w:val="3A83B3E8"/>
    <w:rsid w:val="3A92D9DC"/>
    <w:rsid w:val="3A9863BC"/>
    <w:rsid w:val="3AB60F01"/>
    <w:rsid w:val="3AC5DC2A"/>
    <w:rsid w:val="3AC87CBB"/>
    <w:rsid w:val="3ADFB943"/>
    <w:rsid w:val="3AFCCA08"/>
    <w:rsid w:val="3B0BDA5B"/>
    <w:rsid w:val="3B1747F2"/>
    <w:rsid w:val="3B2EC6F8"/>
    <w:rsid w:val="3B306C62"/>
    <w:rsid w:val="3B3C1560"/>
    <w:rsid w:val="3B827D1C"/>
    <w:rsid w:val="3B85DCE8"/>
    <w:rsid w:val="3B88CFFE"/>
    <w:rsid w:val="3BA7A6CB"/>
    <w:rsid w:val="3BF6175B"/>
    <w:rsid w:val="3C086661"/>
    <w:rsid w:val="3C099BC7"/>
    <w:rsid w:val="3C2217DB"/>
    <w:rsid w:val="3C2570B9"/>
    <w:rsid w:val="3C2718E7"/>
    <w:rsid w:val="3C5DB356"/>
    <w:rsid w:val="3D07DC99"/>
    <w:rsid w:val="3D151E7A"/>
    <w:rsid w:val="3D50D1CE"/>
    <w:rsid w:val="3D5BD7F5"/>
    <w:rsid w:val="3D698A08"/>
    <w:rsid w:val="3D74AB95"/>
    <w:rsid w:val="3D760FFA"/>
    <w:rsid w:val="3D7C3E74"/>
    <w:rsid w:val="3D9480A8"/>
    <w:rsid w:val="3DC7E814"/>
    <w:rsid w:val="3DDE4828"/>
    <w:rsid w:val="3E00D308"/>
    <w:rsid w:val="3E07A636"/>
    <w:rsid w:val="3E0FFB9E"/>
    <w:rsid w:val="3E4F3FA0"/>
    <w:rsid w:val="3E5266E8"/>
    <w:rsid w:val="3E621F7A"/>
    <w:rsid w:val="3E65BCF5"/>
    <w:rsid w:val="3E6981D7"/>
    <w:rsid w:val="3E810043"/>
    <w:rsid w:val="3EA42D4B"/>
    <w:rsid w:val="3EA91471"/>
    <w:rsid w:val="3EA99154"/>
    <w:rsid w:val="3EB80DF7"/>
    <w:rsid w:val="3EC38CF8"/>
    <w:rsid w:val="3EC7193F"/>
    <w:rsid w:val="3EDDBA56"/>
    <w:rsid w:val="3EE17179"/>
    <w:rsid w:val="3EFD97C2"/>
    <w:rsid w:val="3F20D1F0"/>
    <w:rsid w:val="3F2AA0F7"/>
    <w:rsid w:val="3F305109"/>
    <w:rsid w:val="3F7232D8"/>
    <w:rsid w:val="3F809801"/>
    <w:rsid w:val="3F86C654"/>
    <w:rsid w:val="3F9CDB73"/>
    <w:rsid w:val="3FA87A7B"/>
    <w:rsid w:val="3FAC27DA"/>
    <w:rsid w:val="3FE318CF"/>
    <w:rsid w:val="3FFD8E93"/>
    <w:rsid w:val="40178430"/>
    <w:rsid w:val="40629EBD"/>
    <w:rsid w:val="40637944"/>
    <w:rsid w:val="4073E14A"/>
    <w:rsid w:val="40795597"/>
    <w:rsid w:val="40907DCD"/>
    <w:rsid w:val="409E529C"/>
    <w:rsid w:val="40B10BBD"/>
    <w:rsid w:val="40B17CFC"/>
    <w:rsid w:val="40B5A65B"/>
    <w:rsid w:val="40C31734"/>
    <w:rsid w:val="40FCA1DF"/>
    <w:rsid w:val="41045A78"/>
    <w:rsid w:val="418E307B"/>
    <w:rsid w:val="4190A773"/>
    <w:rsid w:val="419D148A"/>
    <w:rsid w:val="41D4C7EA"/>
    <w:rsid w:val="41DC6865"/>
    <w:rsid w:val="41E5B9AD"/>
    <w:rsid w:val="41E94664"/>
    <w:rsid w:val="4206F666"/>
    <w:rsid w:val="420808B2"/>
    <w:rsid w:val="420C753E"/>
    <w:rsid w:val="422825DB"/>
    <w:rsid w:val="42513BE8"/>
    <w:rsid w:val="4256EF2A"/>
    <w:rsid w:val="4257709A"/>
    <w:rsid w:val="427740AA"/>
    <w:rsid w:val="427B1232"/>
    <w:rsid w:val="4281A6A7"/>
    <w:rsid w:val="429DAFD5"/>
    <w:rsid w:val="42B9FC27"/>
    <w:rsid w:val="42BD5DDD"/>
    <w:rsid w:val="42C6C52E"/>
    <w:rsid w:val="42E84C7D"/>
    <w:rsid w:val="4305011F"/>
    <w:rsid w:val="43085839"/>
    <w:rsid w:val="4342D89F"/>
    <w:rsid w:val="4359E3BA"/>
    <w:rsid w:val="437978D2"/>
    <w:rsid w:val="437FC735"/>
    <w:rsid w:val="438575FC"/>
    <w:rsid w:val="4398F805"/>
    <w:rsid w:val="43A64C0C"/>
    <w:rsid w:val="43ABD174"/>
    <w:rsid w:val="43C1632E"/>
    <w:rsid w:val="4410B0A9"/>
    <w:rsid w:val="4420F6F8"/>
    <w:rsid w:val="443BBED2"/>
    <w:rsid w:val="445AD1E3"/>
    <w:rsid w:val="446C6C56"/>
    <w:rsid w:val="447B720F"/>
    <w:rsid w:val="4487047C"/>
    <w:rsid w:val="450A61AE"/>
    <w:rsid w:val="450CD7A0"/>
    <w:rsid w:val="451F51D2"/>
    <w:rsid w:val="452C3CC4"/>
    <w:rsid w:val="452FB8FA"/>
    <w:rsid w:val="4535E213"/>
    <w:rsid w:val="453EEF0B"/>
    <w:rsid w:val="4544C97F"/>
    <w:rsid w:val="455EDC5E"/>
    <w:rsid w:val="45876854"/>
    <w:rsid w:val="4598A4BD"/>
    <w:rsid w:val="459A2016"/>
    <w:rsid w:val="45A7C7EA"/>
    <w:rsid w:val="45C658BB"/>
    <w:rsid w:val="45D7DDCC"/>
    <w:rsid w:val="45F2DADD"/>
    <w:rsid w:val="4608FE1A"/>
    <w:rsid w:val="460AC546"/>
    <w:rsid w:val="460F385E"/>
    <w:rsid w:val="461CB744"/>
    <w:rsid w:val="466B9803"/>
    <w:rsid w:val="466D302D"/>
    <w:rsid w:val="467DE3E3"/>
    <w:rsid w:val="469F27C9"/>
    <w:rsid w:val="46A895E9"/>
    <w:rsid w:val="46AB7B43"/>
    <w:rsid w:val="46ACD6FF"/>
    <w:rsid w:val="46BBE838"/>
    <w:rsid w:val="470B01FE"/>
    <w:rsid w:val="4732969D"/>
    <w:rsid w:val="4749145E"/>
    <w:rsid w:val="4772F540"/>
    <w:rsid w:val="477A64A1"/>
    <w:rsid w:val="4786D423"/>
    <w:rsid w:val="478B74C9"/>
    <w:rsid w:val="479DC7A0"/>
    <w:rsid w:val="47B1B85F"/>
    <w:rsid w:val="47B95D40"/>
    <w:rsid w:val="47C1F5C0"/>
    <w:rsid w:val="47C76E95"/>
    <w:rsid w:val="47D683C4"/>
    <w:rsid w:val="47F210BB"/>
    <w:rsid w:val="47FFF5D7"/>
    <w:rsid w:val="48038C29"/>
    <w:rsid w:val="4805DD91"/>
    <w:rsid w:val="48076864"/>
    <w:rsid w:val="481A0109"/>
    <w:rsid w:val="48236A27"/>
    <w:rsid w:val="48327448"/>
    <w:rsid w:val="4837A0D4"/>
    <w:rsid w:val="48382EF4"/>
    <w:rsid w:val="484B574E"/>
    <w:rsid w:val="4856E334"/>
    <w:rsid w:val="48630D2A"/>
    <w:rsid w:val="48682900"/>
    <w:rsid w:val="487107B0"/>
    <w:rsid w:val="487D1768"/>
    <w:rsid w:val="487E0BE4"/>
    <w:rsid w:val="487E7267"/>
    <w:rsid w:val="48AF86A3"/>
    <w:rsid w:val="48D692AA"/>
    <w:rsid w:val="490154B7"/>
    <w:rsid w:val="490AF0FC"/>
    <w:rsid w:val="4929A41E"/>
    <w:rsid w:val="492D42BF"/>
    <w:rsid w:val="49344B58"/>
    <w:rsid w:val="4935C0B1"/>
    <w:rsid w:val="493D7F3E"/>
    <w:rsid w:val="497A9C60"/>
    <w:rsid w:val="49C05692"/>
    <w:rsid w:val="49C50B04"/>
    <w:rsid w:val="49C85222"/>
    <w:rsid w:val="49DA5006"/>
    <w:rsid w:val="4A077D94"/>
    <w:rsid w:val="4A1B0EA4"/>
    <w:rsid w:val="4A3A5607"/>
    <w:rsid w:val="4A6572CE"/>
    <w:rsid w:val="4A784F5A"/>
    <w:rsid w:val="4A93057D"/>
    <w:rsid w:val="4A98606D"/>
    <w:rsid w:val="4ABB4D0B"/>
    <w:rsid w:val="4ACCA2F2"/>
    <w:rsid w:val="4AE693E2"/>
    <w:rsid w:val="4AFCE3C1"/>
    <w:rsid w:val="4B05D5D6"/>
    <w:rsid w:val="4B23ADBB"/>
    <w:rsid w:val="4B2D1B99"/>
    <w:rsid w:val="4B598CB5"/>
    <w:rsid w:val="4B72B657"/>
    <w:rsid w:val="4BC4C431"/>
    <w:rsid w:val="4BCE8C41"/>
    <w:rsid w:val="4BE06AC4"/>
    <w:rsid w:val="4BE76635"/>
    <w:rsid w:val="4BF6EF0E"/>
    <w:rsid w:val="4C059DEF"/>
    <w:rsid w:val="4C2E9C49"/>
    <w:rsid w:val="4C507C7F"/>
    <w:rsid w:val="4C76423B"/>
    <w:rsid w:val="4C90D0AF"/>
    <w:rsid w:val="4CA82F88"/>
    <w:rsid w:val="4CCD1876"/>
    <w:rsid w:val="4CD449CF"/>
    <w:rsid w:val="4D1F822C"/>
    <w:rsid w:val="4D9B868E"/>
    <w:rsid w:val="4D9EDD92"/>
    <w:rsid w:val="4DA9E5A9"/>
    <w:rsid w:val="4DC33AF3"/>
    <w:rsid w:val="4DCEB57F"/>
    <w:rsid w:val="4DD2C629"/>
    <w:rsid w:val="4DF0949E"/>
    <w:rsid w:val="4E05D575"/>
    <w:rsid w:val="4E1BEB79"/>
    <w:rsid w:val="4E468C22"/>
    <w:rsid w:val="4E496AC7"/>
    <w:rsid w:val="4E5299E7"/>
    <w:rsid w:val="4E5BCF70"/>
    <w:rsid w:val="4E5D032C"/>
    <w:rsid w:val="4E7218B6"/>
    <w:rsid w:val="4E75C0A5"/>
    <w:rsid w:val="4E9EE817"/>
    <w:rsid w:val="4EC5F2F2"/>
    <w:rsid w:val="4ED65FC9"/>
    <w:rsid w:val="4F0389E4"/>
    <w:rsid w:val="4F11D29D"/>
    <w:rsid w:val="4F658777"/>
    <w:rsid w:val="4F6E968A"/>
    <w:rsid w:val="4F766817"/>
    <w:rsid w:val="4FA8C5B2"/>
    <w:rsid w:val="4FAD2AD8"/>
    <w:rsid w:val="4FCAF7CB"/>
    <w:rsid w:val="4FCDFF94"/>
    <w:rsid w:val="4FE238F9"/>
    <w:rsid w:val="4FEF140E"/>
    <w:rsid w:val="4FF661A4"/>
    <w:rsid w:val="4FFEFDD6"/>
    <w:rsid w:val="500E3857"/>
    <w:rsid w:val="503B124E"/>
    <w:rsid w:val="5045668B"/>
    <w:rsid w:val="505003C6"/>
    <w:rsid w:val="50672E34"/>
    <w:rsid w:val="507F9CFC"/>
    <w:rsid w:val="5082EABB"/>
    <w:rsid w:val="50904639"/>
    <w:rsid w:val="5098E0A8"/>
    <w:rsid w:val="50A0ACA4"/>
    <w:rsid w:val="50BFAE80"/>
    <w:rsid w:val="50CD9F97"/>
    <w:rsid w:val="50D4FA7B"/>
    <w:rsid w:val="50E2AE8E"/>
    <w:rsid w:val="50EA8A71"/>
    <w:rsid w:val="510A66EB"/>
    <w:rsid w:val="510DB936"/>
    <w:rsid w:val="51192EB2"/>
    <w:rsid w:val="513692CB"/>
    <w:rsid w:val="5149926A"/>
    <w:rsid w:val="514A6F62"/>
    <w:rsid w:val="514D5D63"/>
    <w:rsid w:val="51852C82"/>
    <w:rsid w:val="51869B06"/>
    <w:rsid w:val="5195E4CE"/>
    <w:rsid w:val="519D2B60"/>
    <w:rsid w:val="51A7BAF2"/>
    <w:rsid w:val="51CF68F9"/>
    <w:rsid w:val="51DEB2A4"/>
    <w:rsid w:val="521CA4BB"/>
    <w:rsid w:val="522C7C17"/>
    <w:rsid w:val="523EA1F5"/>
    <w:rsid w:val="5256A7B9"/>
    <w:rsid w:val="5266D1A5"/>
    <w:rsid w:val="527760B5"/>
    <w:rsid w:val="52835433"/>
    <w:rsid w:val="52A87941"/>
    <w:rsid w:val="52D99F60"/>
    <w:rsid w:val="52E93056"/>
    <w:rsid w:val="531376DA"/>
    <w:rsid w:val="532BC9F7"/>
    <w:rsid w:val="5381A344"/>
    <w:rsid w:val="5385204C"/>
    <w:rsid w:val="5397E256"/>
    <w:rsid w:val="539E520F"/>
    <w:rsid w:val="539FBDD2"/>
    <w:rsid w:val="53B6D6E8"/>
    <w:rsid w:val="53BEE238"/>
    <w:rsid w:val="53C973FC"/>
    <w:rsid w:val="53CCDC5C"/>
    <w:rsid w:val="53CED476"/>
    <w:rsid w:val="53E1BB8C"/>
    <w:rsid w:val="53E540D8"/>
    <w:rsid w:val="53F503D2"/>
    <w:rsid w:val="5404AD3D"/>
    <w:rsid w:val="540B9071"/>
    <w:rsid w:val="5421E48F"/>
    <w:rsid w:val="542829E4"/>
    <w:rsid w:val="543FD135"/>
    <w:rsid w:val="54472754"/>
    <w:rsid w:val="54581425"/>
    <w:rsid w:val="54736BF1"/>
    <w:rsid w:val="5491C357"/>
    <w:rsid w:val="54945470"/>
    <w:rsid w:val="54B2DFDB"/>
    <w:rsid w:val="54BCC2DF"/>
    <w:rsid w:val="54C43051"/>
    <w:rsid w:val="54D37B52"/>
    <w:rsid w:val="54F8FF55"/>
    <w:rsid w:val="54FE82FE"/>
    <w:rsid w:val="5505EA17"/>
    <w:rsid w:val="550EDB4B"/>
    <w:rsid w:val="554574B7"/>
    <w:rsid w:val="555169C5"/>
    <w:rsid w:val="55563682"/>
    <w:rsid w:val="55B1B9E7"/>
    <w:rsid w:val="55C5DC7F"/>
    <w:rsid w:val="56072F84"/>
    <w:rsid w:val="561D5117"/>
    <w:rsid w:val="562AB0F6"/>
    <w:rsid w:val="5654BE4B"/>
    <w:rsid w:val="566C165F"/>
    <w:rsid w:val="566D6678"/>
    <w:rsid w:val="569392AE"/>
    <w:rsid w:val="569CE594"/>
    <w:rsid w:val="56CD83A7"/>
    <w:rsid w:val="56D9FCEF"/>
    <w:rsid w:val="56DA564E"/>
    <w:rsid w:val="56DED667"/>
    <w:rsid w:val="56F015DE"/>
    <w:rsid w:val="56F0DA7D"/>
    <w:rsid w:val="57054829"/>
    <w:rsid w:val="57070554"/>
    <w:rsid w:val="570B8F23"/>
    <w:rsid w:val="5731BCFC"/>
    <w:rsid w:val="57513902"/>
    <w:rsid w:val="576843E7"/>
    <w:rsid w:val="576AB7B0"/>
    <w:rsid w:val="5778AF53"/>
    <w:rsid w:val="579EC7E0"/>
    <w:rsid w:val="579F406A"/>
    <w:rsid w:val="57A78248"/>
    <w:rsid w:val="57B64D55"/>
    <w:rsid w:val="57CD957C"/>
    <w:rsid w:val="57D5F671"/>
    <w:rsid w:val="57E622E6"/>
    <w:rsid w:val="57F11F6C"/>
    <w:rsid w:val="582FF0AC"/>
    <w:rsid w:val="583CDAB3"/>
    <w:rsid w:val="5842C10F"/>
    <w:rsid w:val="585D9B6F"/>
    <w:rsid w:val="585EADD2"/>
    <w:rsid w:val="586D4CA2"/>
    <w:rsid w:val="58A399BB"/>
    <w:rsid w:val="58A6837C"/>
    <w:rsid w:val="590985EB"/>
    <w:rsid w:val="5915CE9A"/>
    <w:rsid w:val="591C7876"/>
    <w:rsid w:val="591C9F28"/>
    <w:rsid w:val="5944898A"/>
    <w:rsid w:val="59498FA1"/>
    <w:rsid w:val="594C59AA"/>
    <w:rsid w:val="594D2475"/>
    <w:rsid w:val="5959039B"/>
    <w:rsid w:val="596F42D6"/>
    <w:rsid w:val="597CDF37"/>
    <w:rsid w:val="5980DE30"/>
    <w:rsid w:val="598DCA3E"/>
    <w:rsid w:val="59CAE2A7"/>
    <w:rsid w:val="59CF5499"/>
    <w:rsid w:val="59D1DDAD"/>
    <w:rsid w:val="59D3E83D"/>
    <w:rsid w:val="5A1F853A"/>
    <w:rsid w:val="5A2BC046"/>
    <w:rsid w:val="5A40AAE1"/>
    <w:rsid w:val="5A4361E1"/>
    <w:rsid w:val="5A59E095"/>
    <w:rsid w:val="5A7509B7"/>
    <w:rsid w:val="5A783751"/>
    <w:rsid w:val="5A8B9139"/>
    <w:rsid w:val="5A9FB696"/>
    <w:rsid w:val="5ABEBBA0"/>
    <w:rsid w:val="5AF42A0E"/>
    <w:rsid w:val="5B1097B0"/>
    <w:rsid w:val="5B2FA23C"/>
    <w:rsid w:val="5B752298"/>
    <w:rsid w:val="5B83D026"/>
    <w:rsid w:val="5B84BCAA"/>
    <w:rsid w:val="5B9D3B5F"/>
    <w:rsid w:val="5B9F9919"/>
    <w:rsid w:val="5BA8BF02"/>
    <w:rsid w:val="5BE659BC"/>
    <w:rsid w:val="5BFD3A66"/>
    <w:rsid w:val="5BFD62F8"/>
    <w:rsid w:val="5C03DDA8"/>
    <w:rsid w:val="5C0A86AA"/>
    <w:rsid w:val="5C281670"/>
    <w:rsid w:val="5C4F44ED"/>
    <w:rsid w:val="5C89B57F"/>
    <w:rsid w:val="5CB2B904"/>
    <w:rsid w:val="5CB71018"/>
    <w:rsid w:val="5CBFB6E9"/>
    <w:rsid w:val="5CC1C5D1"/>
    <w:rsid w:val="5CC3C316"/>
    <w:rsid w:val="5CD021AA"/>
    <w:rsid w:val="5D1CD0F1"/>
    <w:rsid w:val="5D4642EB"/>
    <w:rsid w:val="5D4E33E2"/>
    <w:rsid w:val="5D5E7650"/>
    <w:rsid w:val="5D688168"/>
    <w:rsid w:val="5DA50C85"/>
    <w:rsid w:val="5DC3D13B"/>
    <w:rsid w:val="5DCB8952"/>
    <w:rsid w:val="5DF37FDA"/>
    <w:rsid w:val="5DF44A1D"/>
    <w:rsid w:val="5E07E94C"/>
    <w:rsid w:val="5E11E0D3"/>
    <w:rsid w:val="5E2BDA99"/>
    <w:rsid w:val="5E3932DE"/>
    <w:rsid w:val="5E40EB77"/>
    <w:rsid w:val="5E633DEC"/>
    <w:rsid w:val="5E67FF55"/>
    <w:rsid w:val="5E6AE8A2"/>
    <w:rsid w:val="5E948FAE"/>
    <w:rsid w:val="5EA3A422"/>
    <w:rsid w:val="5EBB1B46"/>
    <w:rsid w:val="5EE1DF3B"/>
    <w:rsid w:val="5EE46D2B"/>
    <w:rsid w:val="5EE9A235"/>
    <w:rsid w:val="5F008059"/>
    <w:rsid w:val="5F010D92"/>
    <w:rsid w:val="5F0459C4"/>
    <w:rsid w:val="5F11B2BC"/>
    <w:rsid w:val="5F215C82"/>
    <w:rsid w:val="5F29D0F8"/>
    <w:rsid w:val="5F5D477A"/>
    <w:rsid w:val="5F793C6C"/>
    <w:rsid w:val="5F822DDD"/>
    <w:rsid w:val="5F974B72"/>
    <w:rsid w:val="5FA6A4E1"/>
    <w:rsid w:val="5FEEF54E"/>
    <w:rsid w:val="5FFC7788"/>
    <w:rsid w:val="6013D374"/>
    <w:rsid w:val="603DA7C5"/>
    <w:rsid w:val="60483454"/>
    <w:rsid w:val="606BD975"/>
    <w:rsid w:val="6079F089"/>
    <w:rsid w:val="608B791C"/>
    <w:rsid w:val="609AF35C"/>
    <w:rsid w:val="60B2B53D"/>
    <w:rsid w:val="60D95DE9"/>
    <w:rsid w:val="61419D2B"/>
    <w:rsid w:val="6156FC7A"/>
    <w:rsid w:val="61740A0B"/>
    <w:rsid w:val="617FD6C5"/>
    <w:rsid w:val="618EC494"/>
    <w:rsid w:val="6193A933"/>
    <w:rsid w:val="61A77E3B"/>
    <w:rsid w:val="61B202FF"/>
    <w:rsid w:val="620B96D4"/>
    <w:rsid w:val="620BA222"/>
    <w:rsid w:val="620BA302"/>
    <w:rsid w:val="62114DFB"/>
    <w:rsid w:val="621EFBE2"/>
    <w:rsid w:val="622CC107"/>
    <w:rsid w:val="624BDE62"/>
    <w:rsid w:val="624E093C"/>
    <w:rsid w:val="62616E2B"/>
    <w:rsid w:val="6274B909"/>
    <w:rsid w:val="6286F6FF"/>
    <w:rsid w:val="62A41FF9"/>
    <w:rsid w:val="62B591F6"/>
    <w:rsid w:val="62E11879"/>
    <w:rsid w:val="62E369C5"/>
    <w:rsid w:val="62FFD8E6"/>
    <w:rsid w:val="63031CF6"/>
    <w:rsid w:val="631D3235"/>
    <w:rsid w:val="631FF44A"/>
    <w:rsid w:val="63269610"/>
    <w:rsid w:val="6330FBAD"/>
    <w:rsid w:val="6331CB75"/>
    <w:rsid w:val="6338DF1D"/>
    <w:rsid w:val="63456E2B"/>
    <w:rsid w:val="636E8A33"/>
    <w:rsid w:val="6376EE13"/>
    <w:rsid w:val="637765CD"/>
    <w:rsid w:val="63A71F34"/>
    <w:rsid w:val="63A9A28A"/>
    <w:rsid w:val="63C49ED8"/>
    <w:rsid w:val="63CE5544"/>
    <w:rsid w:val="63D36AFF"/>
    <w:rsid w:val="63D50872"/>
    <w:rsid w:val="63E523DF"/>
    <w:rsid w:val="63FBF95C"/>
    <w:rsid w:val="64028B92"/>
    <w:rsid w:val="64061940"/>
    <w:rsid w:val="64421852"/>
    <w:rsid w:val="6473281F"/>
    <w:rsid w:val="647D2C58"/>
    <w:rsid w:val="647D4BAC"/>
    <w:rsid w:val="64861CD9"/>
    <w:rsid w:val="648C92ED"/>
    <w:rsid w:val="64B5E957"/>
    <w:rsid w:val="64C160CA"/>
    <w:rsid w:val="64E26535"/>
    <w:rsid w:val="64EBB03E"/>
    <w:rsid w:val="64FD6D04"/>
    <w:rsid w:val="65145C74"/>
    <w:rsid w:val="65369E51"/>
    <w:rsid w:val="6541CC2D"/>
    <w:rsid w:val="656F1948"/>
    <w:rsid w:val="657DDCC9"/>
    <w:rsid w:val="65C22E69"/>
    <w:rsid w:val="65D1FD47"/>
    <w:rsid w:val="65E53F12"/>
    <w:rsid w:val="65E58E54"/>
    <w:rsid w:val="660E9D98"/>
    <w:rsid w:val="66171701"/>
    <w:rsid w:val="6628AC99"/>
    <w:rsid w:val="664EB6C2"/>
    <w:rsid w:val="665588BA"/>
    <w:rsid w:val="668BEE53"/>
    <w:rsid w:val="66B6E4D1"/>
    <w:rsid w:val="66C47824"/>
    <w:rsid w:val="66E559E2"/>
    <w:rsid w:val="66F1A246"/>
    <w:rsid w:val="66F68692"/>
    <w:rsid w:val="66F87F13"/>
    <w:rsid w:val="67039C44"/>
    <w:rsid w:val="671FA178"/>
    <w:rsid w:val="672DFF78"/>
    <w:rsid w:val="6737FB27"/>
    <w:rsid w:val="6739B349"/>
    <w:rsid w:val="67513448"/>
    <w:rsid w:val="675FA96E"/>
    <w:rsid w:val="67664713"/>
    <w:rsid w:val="676B604F"/>
    <w:rsid w:val="676BEA75"/>
    <w:rsid w:val="677C0BA6"/>
    <w:rsid w:val="67828A85"/>
    <w:rsid w:val="6788CB9A"/>
    <w:rsid w:val="6794278C"/>
    <w:rsid w:val="67B3CED9"/>
    <w:rsid w:val="67BAC244"/>
    <w:rsid w:val="67CBF864"/>
    <w:rsid w:val="67CDA02E"/>
    <w:rsid w:val="67E63113"/>
    <w:rsid w:val="67F25045"/>
    <w:rsid w:val="67FE524E"/>
    <w:rsid w:val="680FA575"/>
    <w:rsid w:val="68141365"/>
    <w:rsid w:val="681AD73C"/>
    <w:rsid w:val="6824E05D"/>
    <w:rsid w:val="683D3FB2"/>
    <w:rsid w:val="684511DC"/>
    <w:rsid w:val="685367FE"/>
    <w:rsid w:val="6884E039"/>
    <w:rsid w:val="688C1E35"/>
    <w:rsid w:val="68C56649"/>
    <w:rsid w:val="68E4D8C0"/>
    <w:rsid w:val="68F01692"/>
    <w:rsid w:val="68F0DB2C"/>
    <w:rsid w:val="68F30349"/>
    <w:rsid w:val="68F8953A"/>
    <w:rsid w:val="691B95F8"/>
    <w:rsid w:val="6936D603"/>
    <w:rsid w:val="69371BB2"/>
    <w:rsid w:val="695EC17D"/>
    <w:rsid w:val="696C3C32"/>
    <w:rsid w:val="69709529"/>
    <w:rsid w:val="697CA49F"/>
    <w:rsid w:val="697EEE63"/>
    <w:rsid w:val="698ACCCE"/>
    <w:rsid w:val="6995CE09"/>
    <w:rsid w:val="6998EA00"/>
    <w:rsid w:val="699AF7F3"/>
    <w:rsid w:val="699C9A25"/>
    <w:rsid w:val="699F13B4"/>
    <w:rsid w:val="69B7353D"/>
    <w:rsid w:val="69CBBA13"/>
    <w:rsid w:val="69D51BD4"/>
    <w:rsid w:val="69FCD6C9"/>
    <w:rsid w:val="6A05B900"/>
    <w:rsid w:val="6A1C41EC"/>
    <w:rsid w:val="6A6F381B"/>
    <w:rsid w:val="6A87A8B2"/>
    <w:rsid w:val="6A89BE57"/>
    <w:rsid w:val="6AAE2F6E"/>
    <w:rsid w:val="6AB3E3C0"/>
    <w:rsid w:val="6ABEE296"/>
    <w:rsid w:val="6ACC5893"/>
    <w:rsid w:val="6ADDE876"/>
    <w:rsid w:val="6B259455"/>
    <w:rsid w:val="6B4B7BC9"/>
    <w:rsid w:val="6B542364"/>
    <w:rsid w:val="6B5FD2D2"/>
    <w:rsid w:val="6B609310"/>
    <w:rsid w:val="6B6B9D76"/>
    <w:rsid w:val="6B789461"/>
    <w:rsid w:val="6B937ED8"/>
    <w:rsid w:val="6B976B82"/>
    <w:rsid w:val="6BB7DBBB"/>
    <w:rsid w:val="6BCBF036"/>
    <w:rsid w:val="6BE11634"/>
    <w:rsid w:val="6C094EFA"/>
    <w:rsid w:val="6C57AEB0"/>
    <w:rsid w:val="6C60138F"/>
    <w:rsid w:val="6C75FDD8"/>
    <w:rsid w:val="6C80A6DD"/>
    <w:rsid w:val="6C95128C"/>
    <w:rsid w:val="6CB9A236"/>
    <w:rsid w:val="6CD877B3"/>
    <w:rsid w:val="6D00B9DD"/>
    <w:rsid w:val="6D0C0BFF"/>
    <w:rsid w:val="6D1F808A"/>
    <w:rsid w:val="6D285670"/>
    <w:rsid w:val="6D4D9A2C"/>
    <w:rsid w:val="6D5F15CE"/>
    <w:rsid w:val="6D6258AA"/>
    <w:rsid w:val="6D6F8A26"/>
    <w:rsid w:val="6D8B3522"/>
    <w:rsid w:val="6D8DD78C"/>
    <w:rsid w:val="6DB6AE0E"/>
    <w:rsid w:val="6DB7C120"/>
    <w:rsid w:val="6DC4E613"/>
    <w:rsid w:val="6DD31F22"/>
    <w:rsid w:val="6DD9AB99"/>
    <w:rsid w:val="6DE289D7"/>
    <w:rsid w:val="6DEDBDB7"/>
    <w:rsid w:val="6DF77D7F"/>
    <w:rsid w:val="6DFC889C"/>
    <w:rsid w:val="6E14AF26"/>
    <w:rsid w:val="6E239351"/>
    <w:rsid w:val="6E2E1014"/>
    <w:rsid w:val="6E5AD82A"/>
    <w:rsid w:val="6E680DCA"/>
    <w:rsid w:val="6E8B7DCC"/>
    <w:rsid w:val="6E8F7BFD"/>
    <w:rsid w:val="6EAB0529"/>
    <w:rsid w:val="6EC436B6"/>
    <w:rsid w:val="6ED4E6CF"/>
    <w:rsid w:val="6EDC564E"/>
    <w:rsid w:val="6EF3B3A9"/>
    <w:rsid w:val="6F1FE900"/>
    <w:rsid w:val="6F4808AA"/>
    <w:rsid w:val="6F560363"/>
    <w:rsid w:val="6F72D197"/>
    <w:rsid w:val="6F7CC64E"/>
    <w:rsid w:val="6F97B6F0"/>
    <w:rsid w:val="6F9DDE51"/>
    <w:rsid w:val="6FC848B0"/>
    <w:rsid w:val="6FCE149C"/>
    <w:rsid w:val="7001A6C0"/>
    <w:rsid w:val="700DE860"/>
    <w:rsid w:val="700F3072"/>
    <w:rsid w:val="7011B40B"/>
    <w:rsid w:val="70310EE8"/>
    <w:rsid w:val="70353AA1"/>
    <w:rsid w:val="703F0996"/>
    <w:rsid w:val="707EC033"/>
    <w:rsid w:val="708AAA69"/>
    <w:rsid w:val="70A56E1A"/>
    <w:rsid w:val="70AC667E"/>
    <w:rsid w:val="70C28A97"/>
    <w:rsid w:val="70C440FA"/>
    <w:rsid w:val="70C6CD56"/>
    <w:rsid w:val="70E85996"/>
    <w:rsid w:val="7101FE99"/>
    <w:rsid w:val="7118AD9B"/>
    <w:rsid w:val="711FA061"/>
    <w:rsid w:val="713ACB0A"/>
    <w:rsid w:val="7151DBB1"/>
    <w:rsid w:val="716B82F1"/>
    <w:rsid w:val="71732332"/>
    <w:rsid w:val="718AD61F"/>
    <w:rsid w:val="71E9C578"/>
    <w:rsid w:val="71EE3B39"/>
    <w:rsid w:val="72119E24"/>
    <w:rsid w:val="721740BD"/>
    <w:rsid w:val="72285C8F"/>
    <w:rsid w:val="7233E060"/>
    <w:rsid w:val="723B27E9"/>
    <w:rsid w:val="72431F40"/>
    <w:rsid w:val="7293B9A0"/>
    <w:rsid w:val="729CCAE7"/>
    <w:rsid w:val="72AED800"/>
    <w:rsid w:val="72E30431"/>
    <w:rsid w:val="7306BE0D"/>
    <w:rsid w:val="7309D92A"/>
    <w:rsid w:val="732689CD"/>
    <w:rsid w:val="734F0C96"/>
    <w:rsid w:val="736E1A15"/>
    <w:rsid w:val="737D66E6"/>
    <w:rsid w:val="73AE2A52"/>
    <w:rsid w:val="73B147F7"/>
    <w:rsid w:val="73BC3F9E"/>
    <w:rsid w:val="73BF220A"/>
    <w:rsid w:val="73DA8A42"/>
    <w:rsid w:val="73DC3137"/>
    <w:rsid w:val="73E177B8"/>
    <w:rsid w:val="73F2F792"/>
    <w:rsid w:val="73F992DD"/>
    <w:rsid w:val="740E5788"/>
    <w:rsid w:val="743B5295"/>
    <w:rsid w:val="74507EB9"/>
    <w:rsid w:val="74574123"/>
    <w:rsid w:val="745C025C"/>
    <w:rsid w:val="74655B27"/>
    <w:rsid w:val="74783FDB"/>
    <w:rsid w:val="748C2C2B"/>
    <w:rsid w:val="74BCE428"/>
    <w:rsid w:val="74F61354"/>
    <w:rsid w:val="7507B656"/>
    <w:rsid w:val="7513B7DE"/>
    <w:rsid w:val="75262686"/>
    <w:rsid w:val="752D0E34"/>
    <w:rsid w:val="752D44B2"/>
    <w:rsid w:val="753C4CA7"/>
    <w:rsid w:val="75413E50"/>
    <w:rsid w:val="7544B5B9"/>
    <w:rsid w:val="756F4C97"/>
    <w:rsid w:val="757C80F1"/>
    <w:rsid w:val="75824027"/>
    <w:rsid w:val="758BA648"/>
    <w:rsid w:val="7590CDFE"/>
    <w:rsid w:val="75A07E74"/>
    <w:rsid w:val="75C1F468"/>
    <w:rsid w:val="75D670D9"/>
    <w:rsid w:val="75E338C8"/>
    <w:rsid w:val="75F27658"/>
    <w:rsid w:val="75F5E571"/>
    <w:rsid w:val="76057DCC"/>
    <w:rsid w:val="760B6015"/>
    <w:rsid w:val="760CC33E"/>
    <w:rsid w:val="760E033E"/>
    <w:rsid w:val="7613E54E"/>
    <w:rsid w:val="762946F5"/>
    <w:rsid w:val="7661EB12"/>
    <w:rsid w:val="7669B671"/>
    <w:rsid w:val="766A28A5"/>
    <w:rsid w:val="768EE202"/>
    <w:rsid w:val="7698EF83"/>
    <w:rsid w:val="76BB39C6"/>
    <w:rsid w:val="76D8DFE8"/>
    <w:rsid w:val="770B8DFB"/>
    <w:rsid w:val="77214D51"/>
    <w:rsid w:val="772465A3"/>
    <w:rsid w:val="773811EB"/>
    <w:rsid w:val="77708BDA"/>
    <w:rsid w:val="7792C3E4"/>
    <w:rsid w:val="77958E6E"/>
    <w:rsid w:val="7796B783"/>
    <w:rsid w:val="77A143F3"/>
    <w:rsid w:val="77A22F7E"/>
    <w:rsid w:val="77AA2D2F"/>
    <w:rsid w:val="77ABA2C2"/>
    <w:rsid w:val="77C455A8"/>
    <w:rsid w:val="77CDEE81"/>
    <w:rsid w:val="781CD753"/>
    <w:rsid w:val="78307B13"/>
    <w:rsid w:val="7833B567"/>
    <w:rsid w:val="7845BA26"/>
    <w:rsid w:val="78588E93"/>
    <w:rsid w:val="7865528C"/>
    <w:rsid w:val="78A20844"/>
    <w:rsid w:val="78B260C4"/>
    <w:rsid w:val="78C4E5F6"/>
    <w:rsid w:val="78D84E9F"/>
    <w:rsid w:val="78E4902A"/>
    <w:rsid w:val="78F43F53"/>
    <w:rsid w:val="78F9EF79"/>
    <w:rsid w:val="7907212F"/>
    <w:rsid w:val="790A7504"/>
    <w:rsid w:val="793EA00B"/>
    <w:rsid w:val="7940ED08"/>
    <w:rsid w:val="7972C289"/>
    <w:rsid w:val="798781DF"/>
    <w:rsid w:val="79B80C64"/>
    <w:rsid w:val="79DD3465"/>
    <w:rsid w:val="79EB5FAA"/>
    <w:rsid w:val="79F3F4A6"/>
    <w:rsid w:val="7A0DBFD9"/>
    <w:rsid w:val="7A12EF01"/>
    <w:rsid w:val="7A42267C"/>
    <w:rsid w:val="7A470C8B"/>
    <w:rsid w:val="7A5E97FA"/>
    <w:rsid w:val="7A8A77F7"/>
    <w:rsid w:val="7A980FF9"/>
    <w:rsid w:val="7AE3A3A4"/>
    <w:rsid w:val="7AE7D341"/>
    <w:rsid w:val="7AEBDF79"/>
    <w:rsid w:val="7AECBB84"/>
    <w:rsid w:val="7B1E6FB8"/>
    <w:rsid w:val="7B21898F"/>
    <w:rsid w:val="7B4523C3"/>
    <w:rsid w:val="7B455CEE"/>
    <w:rsid w:val="7B5CA9B8"/>
    <w:rsid w:val="7BFE6C08"/>
    <w:rsid w:val="7BFEB971"/>
    <w:rsid w:val="7C666611"/>
    <w:rsid w:val="7C7B1D41"/>
    <w:rsid w:val="7C9E0343"/>
    <w:rsid w:val="7C9EFD7C"/>
    <w:rsid w:val="7CA5596B"/>
    <w:rsid w:val="7CBADEB2"/>
    <w:rsid w:val="7CC26B5D"/>
    <w:rsid w:val="7CC6F77B"/>
    <w:rsid w:val="7CDA3EFD"/>
    <w:rsid w:val="7CE39774"/>
    <w:rsid w:val="7CF0BD09"/>
    <w:rsid w:val="7CF60FFD"/>
    <w:rsid w:val="7D239FFA"/>
    <w:rsid w:val="7D3370C0"/>
    <w:rsid w:val="7D3446F6"/>
    <w:rsid w:val="7D3A0D87"/>
    <w:rsid w:val="7D5D704A"/>
    <w:rsid w:val="7D5E8662"/>
    <w:rsid w:val="7D632796"/>
    <w:rsid w:val="7D6A1DF1"/>
    <w:rsid w:val="7D93C9F0"/>
    <w:rsid w:val="7D9A3C69"/>
    <w:rsid w:val="7DA05C2C"/>
    <w:rsid w:val="7DB304E9"/>
    <w:rsid w:val="7DFDB13D"/>
    <w:rsid w:val="7E161481"/>
    <w:rsid w:val="7E63FEDE"/>
    <w:rsid w:val="7E6B5D79"/>
    <w:rsid w:val="7E7476E7"/>
    <w:rsid w:val="7E92220C"/>
    <w:rsid w:val="7E9ADDFA"/>
    <w:rsid w:val="7EA2F027"/>
    <w:rsid w:val="7EB05DC5"/>
    <w:rsid w:val="7EC0A2D8"/>
    <w:rsid w:val="7ED346FE"/>
    <w:rsid w:val="7EEB3163"/>
    <w:rsid w:val="7F0D28B8"/>
    <w:rsid w:val="7F196061"/>
    <w:rsid w:val="7F460F74"/>
    <w:rsid w:val="7F5CFF67"/>
    <w:rsid w:val="7F76F76B"/>
    <w:rsid w:val="7FA0DE11"/>
    <w:rsid w:val="7FC4DCAB"/>
    <w:rsid w:val="7FC6F833"/>
    <w:rsid w:val="7FD5F73B"/>
    <w:rsid w:val="7FDA888E"/>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25FA12CC-7626-442B-BCAD-15CF18FA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noProof/>
      <w:lang w:val="lt-LT"/>
    </w:rPr>
  </w:style>
  <w:style w:type="paragraph" w:styleId="Heading1">
    <w:name w:val="heading 1"/>
    <w:basedOn w:val="Normal"/>
    <w:next w:val="Normal"/>
    <w:link w:val="Heading1Char"/>
    <w:uiPriority w:val="9"/>
    <w:qFormat/>
    <w:rsid w:val="00A11D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rsid w:val="000D0F5B"/>
  </w:style>
  <w:style w:type="paragraph" w:customStyle="1" w:styleId="paragraph">
    <w:name w:val="paragraph"/>
    <w:basedOn w:val="Normal"/>
    <w:rsid w:val="00844F4B"/>
    <w:pPr>
      <w:spacing w:before="100" w:beforeAutospacing="1" w:after="100" w:afterAutospacing="1"/>
    </w:pPr>
    <w:rPr>
      <w:rFonts w:ascii="Times New Roman" w:eastAsia="Times New Roman" w:hAnsi="Times New Roman" w:cs="Times New Roman"/>
      <w:lang w:eastAsia="lt-LT"/>
    </w:rPr>
  </w:style>
  <w:style w:type="character" w:customStyle="1" w:styleId="eop">
    <w:name w:val="eop"/>
    <w:basedOn w:val="DefaultParagraphFont"/>
    <w:rsid w:val="00844F4B"/>
  </w:style>
  <w:style w:type="character" w:customStyle="1" w:styleId="Heading1Char">
    <w:name w:val="Heading 1 Char"/>
    <w:basedOn w:val="DefaultParagraphFont"/>
    <w:link w:val="Heading1"/>
    <w:uiPriority w:val="9"/>
    <w:rsid w:val="00A11DDA"/>
    <w:rPr>
      <w:rFonts w:asciiTheme="majorHAnsi" w:eastAsiaTheme="majorEastAsia" w:hAnsiTheme="majorHAnsi" w:cstheme="majorBidi"/>
      <w:color w:val="2F5496" w:themeColor="accent1" w:themeShade="BF"/>
      <w:sz w:val="32"/>
      <w:szCs w:val="32"/>
    </w:rPr>
  </w:style>
  <w:style w:type="character" w:customStyle="1" w:styleId="agcmg">
    <w:name w:val="a_gcmg"/>
    <w:basedOn w:val="DefaultParagraphFont"/>
    <w:rsid w:val="00F60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lrv.lt/uploads/sam/documents/files/BENDROSIOS_FA_REKOMENDACIJOS_pap_%20vaik%C5%B3%20fa%20rekomendacijomis%20(1).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emokykla.lt/upload/EMOKYKLA/BP/kompetencijos/SESG%20kompetencija.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ilniussveikiau.lt/wp-content/uploads/2024/03/%E2%80%9EAtsipalaidavimo-pratimai-.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okykla.lt/bendrosios-programos/visos-bendrosios-programos/48?st=2"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vilniussveikiau.lt/elgesys-ir-sveikata-kaip-formuoti-sveikatai-palankius-iprocius-ir-gyventi-sveikiau-ir-ilgi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m.lrv.lt/lt/veiklos-sritys/visuomenes-sveikatos-prieziura/mityba-ir-fizinis-aktyvumas-2/sveikos-mitybos-rekomendacijos"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27782C06A6B04FB1B8356961604CEF" ma:contentTypeVersion="10" ma:contentTypeDescription="Create a new document." ma:contentTypeScope="" ma:versionID="eb50dafaf4fe22521827d78697e86644">
  <xsd:schema xmlns:xsd="http://www.w3.org/2001/XMLSchema" xmlns:xs="http://www.w3.org/2001/XMLSchema" xmlns:p="http://schemas.microsoft.com/office/2006/metadata/properties" xmlns:ns3="48fc65e0-e4ec-4fa6-ab19-95623e5eab57" targetNamespace="http://schemas.microsoft.com/office/2006/metadata/properties" ma:root="true" ma:fieldsID="2a0cf894c973bfaa85d9098497d0249d" ns3:_="">
    <xsd:import namespace="48fc65e0-e4ec-4fa6-ab19-95623e5eab5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c65e0-e4ec-4fa6-ab19-95623e5eab5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8fc65e0-e4ec-4fa6-ab19-95623e5eab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92609-7245-498C-8538-6088291B7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c65e0-e4ec-4fa6-ab19-95623e5ea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customXml/itemProps3.xml><?xml version="1.0" encoding="utf-8"?>
<ds:datastoreItem xmlns:ds="http://schemas.openxmlformats.org/officeDocument/2006/customXml" ds:itemID="{2563164A-D500-468B-9381-0689FB56DF3B}">
  <ds:schemaRefs>
    <ds:schemaRef ds:uri="http://schemas.microsoft.com/office/2006/metadata/properties"/>
    <ds:schemaRef ds:uri="http://schemas.microsoft.com/office/infopath/2007/PartnerControls"/>
    <ds:schemaRef ds:uri="48fc65e0-e4ec-4fa6-ab19-95623e5eab57"/>
  </ds:schemaRefs>
</ds:datastoreItem>
</file>

<file path=customXml/itemProps4.xml><?xml version="1.0" encoding="utf-8"?>
<ds:datastoreItem xmlns:ds="http://schemas.openxmlformats.org/officeDocument/2006/customXml" ds:itemID="{C2713047-DE04-436B-A641-33C5F24E4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3096</Words>
  <Characters>17648</Characters>
  <Application>Microsoft Office Word</Application>
  <DocSecurity>0</DocSecurity>
  <Lines>147</Lines>
  <Paragraphs>41</Paragraphs>
  <ScaleCrop>false</ScaleCrop>
  <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7</cp:revision>
  <dcterms:created xsi:type="dcterms:W3CDTF">2025-12-16T20:54:00Z</dcterms:created>
  <dcterms:modified xsi:type="dcterms:W3CDTF">2025-12-19T11:32:00Z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0x0101009A27782C06A6B04FB1B8356961604CEF</vt:lpwstr>
  </property>
</Properties>
</file>