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170" w:type="dxa"/>
        <w:tblLayout w:type="fixed"/>
        <w:tblLook w:val="04A0" w:firstRow="1" w:lastRow="0" w:firstColumn="1" w:lastColumn="0" w:noHBand="0" w:noVBand="1"/>
      </w:tblPr>
      <w:tblGrid>
        <w:gridCol w:w="2832"/>
        <w:gridCol w:w="5243"/>
        <w:gridCol w:w="6095"/>
      </w:tblGrid>
      <w:tr w:rsidR="003C4AAA" w:rsidRPr="005D5E62" w14:paraId="6CEE9C73" w14:textId="7DAAFCC1" w:rsidTr="21D153A1">
        <w:tc>
          <w:tcPr>
            <w:tcW w:w="2832" w:type="dxa"/>
          </w:tcPr>
          <w:p w14:paraId="094FEB33" w14:textId="3F74FA7F" w:rsidR="003C4AAA" w:rsidRPr="005D5E62" w:rsidRDefault="003C4AAA" w:rsidP="00026D75">
            <w:pPr>
              <w:jc w:val="both"/>
              <w:rPr>
                <w:rFonts w:ascii="Times New Roman" w:eastAsia="Times New Roman" w:hAnsi="Times New Roman" w:cs="Times New Roman"/>
                <w:bCs/>
                <w:color w:val="000000" w:themeColor="text1"/>
                <w:lang w:val="lt-LT"/>
              </w:rPr>
            </w:pPr>
            <w:r w:rsidRPr="005D5E62">
              <w:rPr>
                <w:rFonts w:ascii="Times New Roman" w:eastAsia="Times New Roman" w:hAnsi="Times New Roman" w:cs="Times New Roman"/>
                <w:bCs/>
                <w:color w:val="000000" w:themeColor="text1"/>
                <w:lang w:val="lt-LT"/>
              </w:rPr>
              <w:t>Tema</w:t>
            </w:r>
          </w:p>
        </w:tc>
        <w:tc>
          <w:tcPr>
            <w:tcW w:w="11338" w:type="dxa"/>
            <w:gridSpan w:val="2"/>
          </w:tcPr>
          <w:p w14:paraId="23AF746C" w14:textId="3EB4FC4A" w:rsidR="003C4AAA" w:rsidRPr="005D5E62" w:rsidRDefault="00276C74" w:rsidP="12067909">
            <w:pPr>
              <w:jc w:val="both"/>
              <w:rPr>
                <w:rFonts w:ascii="Times New Roman" w:eastAsia="Times New Roman" w:hAnsi="Times New Roman" w:cs="Times New Roman"/>
                <w:color w:val="000000" w:themeColor="text1"/>
                <w:lang w:val="lt-LT"/>
              </w:rPr>
            </w:pPr>
            <w:r w:rsidRPr="12067909">
              <w:rPr>
                <w:rFonts w:ascii="Times New Roman" w:eastAsia="Times New Roman" w:hAnsi="Times New Roman" w:cs="Times New Roman"/>
                <w:color w:val="000000" w:themeColor="text1"/>
                <w:lang w:val="lt-LT"/>
              </w:rPr>
              <w:t>Psichoaktyvių</w:t>
            </w:r>
            <w:r w:rsidR="00B07369" w:rsidRPr="12067909">
              <w:rPr>
                <w:rFonts w:ascii="Times New Roman" w:eastAsia="Times New Roman" w:hAnsi="Times New Roman" w:cs="Times New Roman"/>
                <w:color w:val="000000" w:themeColor="text1"/>
                <w:lang w:val="lt-LT"/>
              </w:rPr>
              <w:t>jų</w:t>
            </w:r>
            <w:r w:rsidRPr="12067909">
              <w:rPr>
                <w:rFonts w:ascii="Times New Roman" w:eastAsia="Times New Roman" w:hAnsi="Times New Roman" w:cs="Times New Roman"/>
                <w:color w:val="000000" w:themeColor="text1"/>
                <w:lang w:val="lt-LT"/>
              </w:rPr>
              <w:t xml:space="preserve"> medžiagų </w:t>
            </w:r>
            <w:r w:rsidR="00CC7745" w:rsidRPr="12067909">
              <w:rPr>
                <w:rFonts w:ascii="Times New Roman" w:eastAsia="Times New Roman" w:hAnsi="Times New Roman" w:cs="Times New Roman"/>
                <w:lang w:val="lt-LT"/>
              </w:rPr>
              <w:t xml:space="preserve">vartojimo </w:t>
            </w:r>
            <w:r w:rsidRPr="12067909">
              <w:rPr>
                <w:rFonts w:ascii="Times New Roman" w:eastAsia="Times New Roman" w:hAnsi="Times New Roman" w:cs="Times New Roman"/>
                <w:color w:val="000000" w:themeColor="text1"/>
                <w:lang w:val="lt-LT"/>
              </w:rPr>
              <w:t>prevencija</w:t>
            </w:r>
            <w:r w:rsidR="3B88CFFE" w:rsidRPr="12067909">
              <w:rPr>
                <w:rFonts w:ascii="Times New Roman" w:eastAsia="Times New Roman" w:hAnsi="Times New Roman" w:cs="Times New Roman"/>
                <w:color w:val="000000" w:themeColor="text1"/>
                <w:lang w:val="lt-LT"/>
              </w:rPr>
              <w:t>.</w:t>
            </w:r>
          </w:p>
        </w:tc>
      </w:tr>
      <w:tr w:rsidR="003C4AAA" w:rsidRPr="00066469" w14:paraId="1F72A399" w14:textId="1D1213E6" w:rsidTr="21D153A1">
        <w:tc>
          <w:tcPr>
            <w:tcW w:w="2832" w:type="dxa"/>
          </w:tcPr>
          <w:p w14:paraId="1DFE592C" w14:textId="187710F8" w:rsidR="003C4AAA" w:rsidRPr="005D5E62" w:rsidRDefault="003C4AAA" w:rsidP="00026D75">
            <w:pPr>
              <w:jc w:val="both"/>
              <w:rPr>
                <w:rFonts w:ascii="Times New Roman" w:eastAsia="Times New Roman" w:hAnsi="Times New Roman" w:cs="Times New Roman"/>
                <w:bCs/>
                <w:i/>
                <w:color w:val="000000" w:themeColor="text1"/>
                <w:lang w:val="lt-LT"/>
              </w:rPr>
            </w:pPr>
            <w:r w:rsidRPr="005D5E62">
              <w:rPr>
                <w:rFonts w:ascii="Times New Roman" w:eastAsia="Times New Roman" w:hAnsi="Times New Roman" w:cs="Times New Roman"/>
                <w:bCs/>
                <w:color w:val="000000" w:themeColor="text1"/>
                <w:lang w:val="lt-LT"/>
              </w:rPr>
              <w:t>Pamokos idėja</w:t>
            </w:r>
          </w:p>
        </w:tc>
        <w:tc>
          <w:tcPr>
            <w:tcW w:w="11338" w:type="dxa"/>
            <w:gridSpan w:val="2"/>
          </w:tcPr>
          <w:p w14:paraId="59922F07" w14:textId="6A8FC7CE" w:rsidR="003C4AAA" w:rsidRPr="005D5E62" w:rsidRDefault="7CF60FFD" w:rsidP="3383493C">
            <w:pPr>
              <w:jc w:val="both"/>
              <w:rPr>
                <w:rFonts w:ascii="Times New Roman" w:eastAsia="Times New Roman" w:hAnsi="Times New Roman" w:cs="Times New Roman"/>
                <w:lang w:val="lt-LT"/>
              </w:rPr>
            </w:pPr>
            <w:r w:rsidRPr="12067909">
              <w:rPr>
                <w:rFonts w:ascii="Times New Roman" w:eastAsia="Times New Roman" w:hAnsi="Times New Roman" w:cs="Times New Roman"/>
                <w:color w:val="000000" w:themeColor="text1"/>
                <w:lang w:val="lt-LT"/>
              </w:rPr>
              <w:t xml:space="preserve">Eksperimentavimas psichoaktyviosiomis medžiagomis yra viena didėjančių visuomenės sveikatos problemų. Tokių psichiką veikiančių medžiagų vartojimas trikdo jauno žmogaus vystymąsi, elgesį, gali sukelti psichologinę </w:t>
            </w:r>
            <w:r w:rsidR="0587EDA5" w:rsidRPr="12067909">
              <w:rPr>
                <w:rFonts w:ascii="Times New Roman" w:eastAsia="Times New Roman" w:hAnsi="Times New Roman" w:cs="Times New Roman"/>
                <w:color w:val="000000" w:themeColor="text1"/>
                <w:lang w:val="lt-LT"/>
              </w:rPr>
              <w:t xml:space="preserve">ir </w:t>
            </w:r>
            <w:r w:rsidRPr="12067909">
              <w:rPr>
                <w:rFonts w:ascii="Times New Roman" w:eastAsia="Times New Roman" w:hAnsi="Times New Roman" w:cs="Times New Roman"/>
                <w:color w:val="000000" w:themeColor="text1"/>
                <w:lang w:val="lt-LT"/>
              </w:rPr>
              <w:t>fizinę priklausomybę. Mokyklai, kurioje jaunuoliai praleidžia didžiąją dalį savo laiko, tenka ypač svarbus vaidmuo siekiant išvengti ar atitolinti amžių, kada pradedamos vartoti psichoaktyviosios medžiagos, atpažinti ir tinkamai valdyti su vartojimu susijusią riziką</w:t>
            </w:r>
            <w:r w:rsidR="02A363BE" w:rsidRPr="12067909">
              <w:rPr>
                <w:rFonts w:ascii="Times New Roman" w:eastAsia="Times New Roman" w:hAnsi="Times New Roman" w:cs="Times New Roman"/>
                <w:color w:val="000000" w:themeColor="text1"/>
                <w:lang w:val="lt-LT"/>
              </w:rPr>
              <w:t xml:space="preserve">. </w:t>
            </w:r>
            <w:r w:rsidR="151AE2D6" w:rsidRPr="12067909">
              <w:rPr>
                <w:rFonts w:ascii="Times New Roman" w:eastAsia="Times New Roman" w:hAnsi="Times New Roman" w:cs="Times New Roman"/>
                <w:color w:val="000000" w:themeColor="text1"/>
                <w:lang w:val="lt-LT"/>
              </w:rPr>
              <w:t xml:space="preserve">Atsižvelgiant į </w:t>
            </w:r>
            <w:hyperlink r:id="rId8">
              <w:r w:rsidR="151AE2D6" w:rsidRPr="12067909">
                <w:rPr>
                  <w:rStyle w:val="Hyperlink"/>
                  <w:rFonts w:ascii="Times New Roman" w:eastAsia="Times New Roman" w:hAnsi="Times New Roman" w:cs="Times New Roman"/>
                  <w:lang w:val="lt-LT"/>
                </w:rPr>
                <w:t>gyvenimo įgūdžių bendrąją programą</w:t>
              </w:r>
              <w:r w:rsidR="27957DD7" w:rsidRPr="12067909">
                <w:rPr>
                  <w:rStyle w:val="Hyperlink"/>
                  <w:rFonts w:ascii="Times New Roman" w:eastAsia="Times New Roman" w:hAnsi="Times New Roman" w:cs="Times New Roman"/>
                  <w:lang w:val="lt-LT"/>
                </w:rPr>
                <w:t>,</w:t>
              </w:r>
            </w:hyperlink>
            <w:r w:rsidR="151AE2D6" w:rsidRPr="12067909">
              <w:rPr>
                <w:rFonts w:ascii="Times New Roman" w:eastAsia="Times New Roman" w:hAnsi="Times New Roman" w:cs="Times New Roman"/>
                <w:color w:val="000000" w:themeColor="text1"/>
                <w:lang w:val="lt-LT"/>
              </w:rPr>
              <w:t xml:space="preserve"> </w:t>
            </w:r>
            <w:r w:rsidR="67CBF864" w:rsidRPr="12067909">
              <w:rPr>
                <w:rFonts w:ascii="Times New Roman" w:eastAsia="Times New Roman" w:hAnsi="Times New Roman" w:cs="Times New Roman"/>
                <w:lang w:val="lt-LT"/>
              </w:rPr>
              <w:t>8</w:t>
            </w:r>
            <w:r w:rsidR="6998EA00" w:rsidRPr="12067909">
              <w:rPr>
                <w:rFonts w:ascii="Times New Roman" w:eastAsia="Times New Roman" w:hAnsi="Times New Roman" w:cs="Times New Roman"/>
                <w:lang w:val="lt-LT"/>
              </w:rPr>
              <w:t xml:space="preserve"> klasės mokiniai turi </w:t>
            </w:r>
            <w:r w:rsidR="0CC27297" w:rsidRPr="12067909">
              <w:rPr>
                <w:rFonts w:ascii="Times New Roman" w:eastAsia="Times New Roman" w:hAnsi="Times New Roman" w:cs="Times New Roman"/>
                <w:lang w:val="lt-LT"/>
              </w:rPr>
              <w:t>i</w:t>
            </w:r>
            <w:r w:rsidR="23841D30" w:rsidRPr="12067909">
              <w:rPr>
                <w:rFonts w:ascii="Times New Roman" w:eastAsia="Times New Roman" w:hAnsi="Times New Roman" w:cs="Times New Roman"/>
                <w:lang w:val="lt-LT"/>
              </w:rPr>
              <w:t>švardi</w:t>
            </w:r>
            <w:r w:rsidR="0CC27297" w:rsidRPr="12067909">
              <w:rPr>
                <w:rFonts w:ascii="Times New Roman" w:eastAsia="Times New Roman" w:hAnsi="Times New Roman" w:cs="Times New Roman"/>
                <w:lang w:val="lt-LT"/>
              </w:rPr>
              <w:t>nti</w:t>
            </w:r>
            <w:r w:rsidR="23841D30" w:rsidRPr="12067909">
              <w:rPr>
                <w:rFonts w:ascii="Times New Roman" w:eastAsia="Times New Roman" w:hAnsi="Times New Roman" w:cs="Times New Roman"/>
                <w:lang w:val="lt-LT"/>
              </w:rPr>
              <w:t xml:space="preserve"> ir apibūdin</w:t>
            </w:r>
            <w:r w:rsidR="590985EB" w:rsidRPr="12067909">
              <w:rPr>
                <w:rFonts w:ascii="Times New Roman" w:eastAsia="Times New Roman" w:hAnsi="Times New Roman" w:cs="Times New Roman"/>
                <w:lang w:val="lt-LT"/>
              </w:rPr>
              <w:t>ti</w:t>
            </w:r>
            <w:r w:rsidR="23841D30" w:rsidRPr="12067909">
              <w:rPr>
                <w:rFonts w:ascii="Times New Roman" w:eastAsia="Times New Roman" w:hAnsi="Times New Roman" w:cs="Times New Roman"/>
                <w:lang w:val="lt-LT"/>
              </w:rPr>
              <w:t xml:space="preserve"> bendruomenės paslaugas, organizacijas, tarnybas, kurios gali suteikti informaciją ar pagalbą sprendžiant psichoaktyviųjų medžiagų vartojimo problemą, demonstruo</w:t>
            </w:r>
            <w:r w:rsidR="009ABDEE" w:rsidRPr="12067909">
              <w:rPr>
                <w:rFonts w:ascii="Times New Roman" w:eastAsia="Times New Roman" w:hAnsi="Times New Roman" w:cs="Times New Roman"/>
                <w:lang w:val="lt-LT"/>
              </w:rPr>
              <w:t>ti</w:t>
            </w:r>
            <w:r w:rsidR="23841D30" w:rsidRPr="12067909">
              <w:rPr>
                <w:rFonts w:ascii="Times New Roman" w:eastAsia="Times New Roman" w:hAnsi="Times New Roman" w:cs="Times New Roman"/>
                <w:lang w:val="lt-LT"/>
              </w:rPr>
              <w:t>, kaip padėti pažįstamam asmeniui kreiptis ir ieškoti pagalbos</w:t>
            </w:r>
            <w:r w:rsidR="52A87941" w:rsidRPr="12067909">
              <w:rPr>
                <w:rFonts w:ascii="Times New Roman" w:eastAsia="Times New Roman" w:hAnsi="Times New Roman" w:cs="Times New Roman"/>
                <w:lang w:val="lt-LT"/>
              </w:rPr>
              <w:t>.</w:t>
            </w:r>
          </w:p>
        </w:tc>
      </w:tr>
      <w:tr w:rsidR="003C4AAA" w:rsidRPr="00066469" w14:paraId="36B56519" w14:textId="5822FC87" w:rsidTr="21D153A1">
        <w:tc>
          <w:tcPr>
            <w:tcW w:w="2832" w:type="dxa"/>
          </w:tcPr>
          <w:p w14:paraId="0C913F2D" w14:textId="59BD3601" w:rsidR="003C4AAA" w:rsidRPr="005D5E62" w:rsidRDefault="003C4AAA" w:rsidP="00026D75">
            <w:pPr>
              <w:jc w:val="both"/>
              <w:rPr>
                <w:rFonts w:ascii="Times New Roman" w:eastAsia="Times New Roman" w:hAnsi="Times New Roman" w:cs="Times New Roman"/>
                <w:bCs/>
                <w:color w:val="000000" w:themeColor="text1"/>
                <w:lang w:val="lt-LT"/>
              </w:rPr>
            </w:pPr>
            <w:r w:rsidRPr="005D5E62">
              <w:rPr>
                <w:rFonts w:ascii="Times New Roman" w:eastAsia="Times New Roman" w:hAnsi="Times New Roman" w:cs="Times New Roman"/>
                <w:bCs/>
                <w:color w:val="000000" w:themeColor="text1"/>
                <w:lang w:val="lt-LT"/>
              </w:rPr>
              <w:t>Sąvokos</w:t>
            </w:r>
          </w:p>
        </w:tc>
        <w:tc>
          <w:tcPr>
            <w:tcW w:w="11338" w:type="dxa"/>
            <w:gridSpan w:val="2"/>
          </w:tcPr>
          <w:p w14:paraId="41B22A84" w14:textId="659CFA8B" w:rsidR="35DBFC29" w:rsidRPr="005D5E62" w:rsidRDefault="35DBFC29" w:rsidP="4BCE8C41">
            <w:pPr>
              <w:jc w:val="both"/>
              <w:rPr>
                <w:rFonts w:ascii="Times New Roman" w:eastAsia="Times New Roman" w:hAnsi="Times New Roman" w:cs="Times New Roman"/>
                <w:lang w:val="lt-LT"/>
              </w:rPr>
            </w:pPr>
            <w:r w:rsidRPr="4BCE8C41">
              <w:rPr>
                <w:rFonts w:ascii="Times New Roman" w:eastAsia="Times New Roman" w:hAnsi="Times New Roman" w:cs="Times New Roman"/>
                <w:color w:val="000000" w:themeColor="text1"/>
                <w:lang w:val="lt-LT"/>
              </w:rPr>
              <w:t xml:space="preserve">Psichoaktyviosios medžiagos </w:t>
            </w:r>
            <w:r w:rsidR="2680CFF8" w:rsidRPr="4BCE8C41">
              <w:rPr>
                <w:rFonts w:ascii="Times New Roman" w:eastAsia="Times New Roman" w:hAnsi="Times New Roman" w:cs="Times New Roman"/>
                <w:color w:val="000000" w:themeColor="text1"/>
                <w:lang w:val="lt-LT"/>
              </w:rPr>
              <w:t xml:space="preserve">(PAM) </w:t>
            </w:r>
            <w:r w:rsidRPr="4BCE8C41">
              <w:rPr>
                <w:rFonts w:ascii="Times New Roman" w:eastAsia="Times New Roman" w:hAnsi="Times New Roman" w:cs="Times New Roman"/>
                <w:color w:val="000000" w:themeColor="text1"/>
                <w:lang w:val="lt-LT"/>
              </w:rPr>
              <w:t>–</w:t>
            </w:r>
            <w:r w:rsidR="00CC7745" w:rsidRPr="4BCE8C41">
              <w:rPr>
                <w:rFonts w:ascii="Times New Roman" w:eastAsia="Times New Roman" w:hAnsi="Times New Roman" w:cs="Times New Roman"/>
                <w:color w:val="000000" w:themeColor="text1"/>
                <w:lang w:val="lt-LT"/>
              </w:rPr>
              <w:t xml:space="preserve"> </w:t>
            </w:r>
            <w:r w:rsidRPr="4BCE8C41">
              <w:rPr>
                <w:rFonts w:ascii="Times New Roman" w:eastAsia="Times New Roman" w:hAnsi="Times New Roman" w:cs="Times New Roman"/>
                <w:color w:val="000000" w:themeColor="text1"/>
                <w:lang w:val="lt-LT"/>
              </w:rPr>
              <w:t>tokios cheminės medžiagos, kurios</w:t>
            </w:r>
            <w:r w:rsidR="00CC7745" w:rsidRPr="4BCE8C41">
              <w:rPr>
                <w:rFonts w:ascii="Times New Roman" w:eastAsia="Times New Roman" w:hAnsi="Times New Roman" w:cs="Times New Roman"/>
                <w:color w:val="000000" w:themeColor="text1"/>
                <w:lang w:val="lt-LT"/>
              </w:rPr>
              <w:t>,</w:t>
            </w:r>
            <w:r w:rsidRPr="4BCE8C41">
              <w:rPr>
                <w:rFonts w:ascii="Times New Roman" w:eastAsia="Times New Roman" w:hAnsi="Times New Roman" w:cs="Times New Roman"/>
                <w:color w:val="000000" w:themeColor="text1"/>
                <w:lang w:val="lt-LT"/>
              </w:rPr>
              <w:t xml:space="preserve"> patekusios į mūsų smegenis, keičia jų veiklą. Būtent dėl poveikio smegenims jos ir yra vadinamos psichoaktyvio</w:t>
            </w:r>
            <w:r w:rsidR="00CC7745" w:rsidRPr="4BCE8C41">
              <w:rPr>
                <w:rFonts w:ascii="Times New Roman" w:eastAsia="Times New Roman" w:hAnsi="Times New Roman" w:cs="Times New Roman"/>
                <w:color w:val="000000" w:themeColor="text1"/>
                <w:lang w:val="lt-LT"/>
              </w:rPr>
              <w:t>sio</w:t>
            </w:r>
            <w:r w:rsidRPr="4BCE8C41">
              <w:rPr>
                <w:rFonts w:ascii="Times New Roman" w:eastAsia="Times New Roman" w:hAnsi="Times New Roman" w:cs="Times New Roman"/>
                <w:color w:val="000000" w:themeColor="text1"/>
                <w:lang w:val="lt-LT"/>
              </w:rPr>
              <w:t>mis.</w:t>
            </w:r>
          </w:p>
          <w:p w14:paraId="7CACD9F1" w14:textId="101CD42B" w:rsidR="003904C0" w:rsidRPr="005D5E62" w:rsidRDefault="42C6C52E" w:rsidP="0B8C1467">
            <w:pPr>
              <w:jc w:val="both"/>
              <w:rPr>
                <w:rFonts w:ascii="Times New Roman" w:eastAsia="Times New Roman" w:hAnsi="Times New Roman" w:cs="Times New Roman"/>
                <w:color w:val="000000" w:themeColor="text1"/>
                <w:lang w:val="lt-LT"/>
              </w:rPr>
            </w:pPr>
            <w:r w:rsidRPr="12067909">
              <w:rPr>
                <w:rFonts w:ascii="Times New Roman" w:eastAsia="Times New Roman" w:hAnsi="Times New Roman" w:cs="Times New Roman"/>
                <w:color w:val="000000" w:themeColor="text1"/>
                <w:lang w:val="lt-LT"/>
              </w:rPr>
              <w:t>Naujos psichoaktyviosios medžiagos</w:t>
            </w:r>
            <w:r w:rsidR="6156FC7A" w:rsidRPr="12067909">
              <w:rPr>
                <w:rFonts w:ascii="Times New Roman" w:eastAsia="Times New Roman" w:hAnsi="Times New Roman" w:cs="Times New Roman"/>
                <w:color w:val="000000" w:themeColor="text1"/>
                <w:lang w:val="lt-LT"/>
              </w:rPr>
              <w:t xml:space="preserve"> (NPS)</w:t>
            </w:r>
            <w:r w:rsidRPr="12067909">
              <w:rPr>
                <w:rFonts w:ascii="Times New Roman" w:eastAsia="Times New Roman" w:hAnsi="Times New Roman" w:cs="Times New Roman"/>
                <w:color w:val="000000" w:themeColor="text1"/>
                <w:lang w:val="lt-LT"/>
              </w:rPr>
              <w:t xml:space="preserve"> – </w:t>
            </w:r>
            <w:r w:rsidR="5266D1A5" w:rsidRPr="12067909">
              <w:rPr>
                <w:rFonts w:ascii="Times New Roman" w:eastAsia="Times New Roman" w:hAnsi="Times New Roman" w:cs="Times New Roman"/>
                <w:color w:val="000000" w:themeColor="text1"/>
                <w:lang w:val="lt-LT"/>
              </w:rPr>
              <w:t xml:space="preserve">tai </w:t>
            </w:r>
            <w:r w:rsidRPr="12067909">
              <w:rPr>
                <w:rFonts w:ascii="Times New Roman" w:eastAsia="Times New Roman" w:hAnsi="Times New Roman" w:cs="Times New Roman"/>
                <w:color w:val="000000" w:themeColor="text1"/>
                <w:lang w:val="lt-LT"/>
              </w:rPr>
              <w:t>naujos narkotinės ir psichotropinės medžiagos, kuri</w:t>
            </w:r>
            <w:r w:rsidR="6C60138F" w:rsidRPr="12067909">
              <w:rPr>
                <w:rFonts w:ascii="Times New Roman" w:eastAsia="Times New Roman" w:hAnsi="Times New Roman" w:cs="Times New Roman"/>
                <w:color w:val="000000" w:themeColor="text1"/>
                <w:lang w:val="lt-LT"/>
              </w:rPr>
              <w:t>os imituoja seniau žinomų psichoaktyviųjų medžiagų poveikį.</w:t>
            </w:r>
            <w:r w:rsidR="28F3EF09" w:rsidRPr="12067909">
              <w:rPr>
                <w:rFonts w:ascii="Times New Roman" w:eastAsia="Times New Roman" w:hAnsi="Times New Roman" w:cs="Times New Roman"/>
                <w:lang w:val="lt-LT"/>
              </w:rPr>
              <w:t xml:space="preserve"> </w:t>
            </w:r>
            <w:r w:rsidR="7613E54E" w:rsidRPr="12067909">
              <w:rPr>
                <w:rFonts w:ascii="Times New Roman" w:eastAsia="Times New Roman" w:hAnsi="Times New Roman" w:cs="Times New Roman"/>
                <w:color w:val="000000" w:themeColor="text1"/>
                <w:lang w:val="lt-LT"/>
              </w:rPr>
              <w:t>Jos s</w:t>
            </w:r>
            <w:r w:rsidRPr="12067909">
              <w:rPr>
                <w:rFonts w:ascii="Times New Roman" w:eastAsia="Times New Roman" w:hAnsi="Times New Roman" w:cs="Times New Roman"/>
                <w:color w:val="000000" w:themeColor="text1"/>
                <w:lang w:val="lt-LT"/>
              </w:rPr>
              <w:t>avo kelią į rinką rado kaip natūralūs ar legalūs produktai, parduodami internet</w:t>
            </w:r>
            <w:r w:rsidR="7613E54E" w:rsidRPr="12067909">
              <w:rPr>
                <w:rFonts w:ascii="Times New Roman" w:eastAsia="Times New Roman" w:hAnsi="Times New Roman" w:cs="Times New Roman"/>
                <w:color w:val="000000" w:themeColor="text1"/>
                <w:lang w:val="lt-LT"/>
              </w:rPr>
              <w:t xml:space="preserve">u </w:t>
            </w:r>
            <w:r w:rsidRPr="12067909">
              <w:rPr>
                <w:rFonts w:ascii="Times New Roman" w:eastAsia="Times New Roman" w:hAnsi="Times New Roman" w:cs="Times New Roman"/>
                <w:color w:val="000000" w:themeColor="text1"/>
                <w:lang w:val="lt-LT"/>
              </w:rPr>
              <w:t>arba specializuotose parduotuvėse.</w:t>
            </w:r>
            <w:r w:rsidR="06D2742F" w:rsidRPr="12067909">
              <w:rPr>
                <w:rFonts w:ascii="Times New Roman" w:eastAsia="Times New Roman" w:hAnsi="Times New Roman" w:cs="Times New Roman"/>
                <w:lang w:val="lt-LT"/>
              </w:rPr>
              <w:t xml:space="preserve"> NPS parduodamos ir vartojamos kaip tabletės, kristalai, suktinės, druskos, milteliai, markutės, žoliniai mišiniai net ir kaip nosies purškalai ar</w:t>
            </w:r>
            <w:r w:rsidR="13C64555" w:rsidRPr="12067909">
              <w:rPr>
                <w:rFonts w:ascii="Times New Roman" w:eastAsia="Times New Roman" w:hAnsi="Times New Roman" w:cs="Times New Roman"/>
                <w:lang w:val="lt-LT"/>
              </w:rPr>
              <w:t xml:space="preserve"> </w:t>
            </w:r>
            <w:r w:rsidR="06D2742F" w:rsidRPr="12067909">
              <w:rPr>
                <w:rFonts w:ascii="Times New Roman" w:eastAsia="Times New Roman" w:hAnsi="Times New Roman" w:cs="Times New Roman"/>
                <w:lang w:val="lt-LT"/>
              </w:rPr>
              <w:t xml:space="preserve">skystis skirtas el. cigaretėms. </w:t>
            </w:r>
          </w:p>
          <w:p w14:paraId="513EB0D7" w14:textId="22AD3FED" w:rsidR="003904C0" w:rsidRPr="005D5E62" w:rsidRDefault="06EF8209" w:rsidP="0B8C1467">
            <w:pPr>
              <w:jc w:val="both"/>
              <w:rPr>
                <w:rFonts w:ascii="Times New Roman" w:eastAsia="Times New Roman" w:hAnsi="Times New Roman" w:cs="Times New Roman"/>
                <w:lang w:val="lt-LT"/>
              </w:rPr>
            </w:pPr>
            <w:r w:rsidRPr="0B8C1467">
              <w:rPr>
                <w:rFonts w:ascii="Times New Roman" w:eastAsia="Times New Roman" w:hAnsi="Times New Roman" w:cs="Times New Roman"/>
                <w:color w:val="000000" w:themeColor="text1"/>
                <w:lang w:val="lt-LT"/>
              </w:rPr>
              <w:t>Priklausomybė (priklausomybės sindromas) – lėtinė neinfekcinė liga, kai asmuo jaučia potraukį vartoti psichiką veikiančias medžiagas, o asmens galimybės valdyti šį vartojimą yra ribotos, nepaisant numatomų ar akivaizdžių neigiamų padarinių pačiam žmogui ar jo aplinkai. Priklausomybei būdingi atkryčiai, yra sunku pasveikti. Tikimybė tapti priklausomam, kaip ir tikimybė susirgti kitomis ligomis, yra nevienoda.</w:t>
            </w:r>
          </w:p>
        </w:tc>
      </w:tr>
      <w:tr w:rsidR="00003242" w:rsidRPr="00066469" w14:paraId="79800255" w14:textId="6D131439" w:rsidTr="21D153A1">
        <w:tc>
          <w:tcPr>
            <w:tcW w:w="2832" w:type="dxa"/>
          </w:tcPr>
          <w:p w14:paraId="240D982F" w14:textId="278FD68F" w:rsidR="00003242" w:rsidRPr="005D5E62" w:rsidRDefault="00003242" w:rsidP="00026D75">
            <w:pPr>
              <w:jc w:val="both"/>
              <w:rPr>
                <w:rFonts w:ascii="Times New Roman" w:eastAsia="Times New Roman" w:hAnsi="Times New Roman" w:cs="Times New Roman"/>
                <w:bCs/>
                <w:color w:val="000000" w:themeColor="text1"/>
                <w:lang w:val="lt-LT"/>
              </w:rPr>
            </w:pPr>
            <w:r w:rsidRPr="005D5E62">
              <w:rPr>
                <w:rFonts w:ascii="Times New Roman" w:eastAsia="Times New Roman" w:hAnsi="Times New Roman" w:cs="Times New Roman"/>
                <w:bCs/>
                <w:color w:val="000000" w:themeColor="text1"/>
                <w:lang w:val="lt-LT"/>
              </w:rPr>
              <w:t>Įgūdžiai</w:t>
            </w:r>
          </w:p>
        </w:tc>
        <w:tc>
          <w:tcPr>
            <w:tcW w:w="11338" w:type="dxa"/>
            <w:gridSpan w:val="2"/>
          </w:tcPr>
          <w:p w14:paraId="661B7657" w14:textId="77777777" w:rsidR="00003242" w:rsidRPr="005D5E62" w:rsidRDefault="00003242" w:rsidP="00026D75">
            <w:pPr>
              <w:pStyle w:val="NormalWeb"/>
              <w:spacing w:before="0" w:beforeAutospacing="0" w:after="0" w:afterAutospacing="0"/>
              <w:jc w:val="both"/>
              <w:rPr>
                <w:bCs/>
                <w:lang w:val="lt-LT"/>
              </w:rPr>
            </w:pPr>
            <w:r w:rsidRPr="005D5E62">
              <w:rPr>
                <w:bCs/>
                <w:lang w:val="lt-LT"/>
              </w:rPr>
              <w:t xml:space="preserve">Atsižvelgiant į </w:t>
            </w:r>
            <w:hyperlink r:id="rId9">
              <w:r w:rsidRPr="005D5E62">
                <w:rPr>
                  <w:rStyle w:val="Hyperlink"/>
                  <w:bCs/>
                  <w:lang w:val="lt-LT"/>
                </w:rPr>
                <w:t>socialinės, emocinės ir sveikos gyvensenos kompetencijos raidos aprašą</w:t>
              </w:r>
            </w:hyperlink>
            <w:r w:rsidRPr="005D5E62">
              <w:rPr>
                <w:bCs/>
                <w:lang w:val="lt-LT"/>
              </w:rPr>
              <w:t>:</w:t>
            </w:r>
          </w:p>
          <w:p w14:paraId="4697CF3B" w14:textId="04B228BF" w:rsidR="00003242" w:rsidRPr="005D5E62" w:rsidRDefault="3E810043" w:rsidP="12067909">
            <w:pPr>
              <w:pStyle w:val="NormalWeb"/>
              <w:numPr>
                <w:ilvl w:val="0"/>
                <w:numId w:val="2"/>
              </w:numPr>
              <w:spacing w:before="0" w:beforeAutospacing="0" w:after="0" w:afterAutospacing="0"/>
              <w:ind w:left="723"/>
              <w:jc w:val="both"/>
              <w:rPr>
                <w:lang w:val="lt-LT"/>
              </w:rPr>
            </w:pPr>
            <w:r w:rsidRPr="12067909">
              <w:rPr>
                <w:lang w:val="lt-LT"/>
              </w:rPr>
              <w:t>P</w:t>
            </w:r>
            <w:r w:rsidR="00003242" w:rsidRPr="12067909">
              <w:rPr>
                <w:lang w:val="lt-LT"/>
              </w:rPr>
              <w:t>riimti sprendimus atsižvelgiant į saugumo, etinius ir visuomeninius veiksnius;</w:t>
            </w:r>
          </w:p>
          <w:p w14:paraId="224A313B" w14:textId="21004FAC" w:rsidR="00003242" w:rsidRPr="005D5E62" w:rsidRDefault="5DF37FDA" w:rsidP="12067909">
            <w:pPr>
              <w:pStyle w:val="NormalWeb"/>
              <w:numPr>
                <w:ilvl w:val="0"/>
                <w:numId w:val="2"/>
              </w:numPr>
              <w:spacing w:before="0" w:beforeAutospacing="0" w:after="0" w:afterAutospacing="0"/>
              <w:ind w:left="723"/>
              <w:jc w:val="both"/>
              <w:rPr>
                <w:lang w:val="lt-LT"/>
              </w:rPr>
            </w:pPr>
            <w:r w:rsidRPr="12067909">
              <w:rPr>
                <w:lang w:val="lt-LT"/>
              </w:rPr>
              <w:t>K</w:t>
            </w:r>
            <w:r w:rsidR="00003242" w:rsidRPr="12067909">
              <w:rPr>
                <w:lang w:val="lt-LT"/>
              </w:rPr>
              <w:t>asdienėse akademinėse ir socialinėse situacijose taikyti atsakingų sprendimų priėmimo įgūdžius;</w:t>
            </w:r>
          </w:p>
          <w:p w14:paraId="0FFBD309" w14:textId="054FFC2A" w:rsidR="00003242" w:rsidRPr="005D5E62" w:rsidRDefault="4598A4BD" w:rsidP="12067909">
            <w:pPr>
              <w:pStyle w:val="NormalWeb"/>
              <w:numPr>
                <w:ilvl w:val="0"/>
                <w:numId w:val="2"/>
              </w:numPr>
              <w:spacing w:before="0" w:beforeAutospacing="0" w:after="0" w:afterAutospacing="0"/>
              <w:ind w:left="723"/>
              <w:jc w:val="both"/>
              <w:rPr>
                <w:lang w:val="lt-LT"/>
              </w:rPr>
            </w:pPr>
            <w:r w:rsidRPr="12067909">
              <w:rPr>
                <w:lang w:val="lt-LT"/>
              </w:rPr>
              <w:t>V</w:t>
            </w:r>
            <w:r w:rsidR="00003242" w:rsidRPr="12067909">
              <w:rPr>
                <w:lang w:val="lt-LT"/>
              </w:rPr>
              <w:t>ertinti sveikatą kaip vieną iš esminių vertybių, lemiančių asmens ir visuomenės gerovę bei gyvenimo kokybę.</w:t>
            </w:r>
          </w:p>
        </w:tc>
      </w:tr>
      <w:tr w:rsidR="00387214" w:rsidRPr="00066469" w14:paraId="6CBF3F23" w14:textId="4ADBAB5A" w:rsidTr="21D153A1">
        <w:tc>
          <w:tcPr>
            <w:tcW w:w="2832" w:type="dxa"/>
          </w:tcPr>
          <w:p w14:paraId="24F25102" w14:textId="7E612D07" w:rsidR="00387214" w:rsidRPr="005D5E62" w:rsidRDefault="00387214" w:rsidP="00026D75">
            <w:pPr>
              <w:jc w:val="both"/>
              <w:rPr>
                <w:rFonts w:ascii="Times New Roman" w:eastAsia="Times New Roman" w:hAnsi="Times New Roman" w:cs="Times New Roman"/>
                <w:bCs/>
                <w:color w:val="000000" w:themeColor="text1"/>
                <w:lang w:val="lt-LT"/>
              </w:rPr>
            </w:pPr>
            <w:r w:rsidRPr="005D5E62">
              <w:rPr>
                <w:rFonts w:ascii="Times New Roman" w:eastAsia="Times New Roman" w:hAnsi="Times New Roman" w:cs="Times New Roman"/>
                <w:bCs/>
                <w:color w:val="000000" w:themeColor="text1"/>
                <w:lang w:val="lt-LT"/>
              </w:rPr>
              <w:t>Tikslas</w:t>
            </w:r>
          </w:p>
        </w:tc>
        <w:tc>
          <w:tcPr>
            <w:tcW w:w="11338" w:type="dxa"/>
            <w:gridSpan w:val="2"/>
          </w:tcPr>
          <w:p w14:paraId="6849868A" w14:textId="03F2CAE2" w:rsidR="00387214" w:rsidRPr="005D5E62" w:rsidRDefault="00CC1EBE" w:rsidP="2A8110B1">
            <w:pPr>
              <w:jc w:val="both"/>
              <w:rPr>
                <w:rFonts w:ascii="Times New Roman" w:eastAsia="Times New Roman" w:hAnsi="Times New Roman" w:cs="Times New Roman"/>
                <w:i/>
                <w:iCs/>
                <w:color w:val="767171" w:themeColor="background2" w:themeShade="80"/>
                <w:lang w:val="lt-LT"/>
              </w:rPr>
            </w:pPr>
            <w:r w:rsidRPr="2A8110B1">
              <w:rPr>
                <w:rFonts w:ascii="Times New Roman" w:hAnsi="Times New Roman" w:cs="Times New Roman"/>
                <w:color w:val="000000" w:themeColor="text1"/>
                <w:lang w:val="lt-LT"/>
              </w:rPr>
              <w:t>Ugdyti</w:t>
            </w:r>
            <w:r w:rsidR="00593F27" w:rsidRPr="2A8110B1">
              <w:rPr>
                <w:rFonts w:ascii="Times New Roman" w:hAnsi="Times New Roman" w:cs="Times New Roman"/>
                <w:color w:val="000000" w:themeColor="text1"/>
                <w:lang w:val="lt-LT"/>
              </w:rPr>
              <w:t xml:space="preserve"> </w:t>
            </w:r>
            <w:r w:rsidR="004276E2" w:rsidRPr="2A8110B1">
              <w:rPr>
                <w:rFonts w:ascii="Times New Roman" w:hAnsi="Times New Roman" w:cs="Times New Roman"/>
                <w:color w:val="000000" w:themeColor="text1"/>
                <w:lang w:val="lt-LT"/>
              </w:rPr>
              <w:t>mokinių sąmoningumą,</w:t>
            </w:r>
            <w:r w:rsidR="1393074A" w:rsidRPr="2A8110B1">
              <w:rPr>
                <w:rFonts w:ascii="Times New Roman" w:hAnsi="Times New Roman" w:cs="Times New Roman"/>
                <w:color w:val="000000" w:themeColor="text1"/>
                <w:lang w:val="lt-LT"/>
              </w:rPr>
              <w:t xml:space="preserve"> </w:t>
            </w:r>
            <w:r w:rsidR="004276E2" w:rsidRPr="2A8110B1">
              <w:rPr>
                <w:rFonts w:ascii="Times New Roman" w:hAnsi="Times New Roman" w:cs="Times New Roman"/>
                <w:color w:val="000000" w:themeColor="text1"/>
                <w:lang w:val="lt-LT"/>
              </w:rPr>
              <w:t>empatiją ir praktinius gebėjimus padėti sau ar kitiems, susiduriantiems su psichoaktyviųjų medžiagų vartojimo rizika ar problema, žinant, kur ir kaip ieškoti pagalbos. </w:t>
            </w:r>
          </w:p>
        </w:tc>
      </w:tr>
      <w:tr w:rsidR="00387214" w:rsidRPr="00066469" w14:paraId="1791F531" w14:textId="67BB5D15" w:rsidTr="21D153A1">
        <w:tc>
          <w:tcPr>
            <w:tcW w:w="2832" w:type="dxa"/>
          </w:tcPr>
          <w:p w14:paraId="3928F885" w14:textId="7F9050B1" w:rsidR="00387214" w:rsidRPr="005D5E62" w:rsidRDefault="00387214" w:rsidP="00026D75">
            <w:pPr>
              <w:jc w:val="both"/>
              <w:rPr>
                <w:rFonts w:ascii="Times New Roman" w:eastAsia="Times New Roman" w:hAnsi="Times New Roman" w:cs="Times New Roman"/>
                <w:bCs/>
                <w:color w:val="000000" w:themeColor="text1"/>
                <w:lang w:val="lt-LT"/>
              </w:rPr>
            </w:pPr>
            <w:r w:rsidRPr="005D5E62">
              <w:rPr>
                <w:rFonts w:ascii="Times New Roman" w:eastAsia="Times New Roman" w:hAnsi="Times New Roman" w:cs="Times New Roman"/>
                <w:bCs/>
                <w:color w:val="000000" w:themeColor="text1"/>
                <w:lang w:val="lt-LT"/>
              </w:rPr>
              <w:t>Uždaviniai</w:t>
            </w:r>
          </w:p>
        </w:tc>
        <w:tc>
          <w:tcPr>
            <w:tcW w:w="11338" w:type="dxa"/>
            <w:gridSpan w:val="2"/>
          </w:tcPr>
          <w:p w14:paraId="711FBCEB" w14:textId="6C07A056" w:rsidR="00387214" w:rsidRPr="005D5E62" w:rsidRDefault="00026D75" w:rsidP="12067909">
            <w:pPr>
              <w:pStyle w:val="NormalWeb"/>
              <w:numPr>
                <w:ilvl w:val="0"/>
                <w:numId w:val="20"/>
              </w:numPr>
              <w:jc w:val="both"/>
              <w:rPr>
                <w:lang w:val="lt-LT"/>
              </w:rPr>
            </w:pPr>
            <w:r w:rsidRPr="12067909">
              <w:rPr>
                <w:rStyle w:val="Strong"/>
                <w:b w:val="0"/>
                <w:bCs w:val="0"/>
                <w:lang w:val="lt-LT"/>
              </w:rPr>
              <w:t>Supažindinti</w:t>
            </w:r>
            <w:r w:rsidRPr="12067909">
              <w:rPr>
                <w:rStyle w:val="apple-converted-space"/>
                <w:lang w:val="lt-LT"/>
              </w:rPr>
              <w:t> </w:t>
            </w:r>
            <w:r w:rsidRPr="12067909">
              <w:rPr>
                <w:lang w:val="lt-LT"/>
              </w:rPr>
              <w:t>mokinius su psichoaktyviųjų medžiagų rūšimis, poveikiu ir vartojimo statistika, remiantis naujausiais tyrimų duomenimis</w:t>
            </w:r>
            <w:r w:rsidR="61A77E3B" w:rsidRPr="12067909">
              <w:rPr>
                <w:lang w:val="lt-LT"/>
              </w:rPr>
              <w:t>;</w:t>
            </w:r>
          </w:p>
          <w:p w14:paraId="377805F4" w14:textId="3EA906D6" w:rsidR="00EC57C8" w:rsidRPr="005D5E62" w:rsidRDefault="00EC57C8" w:rsidP="12067909">
            <w:pPr>
              <w:pStyle w:val="NormalWeb"/>
              <w:numPr>
                <w:ilvl w:val="0"/>
                <w:numId w:val="20"/>
              </w:numPr>
              <w:rPr>
                <w:lang w:val="lt-LT"/>
              </w:rPr>
            </w:pPr>
            <w:r w:rsidRPr="12067909">
              <w:rPr>
                <w:lang w:val="lt-LT"/>
              </w:rPr>
              <w:t>Supažin</w:t>
            </w:r>
            <w:r w:rsidR="00537BAF" w:rsidRPr="12067909">
              <w:rPr>
                <w:lang w:val="lt-LT"/>
              </w:rPr>
              <w:t>dinti</w:t>
            </w:r>
            <w:r w:rsidRPr="12067909">
              <w:rPr>
                <w:lang w:val="lt-LT"/>
              </w:rPr>
              <w:t xml:space="preserve"> mokinius su pagrindinėmis pagalbos galimybėmis</w:t>
            </w:r>
            <w:r w:rsidR="32AF496C" w:rsidRPr="12067909">
              <w:rPr>
                <w:lang w:val="lt-LT"/>
              </w:rPr>
              <w:t>;</w:t>
            </w:r>
          </w:p>
          <w:p w14:paraId="1289424D" w14:textId="2C0E89F5" w:rsidR="00EC57C8" w:rsidRPr="005D5E62" w:rsidRDefault="00EC57C8" w:rsidP="12067909">
            <w:pPr>
              <w:pStyle w:val="NormalWeb"/>
              <w:numPr>
                <w:ilvl w:val="0"/>
                <w:numId w:val="20"/>
              </w:numPr>
              <w:rPr>
                <w:lang w:val="lt-LT"/>
              </w:rPr>
            </w:pPr>
            <w:r w:rsidRPr="12067909">
              <w:rPr>
                <w:lang w:val="lt-LT"/>
              </w:rPr>
              <w:t>Analizuoti situacijas, susijusias su psichoaktyviųjų medžiagų vartojimu, ir įvertinti, kokios pagalbos gali prireikti</w:t>
            </w:r>
            <w:r w:rsidR="060F801D" w:rsidRPr="12067909">
              <w:rPr>
                <w:lang w:val="lt-LT"/>
              </w:rPr>
              <w:t>;</w:t>
            </w:r>
            <w:r w:rsidRPr="12067909">
              <w:rPr>
                <w:lang w:val="lt-LT"/>
              </w:rPr>
              <w:t> </w:t>
            </w:r>
          </w:p>
          <w:p w14:paraId="19EEDFA0" w14:textId="27D52ECD" w:rsidR="0062756F" w:rsidRPr="005D5E62" w:rsidRDefault="00DC43E6" w:rsidP="00C90105">
            <w:pPr>
              <w:pStyle w:val="NormalWeb"/>
              <w:numPr>
                <w:ilvl w:val="0"/>
                <w:numId w:val="20"/>
              </w:numPr>
              <w:rPr>
                <w:bCs/>
                <w:lang w:val="lt-LT"/>
              </w:rPr>
            </w:pPr>
            <w:r w:rsidRPr="005D5E62">
              <w:rPr>
                <w:bCs/>
                <w:lang w:val="lt-LT"/>
              </w:rPr>
              <w:lastRenderedPageBreak/>
              <w:t>Stiprinti gebėjimą,</w:t>
            </w:r>
            <w:r w:rsidR="00EC57C8" w:rsidRPr="005D5E62">
              <w:rPr>
                <w:bCs/>
                <w:lang w:val="lt-LT"/>
              </w:rPr>
              <w:t xml:space="preserve"> kaip padėti pažįstamam asmeniui ieškoti pagalbos: ką sakyti, kaip pasiūlyti paramą, kaip elgtis jautrioje situacijoje. </w:t>
            </w:r>
          </w:p>
        </w:tc>
      </w:tr>
      <w:tr w:rsidR="00387214" w:rsidRPr="005D5E62" w14:paraId="6C250FE2" w14:textId="7C05AD4D" w:rsidTr="21D153A1">
        <w:tc>
          <w:tcPr>
            <w:tcW w:w="2832" w:type="dxa"/>
          </w:tcPr>
          <w:p w14:paraId="7D979D0F" w14:textId="493673DE" w:rsidR="00387214" w:rsidRPr="005D5E62" w:rsidRDefault="00387214" w:rsidP="00026D75">
            <w:pPr>
              <w:jc w:val="both"/>
              <w:rPr>
                <w:rFonts w:ascii="Times New Roman" w:eastAsia="Times New Roman" w:hAnsi="Times New Roman" w:cs="Times New Roman"/>
                <w:bCs/>
                <w:color w:val="000000" w:themeColor="text1"/>
                <w:lang w:val="lt-LT"/>
              </w:rPr>
            </w:pPr>
            <w:r w:rsidRPr="005D5E62">
              <w:rPr>
                <w:rFonts w:ascii="Times New Roman" w:eastAsia="Times New Roman" w:hAnsi="Times New Roman" w:cs="Times New Roman"/>
                <w:bCs/>
                <w:color w:val="000000" w:themeColor="text1"/>
                <w:lang w:val="lt-LT"/>
              </w:rPr>
              <w:lastRenderedPageBreak/>
              <w:t>Trukmė</w:t>
            </w:r>
          </w:p>
        </w:tc>
        <w:tc>
          <w:tcPr>
            <w:tcW w:w="11338" w:type="dxa"/>
            <w:gridSpan w:val="2"/>
          </w:tcPr>
          <w:p w14:paraId="00D65B50" w14:textId="3E879082" w:rsidR="00387214" w:rsidRPr="005D5E62" w:rsidRDefault="00387214" w:rsidP="00026D75">
            <w:pPr>
              <w:jc w:val="both"/>
              <w:rPr>
                <w:rFonts w:ascii="Times New Roman" w:eastAsia="Times New Roman" w:hAnsi="Times New Roman" w:cs="Times New Roman"/>
                <w:bCs/>
                <w:i/>
                <w:color w:val="767171" w:themeColor="background2" w:themeShade="80"/>
                <w:lang w:val="lt-LT"/>
              </w:rPr>
            </w:pPr>
            <w:r w:rsidRPr="005D5E62">
              <w:rPr>
                <w:rFonts w:ascii="Times New Roman" w:eastAsia="Times New Roman" w:hAnsi="Times New Roman" w:cs="Times New Roman"/>
                <w:bCs/>
                <w:color w:val="000000" w:themeColor="text1"/>
                <w:lang w:val="lt-LT"/>
              </w:rPr>
              <w:t>45 min.</w:t>
            </w:r>
          </w:p>
        </w:tc>
      </w:tr>
      <w:tr w:rsidR="00387214" w:rsidRPr="00066469" w14:paraId="13D74B13" w14:textId="3A79B4C0" w:rsidTr="21D153A1">
        <w:trPr>
          <w:trHeight w:val="300"/>
        </w:trPr>
        <w:tc>
          <w:tcPr>
            <w:tcW w:w="2832" w:type="dxa"/>
          </w:tcPr>
          <w:p w14:paraId="6186FA35" w14:textId="6F783B50" w:rsidR="00387214" w:rsidRPr="005D5E62" w:rsidRDefault="00387214" w:rsidP="00026D75">
            <w:pPr>
              <w:jc w:val="both"/>
              <w:rPr>
                <w:rFonts w:ascii="Times New Roman" w:eastAsia="Times New Roman" w:hAnsi="Times New Roman" w:cs="Times New Roman"/>
                <w:bCs/>
                <w:color w:val="000000" w:themeColor="text1"/>
                <w:lang w:val="lt-LT"/>
              </w:rPr>
            </w:pPr>
            <w:r w:rsidRPr="005D5E62">
              <w:rPr>
                <w:rFonts w:ascii="Times New Roman" w:eastAsia="Times New Roman" w:hAnsi="Times New Roman" w:cs="Times New Roman"/>
                <w:bCs/>
                <w:color w:val="000000" w:themeColor="text1"/>
                <w:lang w:val="lt-LT"/>
              </w:rPr>
              <w:t>Pamokos pavadinimas</w:t>
            </w:r>
          </w:p>
        </w:tc>
        <w:tc>
          <w:tcPr>
            <w:tcW w:w="11338" w:type="dxa"/>
            <w:gridSpan w:val="2"/>
          </w:tcPr>
          <w:p w14:paraId="6A17F56D" w14:textId="4A6BA119" w:rsidR="00387214" w:rsidRPr="00BA5D0C" w:rsidRDefault="4A93057D" w:rsidP="69FCD6C9">
            <w:pPr>
              <w:jc w:val="both"/>
              <w:rPr>
                <w:lang w:val="lt-LT"/>
              </w:rPr>
            </w:pPr>
            <w:r w:rsidRPr="12067909">
              <w:rPr>
                <w:rFonts w:ascii="Times New Roman" w:eastAsia="Times New Roman" w:hAnsi="Times New Roman" w:cs="Times New Roman"/>
                <w:lang w:val="lt-LT"/>
              </w:rPr>
              <w:t>Užsidėk tiesos akinius: psichoaktyviųjų medžiagų realybė, 8 kl.</w:t>
            </w:r>
          </w:p>
        </w:tc>
      </w:tr>
      <w:tr w:rsidR="00387214" w:rsidRPr="005D5E62" w14:paraId="700F387D" w14:textId="342F4D6F" w:rsidTr="21D153A1">
        <w:tc>
          <w:tcPr>
            <w:tcW w:w="2832" w:type="dxa"/>
          </w:tcPr>
          <w:p w14:paraId="4760927C" w14:textId="152B1B7D" w:rsidR="00387214" w:rsidRPr="005D5E62" w:rsidRDefault="00387214" w:rsidP="00026D75">
            <w:pPr>
              <w:jc w:val="both"/>
              <w:rPr>
                <w:rFonts w:ascii="Times New Roman" w:eastAsia="Times New Roman" w:hAnsi="Times New Roman" w:cs="Times New Roman"/>
                <w:bCs/>
                <w:color w:val="000000" w:themeColor="text1"/>
                <w:lang w:val="lt-LT"/>
              </w:rPr>
            </w:pPr>
            <w:r w:rsidRPr="005D5E62">
              <w:rPr>
                <w:rFonts w:ascii="Times New Roman" w:eastAsia="Times New Roman" w:hAnsi="Times New Roman" w:cs="Times New Roman"/>
                <w:bCs/>
                <w:color w:val="000000" w:themeColor="text1"/>
                <w:lang w:val="lt-LT"/>
              </w:rPr>
              <w:t>Priemonės</w:t>
            </w:r>
          </w:p>
        </w:tc>
        <w:tc>
          <w:tcPr>
            <w:tcW w:w="11338" w:type="dxa"/>
            <w:gridSpan w:val="2"/>
          </w:tcPr>
          <w:p w14:paraId="72C56A6A" w14:textId="55F27B4E" w:rsidR="00387214" w:rsidRPr="005D5E62" w:rsidRDefault="00CC7745" w:rsidP="12067909">
            <w:pPr>
              <w:pStyle w:val="ListParagraph"/>
              <w:numPr>
                <w:ilvl w:val="0"/>
                <w:numId w:val="1"/>
              </w:numPr>
              <w:jc w:val="both"/>
              <w:rPr>
                <w:rFonts w:ascii="Times New Roman" w:eastAsia="Times New Roman" w:hAnsi="Times New Roman" w:cs="Times New Roman"/>
                <w:color w:val="000000" w:themeColor="text1"/>
                <w:lang w:val="lt-LT"/>
              </w:rPr>
            </w:pPr>
            <w:r w:rsidRPr="12067909">
              <w:rPr>
                <w:rFonts w:ascii="Times New Roman" w:eastAsia="Times New Roman" w:hAnsi="Times New Roman" w:cs="Times New Roman"/>
                <w:color w:val="000000" w:themeColor="text1"/>
                <w:lang w:val="lt-LT"/>
              </w:rPr>
              <w:t xml:space="preserve">Projektorius </w:t>
            </w:r>
            <w:r w:rsidR="00387214" w:rsidRPr="12067909">
              <w:rPr>
                <w:rFonts w:ascii="Times New Roman" w:eastAsia="Times New Roman" w:hAnsi="Times New Roman" w:cs="Times New Roman"/>
                <w:color w:val="000000" w:themeColor="text1"/>
                <w:lang w:val="lt-LT"/>
              </w:rPr>
              <w:t>arba interaktyvi lenta</w:t>
            </w:r>
            <w:r w:rsidR="2D12DF8B" w:rsidRPr="12067909">
              <w:rPr>
                <w:rFonts w:ascii="Times New Roman" w:eastAsia="Times New Roman" w:hAnsi="Times New Roman" w:cs="Times New Roman"/>
                <w:color w:val="000000" w:themeColor="text1"/>
                <w:lang w:val="lt-LT"/>
              </w:rPr>
              <w:t>;</w:t>
            </w:r>
          </w:p>
          <w:p w14:paraId="6C0A5E78" w14:textId="244AAC01" w:rsidR="00387214" w:rsidRPr="005D5E62" w:rsidRDefault="00CC7745" w:rsidP="12067909">
            <w:pPr>
              <w:pStyle w:val="ListParagraph"/>
              <w:numPr>
                <w:ilvl w:val="0"/>
                <w:numId w:val="1"/>
              </w:numPr>
              <w:jc w:val="both"/>
              <w:rPr>
                <w:rFonts w:ascii="Times New Roman" w:eastAsia="Times New Roman" w:hAnsi="Times New Roman" w:cs="Times New Roman"/>
                <w:color w:val="000000" w:themeColor="text1"/>
                <w:lang w:val="lt-LT"/>
              </w:rPr>
            </w:pPr>
            <w:r w:rsidRPr="12067909">
              <w:rPr>
                <w:rFonts w:ascii="Times New Roman" w:eastAsia="Times New Roman" w:hAnsi="Times New Roman" w:cs="Times New Roman"/>
                <w:color w:val="000000" w:themeColor="text1"/>
                <w:lang w:val="lt-LT"/>
              </w:rPr>
              <w:t>Kompiuteris</w:t>
            </w:r>
            <w:r w:rsidR="02C1982C" w:rsidRPr="12067909">
              <w:rPr>
                <w:rFonts w:ascii="Times New Roman" w:eastAsia="Times New Roman" w:hAnsi="Times New Roman" w:cs="Times New Roman"/>
                <w:color w:val="000000" w:themeColor="text1"/>
                <w:lang w:val="lt-LT"/>
              </w:rPr>
              <w:t>;</w:t>
            </w:r>
          </w:p>
          <w:p w14:paraId="15BA7850" w14:textId="57854282" w:rsidR="00387214" w:rsidRPr="005D5E62" w:rsidRDefault="34810C2E" w:rsidP="0B8C1467">
            <w:pPr>
              <w:pStyle w:val="ListParagraph"/>
              <w:numPr>
                <w:ilvl w:val="0"/>
                <w:numId w:val="1"/>
              </w:numPr>
              <w:jc w:val="both"/>
              <w:rPr>
                <w:rFonts w:ascii="Times New Roman" w:eastAsia="Times New Roman" w:hAnsi="Times New Roman" w:cs="Times New Roman"/>
                <w:color w:val="000000" w:themeColor="text1"/>
                <w:lang w:val="lt-LT"/>
              </w:rPr>
            </w:pPr>
            <w:r w:rsidRPr="12067909">
              <w:rPr>
                <w:rFonts w:ascii="Times New Roman" w:eastAsia="Times New Roman" w:hAnsi="Times New Roman" w:cs="Times New Roman"/>
                <w:color w:val="000000" w:themeColor="text1"/>
                <w:lang w:val="lt-LT"/>
              </w:rPr>
              <w:t>Lapai su užduotimis</w:t>
            </w:r>
            <w:r w:rsidR="740E5788" w:rsidRPr="12067909">
              <w:rPr>
                <w:rFonts w:ascii="Times New Roman" w:eastAsia="Times New Roman" w:hAnsi="Times New Roman" w:cs="Times New Roman"/>
                <w:color w:val="000000" w:themeColor="text1"/>
                <w:lang w:val="lt-LT"/>
              </w:rPr>
              <w:t>.</w:t>
            </w:r>
          </w:p>
        </w:tc>
      </w:tr>
      <w:tr w:rsidR="00387214" w:rsidRPr="00066469" w14:paraId="0169CC48" w14:textId="77777777" w:rsidTr="21D153A1">
        <w:trPr>
          <w:trHeight w:val="5070"/>
        </w:trPr>
        <w:tc>
          <w:tcPr>
            <w:tcW w:w="2832" w:type="dxa"/>
          </w:tcPr>
          <w:p w14:paraId="13777CE9" w14:textId="57E2700B" w:rsidR="00387214" w:rsidRPr="005D5E62" w:rsidRDefault="00387214" w:rsidP="00026D75">
            <w:pPr>
              <w:jc w:val="both"/>
              <w:rPr>
                <w:rFonts w:ascii="Times New Roman" w:hAnsi="Times New Roman" w:cs="Times New Roman"/>
                <w:color w:val="000000" w:themeColor="text1"/>
                <w:lang w:val="lt-LT"/>
              </w:rPr>
            </w:pPr>
            <w:r w:rsidRPr="005D5E62">
              <w:rPr>
                <w:rFonts w:ascii="Times New Roman" w:eastAsia="Times New Roman" w:hAnsi="Times New Roman" w:cs="Times New Roman"/>
                <w:bCs/>
                <w:color w:val="000000" w:themeColor="text1"/>
                <w:lang w:val="lt-LT"/>
              </w:rPr>
              <w:t>PAMOKOS EIGA</w:t>
            </w:r>
          </w:p>
        </w:tc>
        <w:tc>
          <w:tcPr>
            <w:tcW w:w="11338" w:type="dxa"/>
            <w:gridSpan w:val="2"/>
          </w:tcPr>
          <w:p w14:paraId="1699811D" w14:textId="1EB6A9F7" w:rsidR="00387214" w:rsidRPr="005D5E62" w:rsidRDefault="00387214" w:rsidP="00026D75">
            <w:pPr>
              <w:jc w:val="both"/>
              <w:rPr>
                <w:rFonts w:ascii="Times New Roman" w:eastAsia="Times New Roman" w:hAnsi="Times New Roman" w:cs="Times New Roman"/>
                <w:bCs/>
                <w:color w:val="000000" w:themeColor="text1"/>
                <w:lang w:val="lt-LT"/>
              </w:rPr>
            </w:pPr>
            <w:r w:rsidRPr="005D5E62">
              <w:rPr>
                <w:rFonts w:ascii="Times New Roman" w:eastAsia="Times New Roman" w:hAnsi="Times New Roman" w:cs="Times New Roman"/>
                <w:bCs/>
                <w:color w:val="000000" w:themeColor="text1"/>
                <w:lang w:val="lt-LT"/>
              </w:rPr>
              <w:t xml:space="preserve">Pamokos planą sudaro </w:t>
            </w:r>
            <w:r w:rsidR="00744C7B" w:rsidRPr="005D5E62">
              <w:rPr>
                <w:rFonts w:ascii="Times New Roman" w:eastAsia="Times New Roman" w:hAnsi="Times New Roman" w:cs="Times New Roman"/>
                <w:bCs/>
                <w:color w:val="000000" w:themeColor="text1"/>
                <w:lang w:val="lt-LT"/>
              </w:rPr>
              <w:t>keturios</w:t>
            </w:r>
            <w:r w:rsidRPr="005D5E62">
              <w:rPr>
                <w:rFonts w:ascii="Times New Roman" w:eastAsia="Times New Roman" w:hAnsi="Times New Roman" w:cs="Times New Roman"/>
                <w:bCs/>
                <w:color w:val="000000" w:themeColor="text1"/>
                <w:lang w:val="lt-LT"/>
              </w:rPr>
              <w:t xml:space="preserve"> dalys:</w:t>
            </w:r>
          </w:p>
          <w:p w14:paraId="4BA52556" w14:textId="118EB966" w:rsidR="00744C7B" w:rsidRPr="005D5E62" w:rsidRDefault="00744C7B" w:rsidP="00026D75">
            <w:pPr>
              <w:pStyle w:val="Heading4"/>
              <w:jc w:val="both"/>
              <w:rPr>
                <w:rFonts w:ascii="Times New Roman" w:eastAsia="Times New Roman" w:hAnsi="Times New Roman" w:cs="Times New Roman"/>
                <w:bCs/>
                <w:color w:val="000000"/>
                <w:lang w:val="lt-LT"/>
              </w:rPr>
            </w:pPr>
            <w:r w:rsidRPr="12067909">
              <w:rPr>
                <w:rStyle w:val="Strong"/>
                <w:rFonts w:ascii="Times New Roman" w:hAnsi="Times New Roman" w:cs="Times New Roman"/>
                <w:b w:val="0"/>
                <w:bCs w:val="0"/>
                <w:color w:val="000000" w:themeColor="text1"/>
                <w:lang w:val="lt-LT"/>
              </w:rPr>
              <w:t>1. Įžanga (</w:t>
            </w:r>
            <w:r w:rsidR="00834778" w:rsidRPr="12067909">
              <w:rPr>
                <w:rStyle w:val="Strong"/>
                <w:rFonts w:ascii="Times New Roman" w:hAnsi="Times New Roman" w:cs="Times New Roman"/>
                <w:b w:val="0"/>
                <w:bCs w:val="0"/>
                <w:color w:val="000000" w:themeColor="text1"/>
                <w:lang w:val="lt-LT"/>
              </w:rPr>
              <w:t>5</w:t>
            </w:r>
            <w:r w:rsidRPr="12067909">
              <w:rPr>
                <w:rStyle w:val="Strong"/>
                <w:rFonts w:ascii="Times New Roman" w:hAnsi="Times New Roman" w:cs="Times New Roman"/>
                <w:b w:val="0"/>
                <w:bCs w:val="0"/>
                <w:color w:val="000000" w:themeColor="text1"/>
                <w:lang w:val="lt-LT"/>
              </w:rPr>
              <w:t xml:space="preserve"> min.)</w:t>
            </w:r>
          </w:p>
          <w:p w14:paraId="19963F78" w14:textId="785E0E73" w:rsidR="00744C7B" w:rsidRPr="005D5E62" w:rsidRDefault="7CDA3EFD" w:rsidP="12067909">
            <w:pPr>
              <w:pStyle w:val="NormalWeb"/>
              <w:jc w:val="both"/>
              <w:rPr>
                <w:color w:val="000000"/>
                <w:lang w:val="lt-LT"/>
              </w:rPr>
            </w:pPr>
            <w:r w:rsidRPr="12067909">
              <w:rPr>
                <w:color w:val="000000" w:themeColor="text1"/>
                <w:lang w:val="lt-LT"/>
              </w:rPr>
              <w:t>Pristatomas pamokos pavadinimas ir užsiėmimo taisyklės.</w:t>
            </w:r>
            <w:r w:rsidRPr="12067909">
              <w:rPr>
                <w:lang w:val="lt-LT"/>
              </w:rPr>
              <w:t xml:space="preserve"> </w:t>
            </w:r>
            <w:r w:rsidRPr="12067909">
              <w:rPr>
                <w:color w:val="000000" w:themeColor="text1"/>
                <w:lang w:val="lt-LT"/>
              </w:rPr>
              <w:t xml:space="preserve">Pateikiami aktualūs tyrimų duomenys apie mokinių kai kurių psichoaktyviųjų medžiagų vartojimą, </w:t>
            </w:r>
            <w:r w:rsidR="00744C7B" w:rsidRPr="12067909">
              <w:rPr>
                <w:color w:val="000000" w:themeColor="text1"/>
                <w:lang w:val="lt-LT"/>
              </w:rPr>
              <w:t>aptariami pirmieji įspūdžiai.</w:t>
            </w:r>
          </w:p>
          <w:p w14:paraId="340D8F4C" w14:textId="4DCA7860" w:rsidR="00744C7B" w:rsidRPr="005D5E62" w:rsidRDefault="00744C7B" w:rsidP="00026D75">
            <w:pPr>
              <w:pStyle w:val="Heading4"/>
              <w:jc w:val="both"/>
              <w:rPr>
                <w:rFonts w:ascii="Times New Roman" w:hAnsi="Times New Roman" w:cs="Times New Roman"/>
                <w:bCs/>
                <w:color w:val="000000"/>
                <w:lang w:val="lt-LT"/>
              </w:rPr>
            </w:pPr>
            <w:r w:rsidRPr="005D5E62">
              <w:rPr>
                <w:rStyle w:val="Strong"/>
                <w:rFonts w:ascii="Times New Roman" w:hAnsi="Times New Roman" w:cs="Times New Roman"/>
                <w:b w:val="0"/>
                <w:color w:val="000000"/>
                <w:lang w:val="lt-LT"/>
              </w:rPr>
              <w:t>2. Teorinė dalis (1</w:t>
            </w:r>
            <w:r w:rsidR="00834778" w:rsidRPr="005D5E62">
              <w:rPr>
                <w:rStyle w:val="Strong"/>
                <w:rFonts w:ascii="Times New Roman" w:hAnsi="Times New Roman" w:cs="Times New Roman"/>
                <w:b w:val="0"/>
                <w:color w:val="000000"/>
                <w:lang w:val="lt-LT"/>
              </w:rPr>
              <w:t>5</w:t>
            </w:r>
            <w:r w:rsidRPr="005D5E62">
              <w:rPr>
                <w:rStyle w:val="Strong"/>
                <w:rFonts w:ascii="Times New Roman" w:hAnsi="Times New Roman" w:cs="Times New Roman"/>
                <w:b w:val="0"/>
                <w:color w:val="000000"/>
                <w:lang w:val="lt-LT"/>
              </w:rPr>
              <w:t xml:space="preserve"> min.)</w:t>
            </w:r>
          </w:p>
          <w:p w14:paraId="073F3300" w14:textId="2E96D5C0" w:rsidR="00744C7B" w:rsidRPr="005D5E62" w:rsidRDefault="00744C7B" w:rsidP="75F5E571">
            <w:pPr>
              <w:pStyle w:val="NormalWeb"/>
              <w:jc w:val="both"/>
              <w:rPr>
                <w:color w:val="000000"/>
                <w:lang w:val="lt-LT"/>
              </w:rPr>
            </w:pPr>
            <w:r w:rsidRPr="005D5E62">
              <w:rPr>
                <w:color w:val="000000"/>
                <w:lang w:val="lt-LT"/>
              </w:rPr>
              <w:t xml:space="preserve">Pristatoma, kas yra psichoaktyviosios medžiagos, jų rūšys ir poveikis. </w:t>
            </w:r>
            <w:r w:rsidRPr="12067909">
              <w:rPr>
                <w:color w:val="000000"/>
                <w:lang w:val="lt-LT"/>
              </w:rPr>
              <w:t>Supažindinama su naujo</w:t>
            </w:r>
            <w:r w:rsidR="7D239FFA" w:rsidRPr="12067909">
              <w:rPr>
                <w:color w:val="000000"/>
                <w:lang w:val="lt-LT"/>
              </w:rPr>
              <w:t>mis</w:t>
            </w:r>
            <w:r w:rsidRPr="12067909">
              <w:rPr>
                <w:color w:val="000000"/>
                <w:lang w:val="lt-LT"/>
              </w:rPr>
              <w:t xml:space="preserve"> psichoaktyviosiomis medžiagomis (NPS) bei</w:t>
            </w:r>
            <w:r w:rsidR="00B22782" w:rsidRPr="12067909">
              <w:rPr>
                <w:color w:val="000000"/>
                <w:lang w:val="lt-LT"/>
              </w:rPr>
              <w:t xml:space="preserve"> </w:t>
            </w:r>
            <w:r w:rsidR="000D0F5B" w:rsidRPr="12067909">
              <w:rPr>
                <w:color w:val="000000"/>
                <w:lang w:val="lt-LT"/>
              </w:rPr>
              <w:t xml:space="preserve">aptariamos </w:t>
            </w:r>
            <w:r w:rsidR="000D0F5B" w:rsidRPr="005D5E62">
              <w:rPr>
                <w:rStyle w:val="normaltextrun"/>
                <w:color w:val="000000"/>
                <w:shd w:val="clear" w:color="auto" w:fill="FFFFFF"/>
                <w:lang w:val="lt-LT"/>
              </w:rPr>
              <w:t>paslaugos</w:t>
            </w:r>
            <w:r w:rsidR="006C701B" w:rsidRPr="005D5E62">
              <w:rPr>
                <w:rStyle w:val="normaltextrun"/>
                <w:color w:val="000000"/>
                <w:shd w:val="clear" w:color="auto" w:fill="FFFFFF"/>
                <w:lang w:val="lt-LT"/>
              </w:rPr>
              <w:t>,</w:t>
            </w:r>
            <w:r w:rsidR="000D0F5B" w:rsidRPr="005D5E62">
              <w:rPr>
                <w:rStyle w:val="normaltextrun"/>
                <w:color w:val="000000"/>
                <w:shd w:val="clear" w:color="auto" w:fill="FFFFFF"/>
                <w:lang w:val="lt-LT"/>
              </w:rPr>
              <w:t xml:space="preserve"> organizacijos, tarnybos, kurios gali suteikti informaciją ar pagalbą</w:t>
            </w:r>
            <w:r w:rsidR="00A12F12" w:rsidRPr="005D5E62">
              <w:rPr>
                <w:rStyle w:val="normaltextrun"/>
                <w:color w:val="000000"/>
                <w:shd w:val="clear" w:color="auto" w:fill="FFFFFF"/>
                <w:lang w:val="lt-LT"/>
              </w:rPr>
              <w:t>,</w:t>
            </w:r>
            <w:r w:rsidR="000D0F5B" w:rsidRPr="005D5E62">
              <w:rPr>
                <w:rStyle w:val="normaltextrun"/>
                <w:color w:val="000000"/>
                <w:shd w:val="clear" w:color="auto" w:fill="FFFFFF"/>
                <w:lang w:val="lt-LT"/>
              </w:rPr>
              <w:t xml:space="preserve"> sprendžiant psichoaktyviųjų medžiagų vartojimo problemą</w:t>
            </w:r>
            <w:r w:rsidRPr="12067909">
              <w:rPr>
                <w:color w:val="000000"/>
                <w:lang w:val="lt-LT"/>
              </w:rPr>
              <w:t>.</w:t>
            </w:r>
          </w:p>
          <w:p w14:paraId="1E94390E" w14:textId="77777777" w:rsidR="00744C7B" w:rsidRPr="005D5E62" w:rsidRDefault="00744C7B" w:rsidP="00026D75">
            <w:pPr>
              <w:pStyle w:val="Heading4"/>
              <w:jc w:val="both"/>
              <w:rPr>
                <w:rFonts w:ascii="Times New Roman" w:hAnsi="Times New Roman" w:cs="Times New Roman"/>
                <w:bCs/>
                <w:color w:val="000000"/>
                <w:lang w:val="lt-LT"/>
              </w:rPr>
            </w:pPr>
            <w:r w:rsidRPr="005D5E62">
              <w:rPr>
                <w:rStyle w:val="Strong"/>
                <w:rFonts w:ascii="Times New Roman" w:hAnsi="Times New Roman" w:cs="Times New Roman"/>
                <w:b w:val="0"/>
                <w:color w:val="000000"/>
                <w:lang w:val="lt-LT"/>
              </w:rPr>
              <w:t>3. Praktinė veikla (20 min.)</w:t>
            </w:r>
          </w:p>
          <w:p w14:paraId="375D8E73" w14:textId="192F8772" w:rsidR="00744C7B" w:rsidRPr="005D5E62" w:rsidRDefault="00744C7B" w:rsidP="69FCD6C9">
            <w:pPr>
              <w:pStyle w:val="NormalWeb"/>
              <w:jc w:val="both"/>
              <w:rPr>
                <w:color w:val="000000"/>
                <w:lang w:val="lt-LT"/>
              </w:rPr>
            </w:pPr>
            <w:r w:rsidRPr="4BCE8C41">
              <w:rPr>
                <w:color w:val="000000" w:themeColor="text1"/>
                <w:lang w:val="lt-LT"/>
              </w:rPr>
              <w:t>Mokiniai suskirstomi į grupes</w:t>
            </w:r>
            <w:r w:rsidR="34F3D811" w:rsidRPr="4BCE8C41">
              <w:rPr>
                <w:color w:val="000000" w:themeColor="text1"/>
                <w:lang w:val="lt-LT"/>
              </w:rPr>
              <w:t xml:space="preserve">, kuriose </w:t>
            </w:r>
            <w:r w:rsidRPr="4BCE8C41">
              <w:rPr>
                <w:color w:val="000000" w:themeColor="text1"/>
                <w:lang w:val="lt-LT"/>
              </w:rPr>
              <w:t>analizuoja</w:t>
            </w:r>
            <w:r w:rsidR="0026063E" w:rsidRPr="4BCE8C41">
              <w:rPr>
                <w:color w:val="000000" w:themeColor="text1"/>
                <w:lang w:val="lt-LT"/>
              </w:rPr>
              <w:t xml:space="preserve"> </w:t>
            </w:r>
            <w:r w:rsidR="05178B1C" w:rsidRPr="4BCE8C41">
              <w:rPr>
                <w:color w:val="000000" w:themeColor="text1"/>
                <w:lang w:val="lt-LT"/>
              </w:rPr>
              <w:t xml:space="preserve">ir </w:t>
            </w:r>
            <w:r w:rsidR="000431F4" w:rsidRPr="4BCE8C41">
              <w:rPr>
                <w:lang w:val="lt-LT"/>
              </w:rPr>
              <w:t>suvaidina</w:t>
            </w:r>
            <w:r w:rsidRPr="4BCE8C41">
              <w:rPr>
                <w:color w:val="000000" w:themeColor="text1"/>
                <w:lang w:val="lt-LT"/>
              </w:rPr>
              <w:t xml:space="preserve"> pateiktas situacijas, susijusias su </w:t>
            </w:r>
            <w:r w:rsidR="00194EE0" w:rsidRPr="4BCE8C41">
              <w:rPr>
                <w:color w:val="000000" w:themeColor="text1"/>
                <w:lang w:val="lt-LT"/>
              </w:rPr>
              <w:t xml:space="preserve">pagalba asmeniui, </w:t>
            </w:r>
            <w:r w:rsidR="6E5AD82A" w:rsidRPr="4BCE8C41">
              <w:rPr>
                <w:color w:val="000000" w:themeColor="text1"/>
                <w:lang w:val="lt-LT"/>
              </w:rPr>
              <w:t>susiduriančiam su p</w:t>
            </w:r>
            <w:r w:rsidRPr="4BCE8C41">
              <w:rPr>
                <w:color w:val="000000" w:themeColor="text1"/>
                <w:lang w:val="lt-LT"/>
              </w:rPr>
              <w:t>sichoaktyvi</w:t>
            </w:r>
            <w:r w:rsidR="76BB39C6" w:rsidRPr="4BCE8C41">
              <w:rPr>
                <w:color w:val="000000" w:themeColor="text1"/>
                <w:lang w:val="lt-LT"/>
              </w:rPr>
              <w:t>ųjų</w:t>
            </w:r>
            <w:r w:rsidRPr="4BCE8C41">
              <w:rPr>
                <w:color w:val="000000" w:themeColor="text1"/>
                <w:lang w:val="lt-LT"/>
              </w:rPr>
              <w:t xml:space="preserve"> medžiag</w:t>
            </w:r>
            <w:r w:rsidR="1268AB59" w:rsidRPr="4BCE8C41">
              <w:rPr>
                <w:color w:val="000000" w:themeColor="text1"/>
                <w:lang w:val="lt-LT"/>
              </w:rPr>
              <w:t>ų</w:t>
            </w:r>
            <w:r w:rsidR="40B10BBD" w:rsidRPr="4BCE8C41">
              <w:rPr>
                <w:color w:val="000000" w:themeColor="text1"/>
                <w:lang w:val="lt-LT"/>
              </w:rPr>
              <w:t xml:space="preserve"> (PAM)</w:t>
            </w:r>
            <w:r w:rsidR="1268AB59" w:rsidRPr="4BCE8C41">
              <w:rPr>
                <w:color w:val="000000" w:themeColor="text1"/>
                <w:lang w:val="lt-LT"/>
              </w:rPr>
              <w:t xml:space="preserve"> vartojimo rizika</w:t>
            </w:r>
            <w:r w:rsidRPr="4BCE8C41">
              <w:rPr>
                <w:color w:val="000000" w:themeColor="text1"/>
                <w:lang w:val="lt-LT"/>
              </w:rPr>
              <w:t>. Grupės aptaria galimus sprendimo būdus ir juos trumpai pristato klasei.</w:t>
            </w:r>
          </w:p>
          <w:p w14:paraId="1B2EACBE" w14:textId="255A37D6" w:rsidR="00744C7B" w:rsidRPr="005D5E62" w:rsidRDefault="00744C7B" w:rsidP="00026D75">
            <w:pPr>
              <w:pStyle w:val="Heading4"/>
              <w:jc w:val="both"/>
              <w:rPr>
                <w:rFonts w:ascii="Times New Roman" w:hAnsi="Times New Roman" w:cs="Times New Roman"/>
                <w:bCs/>
                <w:color w:val="000000"/>
                <w:lang w:val="lt-LT"/>
              </w:rPr>
            </w:pPr>
            <w:r w:rsidRPr="005D5E62">
              <w:rPr>
                <w:rStyle w:val="Strong"/>
                <w:rFonts w:ascii="Times New Roman" w:hAnsi="Times New Roman" w:cs="Times New Roman"/>
                <w:b w:val="0"/>
                <w:color w:val="000000"/>
                <w:lang w:val="lt-LT"/>
              </w:rPr>
              <w:t>4. Apibendrinimas ir refleksija (5</w:t>
            </w:r>
            <w:r w:rsidR="00834778" w:rsidRPr="005D5E62">
              <w:rPr>
                <w:rStyle w:val="Strong"/>
                <w:rFonts w:ascii="Times New Roman" w:hAnsi="Times New Roman" w:cs="Times New Roman"/>
                <w:b w:val="0"/>
                <w:color w:val="000000"/>
                <w:lang w:val="lt-LT"/>
              </w:rPr>
              <w:t xml:space="preserve"> </w:t>
            </w:r>
            <w:r w:rsidRPr="005D5E62">
              <w:rPr>
                <w:rStyle w:val="Strong"/>
                <w:rFonts w:ascii="Times New Roman" w:hAnsi="Times New Roman" w:cs="Times New Roman"/>
                <w:b w:val="0"/>
                <w:color w:val="000000"/>
                <w:lang w:val="lt-LT"/>
              </w:rPr>
              <w:t>min.)</w:t>
            </w:r>
          </w:p>
          <w:p w14:paraId="0DCDB645" w14:textId="27B82DCD" w:rsidR="00387214" w:rsidRPr="005D5E62" w:rsidRDefault="00744C7B" w:rsidP="41DC6865">
            <w:pPr>
              <w:pStyle w:val="NormalWeb"/>
              <w:jc w:val="both"/>
              <w:rPr>
                <w:color w:val="000000" w:themeColor="text1"/>
                <w:lang w:val="lt-LT"/>
              </w:rPr>
            </w:pPr>
            <w:r w:rsidRPr="12067909">
              <w:rPr>
                <w:color w:val="000000" w:themeColor="text1"/>
                <w:lang w:val="lt-LT"/>
              </w:rPr>
              <w:t>Aptariama, kaip atpažinti pavojingas situacijas</w:t>
            </w:r>
            <w:r w:rsidR="103263E2" w:rsidRPr="12067909">
              <w:rPr>
                <w:color w:val="000000" w:themeColor="text1"/>
                <w:lang w:val="lt-LT"/>
              </w:rPr>
              <w:t>,</w:t>
            </w:r>
            <w:r w:rsidR="7EB05DC5" w:rsidRPr="12067909">
              <w:rPr>
                <w:color w:val="000000" w:themeColor="text1"/>
                <w:lang w:val="lt-LT"/>
              </w:rPr>
              <w:t xml:space="preserve"> </w:t>
            </w:r>
            <w:r w:rsidR="103263E2" w:rsidRPr="12067909">
              <w:rPr>
                <w:color w:val="000000" w:themeColor="text1"/>
                <w:lang w:val="lt-LT"/>
              </w:rPr>
              <w:t>kaip</w:t>
            </w:r>
            <w:r w:rsidRPr="12067909">
              <w:rPr>
                <w:color w:val="000000" w:themeColor="text1"/>
                <w:lang w:val="lt-LT"/>
              </w:rPr>
              <w:t xml:space="preserve"> </w:t>
            </w:r>
            <w:r w:rsidR="103263E2" w:rsidRPr="12067909">
              <w:rPr>
                <w:color w:val="000000" w:themeColor="text1"/>
                <w:lang w:val="lt-LT"/>
              </w:rPr>
              <w:t xml:space="preserve">padėti pažįstamam asmeniui, </w:t>
            </w:r>
            <w:r w:rsidRPr="12067909">
              <w:rPr>
                <w:color w:val="000000" w:themeColor="text1"/>
                <w:lang w:val="lt-LT"/>
              </w:rPr>
              <w:t>kur kreiptis pagalbos. Taikant „</w:t>
            </w:r>
            <w:r w:rsidR="3EDDBA56" w:rsidRPr="12067909">
              <w:rPr>
                <w:color w:val="000000" w:themeColor="text1"/>
                <w:lang w:val="lt-LT"/>
              </w:rPr>
              <w:t>žvaigždės</w:t>
            </w:r>
            <w:r w:rsidRPr="12067909">
              <w:rPr>
                <w:color w:val="000000" w:themeColor="text1"/>
                <w:lang w:val="lt-LT"/>
              </w:rPr>
              <w:t xml:space="preserve">“ metodą, mokiniai įsivertina savo </w:t>
            </w:r>
            <w:r w:rsidR="1620D736" w:rsidRPr="12067909">
              <w:rPr>
                <w:color w:val="000000" w:themeColor="text1"/>
                <w:lang w:val="lt-LT"/>
              </w:rPr>
              <w:t>žinias</w:t>
            </w:r>
            <w:r w:rsidRPr="12067909">
              <w:rPr>
                <w:color w:val="000000" w:themeColor="text1"/>
                <w:lang w:val="lt-LT"/>
              </w:rPr>
              <w:t>.</w:t>
            </w:r>
          </w:p>
          <w:p w14:paraId="65C99519" w14:textId="104AB1C4" w:rsidR="00387214" w:rsidRPr="007629B6" w:rsidRDefault="68F30349" w:rsidP="1679065D">
            <w:pPr>
              <w:spacing w:before="120" w:after="120"/>
              <w:jc w:val="both"/>
              <w:rPr>
                <w:rFonts w:ascii="Times New Roman" w:hAnsi="Times New Roman" w:cs="Times New Roman"/>
                <w:color w:val="000000" w:themeColor="text1"/>
                <w:lang w:val="lt-LT"/>
              </w:rPr>
            </w:pPr>
            <w:r w:rsidRPr="1679065D">
              <w:rPr>
                <w:rFonts w:ascii="Times New Roman" w:hAnsi="Times New Roman" w:cs="Times New Roman"/>
                <w:b/>
                <w:bCs/>
                <w:color w:val="000000" w:themeColor="text1"/>
                <w:lang w:val="lt-LT" w:eastAsia="en-GB"/>
              </w:rPr>
              <w:lastRenderedPageBreak/>
              <w:t>Pastaba:</w:t>
            </w:r>
            <w:r w:rsidRPr="1679065D">
              <w:rPr>
                <w:rFonts w:ascii="Times New Roman" w:hAnsi="Times New Roman" w:cs="Times New Roman"/>
                <w:color w:val="000000" w:themeColor="text1"/>
                <w:lang w:val="lt-LT" w:eastAsia="en-GB"/>
              </w:rPr>
              <w:t xml:space="preserve"> </w:t>
            </w:r>
            <w:r w:rsidR="0C6CA60D" w:rsidRPr="1679065D">
              <w:rPr>
                <w:rFonts w:ascii="Times New Roman" w:hAnsi="Times New Roman" w:cs="Times New Roman"/>
                <w:color w:val="000000" w:themeColor="text1"/>
                <w:lang w:val="lt-LT" w:eastAsia="en-GB"/>
              </w:rPr>
              <w:t>p</w:t>
            </w:r>
            <w:r w:rsidRPr="1679065D">
              <w:rPr>
                <w:rFonts w:ascii="Times New Roman" w:hAnsi="Times New Roman" w:cs="Times New Roman"/>
                <w:color w:val="000000" w:themeColor="text1"/>
                <w:lang w:val="lt-LT" w:eastAsia="en-GB"/>
              </w:rPr>
              <w:t>agal poreikį (norint įterpti daugiau diskusijų, prisitaikyti prie SUP mokinių ar kt. priežasčių) gali</w:t>
            </w:r>
            <w:r w:rsidR="17F10AA3" w:rsidRPr="1679065D">
              <w:rPr>
                <w:rFonts w:ascii="Times New Roman" w:hAnsi="Times New Roman" w:cs="Times New Roman"/>
                <w:color w:val="000000" w:themeColor="text1"/>
                <w:lang w:val="lt-LT" w:eastAsia="en-GB"/>
              </w:rPr>
              <w:t>ma</w:t>
            </w:r>
            <w:r w:rsidRPr="1679065D">
              <w:rPr>
                <w:rFonts w:ascii="Times New Roman" w:hAnsi="Times New Roman" w:cs="Times New Roman"/>
                <w:color w:val="000000" w:themeColor="text1"/>
                <w:lang w:val="lt-LT" w:eastAsia="en-GB"/>
              </w:rPr>
              <w:t xml:space="preserve"> </w:t>
            </w:r>
            <w:r w:rsidR="0985CDB4" w:rsidRPr="1679065D">
              <w:rPr>
                <w:rFonts w:ascii="Times New Roman" w:eastAsia="Times New Roman" w:hAnsi="Times New Roman" w:cs="Times New Roman"/>
                <w:color w:val="000000" w:themeColor="text1"/>
                <w:lang w:val="lt-LT"/>
              </w:rPr>
              <w:t>pamokos trukmę ištęsti į dvi pamokas: pirmąją</w:t>
            </w:r>
            <w:r w:rsidRPr="1679065D">
              <w:rPr>
                <w:rFonts w:ascii="Times New Roman" w:hAnsi="Times New Roman" w:cs="Times New Roman"/>
                <w:color w:val="000000" w:themeColor="text1"/>
                <w:lang w:val="lt-LT" w:eastAsia="en-GB"/>
              </w:rPr>
              <w:t xml:space="preserve"> pamoką skiriant </w:t>
            </w:r>
            <w:r w:rsidR="1C8D71D9" w:rsidRPr="1679065D">
              <w:rPr>
                <w:rFonts w:ascii="Times New Roman" w:hAnsi="Times New Roman" w:cs="Times New Roman"/>
                <w:color w:val="000000" w:themeColor="text1"/>
                <w:lang w:val="lt-LT" w:eastAsia="en-GB"/>
              </w:rPr>
              <w:t>įžangai ir teorinei daliai</w:t>
            </w:r>
            <w:r w:rsidRPr="1679065D">
              <w:rPr>
                <w:rFonts w:ascii="Times New Roman" w:hAnsi="Times New Roman" w:cs="Times New Roman"/>
                <w:color w:val="000000" w:themeColor="text1"/>
                <w:lang w:val="lt-LT" w:eastAsia="en-GB"/>
              </w:rPr>
              <w:t xml:space="preserve">, </w:t>
            </w:r>
            <w:r w:rsidR="75262686" w:rsidRPr="1679065D">
              <w:rPr>
                <w:rFonts w:ascii="Times New Roman" w:hAnsi="Times New Roman" w:cs="Times New Roman"/>
                <w:color w:val="000000" w:themeColor="text1"/>
                <w:lang w:val="lt-LT" w:eastAsia="en-GB"/>
              </w:rPr>
              <w:t>antrąją</w:t>
            </w:r>
            <w:r w:rsidRPr="1679065D">
              <w:rPr>
                <w:rFonts w:ascii="Times New Roman" w:hAnsi="Times New Roman" w:cs="Times New Roman"/>
                <w:color w:val="000000" w:themeColor="text1"/>
                <w:lang w:val="lt-LT" w:eastAsia="en-GB"/>
              </w:rPr>
              <w:t xml:space="preserve"> - p</w:t>
            </w:r>
            <w:r w:rsidR="7293B9A0" w:rsidRPr="1679065D">
              <w:rPr>
                <w:rFonts w:ascii="Times New Roman" w:hAnsi="Times New Roman" w:cs="Times New Roman"/>
                <w:color w:val="000000" w:themeColor="text1"/>
                <w:lang w:val="lt-LT" w:eastAsia="en-GB"/>
              </w:rPr>
              <w:t>raktinei veiklai ir refleksijai</w:t>
            </w:r>
            <w:r w:rsidRPr="1679065D">
              <w:rPr>
                <w:rFonts w:ascii="Times New Roman" w:hAnsi="Times New Roman" w:cs="Times New Roman"/>
                <w:color w:val="000000" w:themeColor="text1"/>
                <w:lang w:val="lt-LT" w:eastAsia="en-GB"/>
              </w:rPr>
              <w:t>.</w:t>
            </w:r>
          </w:p>
        </w:tc>
      </w:tr>
      <w:tr w:rsidR="00387214" w:rsidRPr="00066469" w14:paraId="7F508D67" w14:textId="027D7DF1" w:rsidTr="21D153A1">
        <w:tc>
          <w:tcPr>
            <w:tcW w:w="2832" w:type="dxa"/>
          </w:tcPr>
          <w:p w14:paraId="2F5C3C14" w14:textId="2C338B3B" w:rsidR="00387214" w:rsidRPr="005D5E62" w:rsidRDefault="1851A77A" w:rsidP="03CEF081">
            <w:pPr>
              <w:rPr>
                <w:rFonts w:ascii="Times New Roman" w:eastAsia="Times New Roman" w:hAnsi="Times New Roman" w:cs="Times New Roman"/>
                <w:color w:val="000000" w:themeColor="text1"/>
                <w:lang w:val="lt-LT"/>
              </w:rPr>
            </w:pPr>
            <w:r w:rsidRPr="4608FE1A">
              <w:rPr>
                <w:rFonts w:ascii="Times New Roman" w:eastAsia="Times New Roman" w:hAnsi="Times New Roman" w:cs="Times New Roman"/>
                <w:color w:val="000000" w:themeColor="text1"/>
                <w:lang w:val="lt-LT"/>
              </w:rPr>
              <w:lastRenderedPageBreak/>
              <w:t>1.</w:t>
            </w:r>
            <w:r w:rsidR="6A87A8B2" w:rsidRPr="4608FE1A">
              <w:rPr>
                <w:rFonts w:ascii="Times New Roman" w:eastAsia="Times New Roman" w:hAnsi="Times New Roman" w:cs="Times New Roman"/>
                <w:color w:val="000000" w:themeColor="text1"/>
                <w:lang w:val="lt-LT"/>
              </w:rPr>
              <w:t xml:space="preserve"> </w:t>
            </w:r>
            <w:r w:rsidRPr="4608FE1A">
              <w:rPr>
                <w:rFonts w:ascii="Times New Roman" w:eastAsia="Times New Roman" w:hAnsi="Times New Roman" w:cs="Times New Roman"/>
                <w:color w:val="000000" w:themeColor="text1"/>
                <w:lang w:val="lt-LT"/>
              </w:rPr>
              <w:t>TEMOS ATSKLEIDIMAS</w:t>
            </w:r>
            <w:r w:rsidR="15D52E24" w:rsidRPr="4608FE1A">
              <w:rPr>
                <w:rFonts w:ascii="Times New Roman" w:eastAsia="Times New Roman" w:hAnsi="Times New Roman" w:cs="Times New Roman"/>
                <w:color w:val="000000" w:themeColor="text1"/>
                <w:lang w:val="lt-LT"/>
              </w:rPr>
              <w:t xml:space="preserve"> </w:t>
            </w:r>
            <w:r w:rsidR="15D52E24" w:rsidRPr="4608FE1A">
              <w:rPr>
                <w:rFonts w:ascii="Times New Roman" w:eastAsia="Times New Roman" w:hAnsi="Times New Roman" w:cs="Times New Roman"/>
                <w:i/>
                <w:iCs/>
                <w:color w:val="000000" w:themeColor="text1"/>
                <w:lang w:val="lt-LT"/>
              </w:rPr>
              <w:t>(Įžanga)</w:t>
            </w:r>
          </w:p>
          <w:p w14:paraId="6965F432" w14:textId="77777777" w:rsidR="00387214" w:rsidRPr="005D5E62" w:rsidRDefault="00387214" w:rsidP="00026D75">
            <w:pPr>
              <w:jc w:val="both"/>
              <w:rPr>
                <w:rFonts w:ascii="Times New Roman" w:eastAsia="Times New Roman" w:hAnsi="Times New Roman" w:cs="Times New Roman"/>
                <w:bCs/>
                <w:color w:val="000000" w:themeColor="text1"/>
                <w:lang w:val="lt-LT"/>
              </w:rPr>
            </w:pPr>
          </w:p>
          <w:p w14:paraId="65E63E7C" w14:textId="7BF7FEFA" w:rsidR="00387214" w:rsidRPr="005D5E62" w:rsidRDefault="00387214" w:rsidP="00026D75">
            <w:pPr>
              <w:jc w:val="both"/>
              <w:rPr>
                <w:rFonts w:ascii="Times New Roman" w:eastAsia="Times New Roman" w:hAnsi="Times New Roman" w:cs="Times New Roman"/>
                <w:bCs/>
                <w:color w:val="000000" w:themeColor="text1"/>
                <w:lang w:val="lt-LT"/>
              </w:rPr>
            </w:pPr>
          </w:p>
        </w:tc>
        <w:tc>
          <w:tcPr>
            <w:tcW w:w="11338" w:type="dxa"/>
            <w:gridSpan w:val="2"/>
          </w:tcPr>
          <w:p w14:paraId="2355317D" w14:textId="2A6C022C" w:rsidR="00B4291B" w:rsidRPr="005D5E62" w:rsidRDefault="008C0B0D" w:rsidP="617FD6C5">
            <w:pPr>
              <w:jc w:val="both"/>
              <w:rPr>
                <w:rFonts w:ascii="Times New Roman" w:hAnsi="Times New Roman" w:cs="Times New Roman"/>
                <w:color w:val="000000" w:themeColor="text1"/>
                <w:lang w:val="lt-LT"/>
              </w:rPr>
            </w:pPr>
            <w:r w:rsidRPr="12067909">
              <w:rPr>
                <w:rFonts w:ascii="Times New Roman" w:hAnsi="Times New Roman" w:cs="Times New Roman"/>
                <w:color w:val="000000" w:themeColor="text1"/>
                <w:lang w:val="lt-LT"/>
              </w:rPr>
              <w:t>Pamoka pradedama bendrų taisyklių aptarimu, siekiant sukurti saugią ir pagarbią aplinką diskusijai</w:t>
            </w:r>
            <w:r w:rsidR="6DB7C120" w:rsidRPr="12067909">
              <w:rPr>
                <w:rFonts w:ascii="Times New Roman" w:hAnsi="Times New Roman" w:cs="Times New Roman"/>
                <w:color w:val="000000" w:themeColor="text1"/>
                <w:lang w:val="lt-LT"/>
              </w:rPr>
              <w:t xml:space="preserve"> </w:t>
            </w:r>
            <w:r w:rsidR="6DB7C120" w:rsidRPr="12067909">
              <w:rPr>
                <w:rFonts w:ascii="Times New Roman" w:hAnsi="Times New Roman" w:cs="Times New Roman"/>
                <w:b/>
                <w:bCs/>
                <w:color w:val="000000" w:themeColor="text1"/>
                <w:lang w:val="lt-LT"/>
              </w:rPr>
              <w:t>(skaidrė Nr. 2)</w:t>
            </w:r>
            <w:r w:rsidR="6DB7C120" w:rsidRPr="12067909">
              <w:rPr>
                <w:rFonts w:ascii="Times New Roman" w:hAnsi="Times New Roman" w:cs="Times New Roman"/>
                <w:color w:val="000000" w:themeColor="text1"/>
                <w:lang w:val="lt-LT"/>
              </w:rPr>
              <w:t>.</w:t>
            </w:r>
            <w:r w:rsidRPr="12067909">
              <w:rPr>
                <w:rFonts w:ascii="Times New Roman" w:hAnsi="Times New Roman" w:cs="Times New Roman"/>
                <w:color w:val="000000" w:themeColor="text1"/>
                <w:lang w:val="lt-LT"/>
              </w:rPr>
              <w:t xml:space="preserve"> Toliau</w:t>
            </w:r>
            <w:r w:rsidR="7DFDB13D" w:rsidRPr="12067909">
              <w:rPr>
                <w:rFonts w:ascii="Times New Roman" w:hAnsi="Times New Roman" w:cs="Times New Roman"/>
                <w:color w:val="000000" w:themeColor="text1"/>
                <w:lang w:val="lt-LT"/>
              </w:rPr>
              <w:t xml:space="preserve"> m</w:t>
            </w:r>
            <w:r w:rsidRPr="12067909">
              <w:rPr>
                <w:rFonts w:ascii="Times New Roman" w:hAnsi="Times New Roman" w:cs="Times New Roman"/>
                <w:lang w:val="lt-LT"/>
              </w:rPr>
              <w:t xml:space="preserve">okiniai supažindinami su statistika iš </w:t>
            </w:r>
            <w:r w:rsidR="437FC735" w:rsidRPr="12067909">
              <w:rPr>
                <w:rFonts w:ascii="Times New Roman" w:hAnsi="Times New Roman" w:cs="Times New Roman"/>
                <w:lang w:val="lt-LT"/>
              </w:rPr>
              <w:t xml:space="preserve">ESPAD 2024 </w:t>
            </w:r>
            <w:r w:rsidR="392DFA28" w:rsidRPr="12067909">
              <w:rPr>
                <w:rFonts w:ascii="Times New Roman" w:hAnsi="Times New Roman" w:cs="Times New Roman"/>
                <w:lang w:val="lt-LT"/>
              </w:rPr>
              <w:t xml:space="preserve">m. </w:t>
            </w:r>
            <w:r w:rsidR="437FC735" w:rsidRPr="12067909">
              <w:rPr>
                <w:rFonts w:ascii="Times New Roman" w:hAnsi="Times New Roman" w:cs="Times New Roman"/>
                <w:lang w:val="lt-LT"/>
              </w:rPr>
              <w:t>Alkoholio ir kitų psichoaktyviųjų medžiagų Lietuvos mokyklose tyrimo</w:t>
            </w:r>
            <w:r w:rsidR="5E948FAE" w:rsidRPr="12067909">
              <w:rPr>
                <w:rFonts w:ascii="Times New Roman" w:hAnsi="Times New Roman" w:cs="Times New Roman"/>
                <w:lang w:val="lt-LT"/>
              </w:rPr>
              <w:t xml:space="preserve">: </w:t>
            </w:r>
            <w:r w:rsidRPr="12067909">
              <w:rPr>
                <w:rFonts w:ascii="Times New Roman" w:hAnsi="Times New Roman" w:cs="Times New Roman"/>
                <w:lang w:val="lt-LT"/>
              </w:rPr>
              <w:t>pateikiami konkretūs faktai apie elektroninių cigarečių</w:t>
            </w:r>
            <w:r w:rsidR="325E4FE8" w:rsidRPr="12067909">
              <w:rPr>
                <w:rFonts w:ascii="Times New Roman" w:hAnsi="Times New Roman" w:cs="Times New Roman"/>
                <w:lang w:val="lt-LT"/>
              </w:rPr>
              <w:t xml:space="preserve">, </w:t>
            </w:r>
            <w:r w:rsidRPr="12067909">
              <w:rPr>
                <w:rFonts w:ascii="Times New Roman" w:hAnsi="Times New Roman" w:cs="Times New Roman"/>
                <w:lang w:val="lt-LT"/>
              </w:rPr>
              <w:t xml:space="preserve">alkoholio </w:t>
            </w:r>
            <w:r w:rsidR="05A3A930" w:rsidRPr="12067909">
              <w:rPr>
                <w:rFonts w:ascii="Times New Roman" w:hAnsi="Times New Roman" w:cs="Times New Roman"/>
                <w:lang w:val="lt-LT"/>
              </w:rPr>
              <w:t xml:space="preserve">ir kanapių </w:t>
            </w:r>
            <w:r w:rsidRPr="12067909">
              <w:rPr>
                <w:rFonts w:ascii="Times New Roman" w:hAnsi="Times New Roman" w:cs="Times New Roman"/>
                <w:lang w:val="lt-LT"/>
              </w:rPr>
              <w:t>vartojimo paplitimą tarp</w:t>
            </w:r>
            <w:r w:rsidR="00780880" w:rsidRPr="12067909">
              <w:rPr>
                <w:rFonts w:ascii="Times New Roman" w:hAnsi="Times New Roman" w:cs="Times New Roman"/>
                <w:lang w:val="lt-LT"/>
              </w:rPr>
              <w:t xml:space="preserve"> </w:t>
            </w:r>
            <w:r w:rsidR="7544B5B9" w:rsidRPr="12067909">
              <w:rPr>
                <w:rFonts w:ascii="Times New Roman" w:hAnsi="Times New Roman" w:cs="Times New Roman"/>
                <w:lang w:val="lt-LT"/>
              </w:rPr>
              <w:t>5, 7 ir 9 klas</w:t>
            </w:r>
            <w:r w:rsidR="21E56ED9" w:rsidRPr="12067909">
              <w:rPr>
                <w:rFonts w:ascii="Times New Roman" w:hAnsi="Times New Roman" w:cs="Times New Roman"/>
                <w:lang w:val="lt-LT"/>
              </w:rPr>
              <w:t>ių</w:t>
            </w:r>
            <w:r w:rsidR="7544B5B9" w:rsidRPr="12067909">
              <w:rPr>
                <w:rFonts w:ascii="Times New Roman" w:hAnsi="Times New Roman" w:cs="Times New Roman"/>
                <w:lang w:val="lt-LT"/>
              </w:rPr>
              <w:t xml:space="preserve"> mokinių</w:t>
            </w:r>
            <w:r w:rsidRPr="12067909">
              <w:rPr>
                <w:rFonts w:ascii="Times New Roman" w:hAnsi="Times New Roman" w:cs="Times New Roman"/>
                <w:lang w:val="lt-LT"/>
              </w:rPr>
              <w:t>. Tai padeda mokiniams geriau suvokti temos aktualumą bei skatina susidomėjimą tolesne pamokos eiga</w:t>
            </w:r>
            <w:r w:rsidR="684511DC" w:rsidRPr="12067909">
              <w:rPr>
                <w:rFonts w:ascii="Times New Roman" w:hAnsi="Times New Roman" w:cs="Times New Roman"/>
                <w:lang w:val="lt-LT"/>
              </w:rPr>
              <w:t xml:space="preserve"> </w:t>
            </w:r>
            <w:r w:rsidR="684511DC" w:rsidRPr="12067909">
              <w:rPr>
                <w:rFonts w:ascii="Times New Roman" w:hAnsi="Times New Roman" w:cs="Times New Roman"/>
                <w:b/>
                <w:bCs/>
                <w:lang w:val="lt-LT"/>
              </w:rPr>
              <w:t xml:space="preserve">(skaidrė Nr. </w:t>
            </w:r>
            <w:r w:rsidR="5E633DEC" w:rsidRPr="12067909">
              <w:rPr>
                <w:rFonts w:ascii="Times New Roman" w:hAnsi="Times New Roman" w:cs="Times New Roman"/>
                <w:b/>
                <w:bCs/>
                <w:lang w:val="lt-LT"/>
              </w:rPr>
              <w:t>3-5</w:t>
            </w:r>
            <w:r w:rsidR="684511DC" w:rsidRPr="12067909">
              <w:rPr>
                <w:rFonts w:ascii="Times New Roman" w:hAnsi="Times New Roman" w:cs="Times New Roman"/>
                <w:b/>
                <w:bCs/>
                <w:lang w:val="lt-LT"/>
              </w:rPr>
              <w:t>)</w:t>
            </w:r>
            <w:r w:rsidR="684511DC" w:rsidRPr="12067909">
              <w:rPr>
                <w:rFonts w:ascii="Times New Roman" w:hAnsi="Times New Roman" w:cs="Times New Roman"/>
                <w:lang w:val="lt-LT"/>
              </w:rPr>
              <w:t>.</w:t>
            </w:r>
          </w:p>
        </w:tc>
      </w:tr>
      <w:tr w:rsidR="00387214" w:rsidRPr="005D5E62" w14:paraId="6ED3966D" w14:textId="77777777" w:rsidTr="21D153A1">
        <w:tc>
          <w:tcPr>
            <w:tcW w:w="2832" w:type="dxa"/>
            <w:vMerge w:val="restart"/>
          </w:tcPr>
          <w:p w14:paraId="6F6D41BA" w14:textId="1ECF696F" w:rsidR="00387214" w:rsidRPr="005D5E62" w:rsidRDefault="00387214" w:rsidP="4608FE1A">
            <w:pPr>
              <w:jc w:val="both"/>
              <w:rPr>
                <w:rFonts w:ascii="Times New Roman" w:eastAsia="Times New Roman" w:hAnsi="Times New Roman" w:cs="Times New Roman"/>
                <w:color w:val="000000" w:themeColor="text1"/>
                <w:lang w:val="lt-LT"/>
              </w:rPr>
            </w:pPr>
            <w:r w:rsidRPr="4608FE1A">
              <w:rPr>
                <w:rFonts w:ascii="Times New Roman" w:eastAsia="Times New Roman" w:hAnsi="Times New Roman" w:cs="Times New Roman"/>
                <w:color w:val="000000" w:themeColor="text1"/>
                <w:lang w:val="lt-LT"/>
              </w:rPr>
              <w:t>2. TEMOS ANALIZĖ</w:t>
            </w:r>
            <w:r w:rsidR="0AF27124" w:rsidRPr="4608FE1A">
              <w:rPr>
                <w:rFonts w:ascii="Times New Roman" w:eastAsia="Times New Roman" w:hAnsi="Times New Roman" w:cs="Times New Roman"/>
                <w:color w:val="000000" w:themeColor="text1"/>
                <w:lang w:val="lt-LT"/>
              </w:rPr>
              <w:t xml:space="preserve"> </w:t>
            </w:r>
            <w:r w:rsidR="0AF27124" w:rsidRPr="4608FE1A">
              <w:rPr>
                <w:rFonts w:ascii="Times New Roman" w:eastAsia="Times New Roman" w:hAnsi="Times New Roman" w:cs="Times New Roman"/>
                <w:i/>
                <w:iCs/>
                <w:color w:val="000000" w:themeColor="text1"/>
                <w:lang w:val="lt-LT"/>
              </w:rPr>
              <w:t>(Teorinė dalis)</w:t>
            </w:r>
          </w:p>
        </w:tc>
        <w:tc>
          <w:tcPr>
            <w:tcW w:w="5243" w:type="dxa"/>
          </w:tcPr>
          <w:p w14:paraId="4D7F7369" w14:textId="47477B18" w:rsidR="00387214" w:rsidRPr="005D5E62" w:rsidRDefault="00387214" w:rsidP="00026D75">
            <w:pPr>
              <w:jc w:val="both"/>
              <w:rPr>
                <w:rFonts w:ascii="Times New Roman" w:eastAsia="Times New Roman" w:hAnsi="Times New Roman" w:cs="Times New Roman"/>
                <w:bCs/>
                <w:color w:val="000000" w:themeColor="text1"/>
                <w:lang w:val="lt-LT"/>
              </w:rPr>
            </w:pPr>
            <w:r w:rsidRPr="005D5E62">
              <w:rPr>
                <w:rFonts w:ascii="Times New Roman" w:eastAsia="Times New Roman" w:hAnsi="Times New Roman" w:cs="Times New Roman"/>
                <w:bCs/>
                <w:color w:val="000000" w:themeColor="text1"/>
                <w:lang w:val="lt-LT"/>
              </w:rPr>
              <w:t>EIGA</w:t>
            </w:r>
          </w:p>
        </w:tc>
        <w:tc>
          <w:tcPr>
            <w:tcW w:w="6095" w:type="dxa"/>
          </w:tcPr>
          <w:p w14:paraId="2D7B50B2" w14:textId="299C6766" w:rsidR="00387214" w:rsidRPr="005D5E62" w:rsidRDefault="00387214" w:rsidP="00026D75">
            <w:pPr>
              <w:jc w:val="both"/>
              <w:rPr>
                <w:rFonts w:ascii="Times New Roman" w:eastAsia="Times New Roman" w:hAnsi="Times New Roman" w:cs="Times New Roman"/>
                <w:bCs/>
                <w:color w:val="000000" w:themeColor="text1"/>
                <w:lang w:val="lt-LT"/>
              </w:rPr>
            </w:pPr>
            <w:r w:rsidRPr="005D5E62">
              <w:rPr>
                <w:rFonts w:ascii="Times New Roman" w:eastAsia="Times New Roman" w:hAnsi="Times New Roman" w:cs="Times New Roman"/>
                <w:bCs/>
                <w:color w:val="000000" w:themeColor="text1"/>
                <w:lang w:val="lt-LT"/>
              </w:rPr>
              <w:t>REKOMENDUOJAMAS TURINYS</w:t>
            </w:r>
          </w:p>
        </w:tc>
      </w:tr>
      <w:tr w:rsidR="00387214" w:rsidRPr="005D5E62" w14:paraId="348A01D4" w14:textId="77777777" w:rsidTr="21D153A1">
        <w:trPr>
          <w:trHeight w:val="231"/>
        </w:trPr>
        <w:tc>
          <w:tcPr>
            <w:tcW w:w="2832" w:type="dxa"/>
            <w:vMerge/>
          </w:tcPr>
          <w:p w14:paraId="7A45C447" w14:textId="77777777" w:rsidR="00387214" w:rsidRPr="005D5E62" w:rsidRDefault="00387214" w:rsidP="00026D75">
            <w:pPr>
              <w:ind w:left="360"/>
              <w:jc w:val="both"/>
              <w:rPr>
                <w:rFonts w:ascii="Times New Roman" w:hAnsi="Times New Roman" w:cs="Times New Roman"/>
                <w:bCs/>
                <w:color w:val="000000" w:themeColor="text1"/>
                <w:lang w:val="lt-LT"/>
              </w:rPr>
            </w:pPr>
          </w:p>
        </w:tc>
        <w:tc>
          <w:tcPr>
            <w:tcW w:w="11338" w:type="dxa"/>
            <w:gridSpan w:val="2"/>
            <w:vAlign w:val="center"/>
          </w:tcPr>
          <w:p w14:paraId="349E35FD" w14:textId="2024C46A" w:rsidR="00B4291B" w:rsidRPr="005D5E62" w:rsidRDefault="5C281670" w:rsidP="4608FE1A">
            <w:pPr>
              <w:rPr>
                <w:rFonts w:ascii="Times New Roman" w:eastAsia="Times New Roman" w:hAnsi="Times New Roman" w:cs="Times New Roman"/>
                <w:color w:val="000000" w:themeColor="text1"/>
                <w:lang w:val="lt-LT"/>
              </w:rPr>
            </w:pPr>
            <w:r w:rsidRPr="4608FE1A">
              <w:rPr>
                <w:rFonts w:ascii="Times New Roman" w:eastAsia="Times New Roman" w:hAnsi="Times New Roman" w:cs="Times New Roman"/>
                <w:color w:val="000000" w:themeColor="text1"/>
                <w:lang w:val="lt-LT"/>
              </w:rPr>
              <w:t xml:space="preserve">2.1. </w:t>
            </w:r>
            <w:r w:rsidR="00387214" w:rsidRPr="4608FE1A">
              <w:rPr>
                <w:rFonts w:ascii="Times New Roman" w:eastAsia="Times New Roman" w:hAnsi="Times New Roman" w:cs="Times New Roman"/>
                <w:color w:val="000000" w:themeColor="text1"/>
                <w:lang w:val="lt-LT"/>
              </w:rPr>
              <w:t>PSICHOAKTYVIOSIOS MEDŽIAGOS</w:t>
            </w:r>
          </w:p>
        </w:tc>
      </w:tr>
      <w:tr w:rsidR="00387214" w:rsidRPr="00066469" w14:paraId="71472D6B" w14:textId="16583EF7" w:rsidTr="21D153A1">
        <w:trPr>
          <w:trHeight w:val="9015"/>
        </w:trPr>
        <w:tc>
          <w:tcPr>
            <w:tcW w:w="2832" w:type="dxa"/>
            <w:vMerge/>
          </w:tcPr>
          <w:p w14:paraId="593C72D8" w14:textId="77777777" w:rsidR="00387214" w:rsidRPr="005D5E62" w:rsidRDefault="00387214" w:rsidP="00026D75">
            <w:pPr>
              <w:ind w:left="360"/>
              <w:jc w:val="both"/>
              <w:rPr>
                <w:rFonts w:ascii="Times New Roman" w:hAnsi="Times New Roman" w:cs="Times New Roman"/>
                <w:bCs/>
                <w:color w:val="000000" w:themeColor="text1"/>
                <w:lang w:val="lt-LT"/>
              </w:rPr>
            </w:pPr>
          </w:p>
        </w:tc>
        <w:tc>
          <w:tcPr>
            <w:tcW w:w="5243" w:type="dxa"/>
          </w:tcPr>
          <w:p w14:paraId="7548735A" w14:textId="77777777" w:rsidR="00026D75" w:rsidRPr="005D5E62" w:rsidRDefault="00026D75" w:rsidP="00026D75">
            <w:pPr>
              <w:pStyle w:val="NormalWeb"/>
              <w:jc w:val="both"/>
              <w:rPr>
                <w:bCs/>
                <w:color w:val="000000"/>
                <w:lang w:val="lt-LT"/>
              </w:rPr>
            </w:pPr>
            <w:r w:rsidRPr="005D5E62">
              <w:rPr>
                <w:bCs/>
                <w:color w:val="000000"/>
                <w:lang w:val="lt-LT"/>
              </w:rPr>
              <w:t>Užmezgamas ryšys su mokiniais – trumpas pokalbis, kas jiems jau žinoma apie psichoaktyviąsias medžiagas.</w:t>
            </w:r>
          </w:p>
          <w:p w14:paraId="777E3B81" w14:textId="6AC420DE" w:rsidR="00026D75" w:rsidRDefault="00026D75" w:rsidP="5BA8BF02">
            <w:pPr>
              <w:pStyle w:val="NormalWeb"/>
              <w:jc w:val="both"/>
              <w:rPr>
                <w:color w:val="000000" w:themeColor="text1"/>
                <w:lang w:val="lt-LT"/>
              </w:rPr>
            </w:pPr>
            <w:r w:rsidRPr="4608FE1A">
              <w:rPr>
                <w:color w:val="000000" w:themeColor="text1"/>
                <w:lang w:val="lt-LT"/>
              </w:rPr>
              <w:t>Mokytojas užduoda atvirą klausimą:</w:t>
            </w:r>
            <w:r w:rsidRPr="00BA5D0C">
              <w:rPr>
                <w:lang w:val="lt-LT"/>
              </w:rPr>
              <w:br/>
            </w:r>
            <w:r w:rsidRPr="4608FE1A">
              <w:rPr>
                <w:rStyle w:val="Strong"/>
                <w:color w:val="000000" w:themeColor="text1"/>
                <w:lang w:val="lt-LT"/>
              </w:rPr>
              <w:t>„Kas, jūsų manymu, yra psichoaktyviosios medžiagos?“</w:t>
            </w:r>
            <w:r w:rsidR="0B2B9CCC" w:rsidRPr="4608FE1A">
              <w:rPr>
                <w:rStyle w:val="Strong"/>
                <w:color w:val="000000" w:themeColor="text1"/>
                <w:lang w:val="lt-LT"/>
              </w:rPr>
              <w:t xml:space="preserve"> </w:t>
            </w:r>
            <w:r w:rsidRPr="4608FE1A">
              <w:rPr>
                <w:color w:val="000000" w:themeColor="text1"/>
                <w:lang w:val="lt-LT"/>
              </w:rPr>
              <w:t>(</w:t>
            </w:r>
            <w:r w:rsidRPr="4608FE1A">
              <w:rPr>
                <w:rStyle w:val="Strong"/>
                <w:color w:val="000000" w:themeColor="text1"/>
                <w:lang w:val="lt-LT"/>
              </w:rPr>
              <w:t xml:space="preserve">skaidrė Nr. </w:t>
            </w:r>
            <w:r w:rsidR="11A46BDC" w:rsidRPr="4608FE1A">
              <w:rPr>
                <w:rStyle w:val="Strong"/>
                <w:color w:val="000000" w:themeColor="text1"/>
                <w:lang w:val="lt-LT"/>
              </w:rPr>
              <w:t>6</w:t>
            </w:r>
            <w:r w:rsidRPr="4608FE1A">
              <w:rPr>
                <w:color w:val="000000" w:themeColor="text1"/>
                <w:lang w:val="lt-LT"/>
              </w:rPr>
              <w:t>).</w:t>
            </w:r>
          </w:p>
          <w:p w14:paraId="0B5BCD0E" w14:textId="2A977E3F" w:rsidR="00A91EEF" w:rsidRPr="005D5E62" w:rsidRDefault="00A91EEF" w:rsidP="5BA8BF02">
            <w:pPr>
              <w:pStyle w:val="NormalWeb"/>
              <w:jc w:val="both"/>
              <w:rPr>
                <w:color w:val="000000"/>
                <w:lang w:val="lt-LT"/>
              </w:rPr>
            </w:pPr>
            <w:r w:rsidRPr="00BA5D0C">
              <w:rPr>
                <w:color w:val="000000" w:themeColor="text1"/>
                <w:lang w:val="lt-LT"/>
              </w:rPr>
              <w:t>Išklausius mokinių atsakymus</w:t>
            </w:r>
            <w:r w:rsidR="66171701" w:rsidRPr="00BA5D0C">
              <w:rPr>
                <w:color w:val="000000" w:themeColor="text1"/>
                <w:lang w:val="lt-LT"/>
              </w:rPr>
              <w:t>,</w:t>
            </w:r>
            <w:r w:rsidRPr="00BA5D0C">
              <w:rPr>
                <w:color w:val="000000" w:themeColor="text1"/>
                <w:lang w:val="lt-LT"/>
              </w:rPr>
              <w:t xml:space="preserve"> apibendrinama</w:t>
            </w:r>
            <w:r w:rsidR="00062B7C" w:rsidRPr="00BA5D0C">
              <w:rPr>
                <w:color w:val="000000" w:themeColor="text1"/>
                <w:lang w:val="lt-LT"/>
              </w:rPr>
              <w:t>, kas yra</w:t>
            </w:r>
            <w:r w:rsidRPr="00BA5D0C">
              <w:rPr>
                <w:color w:val="000000" w:themeColor="text1"/>
                <w:lang w:val="lt-LT"/>
              </w:rPr>
              <w:t xml:space="preserve"> psichoaktyviosios medžiagos </w:t>
            </w:r>
            <w:r w:rsidRPr="00BA5D0C">
              <w:rPr>
                <w:b/>
                <w:bCs/>
                <w:color w:val="000000" w:themeColor="text1"/>
                <w:lang w:val="lt-LT"/>
              </w:rPr>
              <w:t xml:space="preserve">(skaidrė Nr. </w:t>
            </w:r>
            <w:r w:rsidR="6D1F808A" w:rsidRPr="00BA5D0C">
              <w:rPr>
                <w:b/>
                <w:bCs/>
                <w:color w:val="000000" w:themeColor="text1"/>
                <w:lang w:val="lt-LT"/>
              </w:rPr>
              <w:t>7</w:t>
            </w:r>
            <w:r w:rsidRPr="00BA5D0C">
              <w:rPr>
                <w:b/>
                <w:bCs/>
                <w:color w:val="000000" w:themeColor="text1"/>
                <w:lang w:val="lt-LT"/>
              </w:rPr>
              <w:t>)</w:t>
            </w:r>
            <w:r w:rsidRPr="00BA5D0C">
              <w:rPr>
                <w:color w:val="000000" w:themeColor="text1"/>
                <w:lang w:val="lt-LT"/>
              </w:rPr>
              <w:t>. </w:t>
            </w:r>
          </w:p>
          <w:p w14:paraId="47E736A7" w14:textId="26E899C8" w:rsidR="00026D75" w:rsidRPr="005D5E62" w:rsidRDefault="00026D75" w:rsidP="69FCD6C9">
            <w:pPr>
              <w:pStyle w:val="NormalWeb"/>
              <w:jc w:val="both"/>
              <w:rPr>
                <w:color w:val="000000"/>
                <w:lang w:val="lt-LT"/>
              </w:rPr>
            </w:pPr>
            <w:r w:rsidRPr="4608FE1A">
              <w:rPr>
                <w:color w:val="000000" w:themeColor="text1"/>
                <w:lang w:val="lt-LT"/>
              </w:rPr>
              <w:t>Diskusinis klausimas klasei:</w:t>
            </w:r>
            <w:r w:rsidRPr="00BA5D0C">
              <w:rPr>
                <w:lang w:val="lt-LT"/>
              </w:rPr>
              <w:br/>
            </w:r>
            <w:r w:rsidRPr="4608FE1A">
              <w:rPr>
                <w:rStyle w:val="Strong"/>
                <w:color w:val="000000" w:themeColor="text1"/>
                <w:lang w:val="lt-LT"/>
              </w:rPr>
              <w:t>„Kokias psichoaktyviąsias medžiagas ar jų turinčius produktus esate girdėję ar pastebėję aplinkoje?“</w:t>
            </w:r>
            <w:r w:rsidR="379E9034" w:rsidRPr="4608FE1A">
              <w:rPr>
                <w:rStyle w:val="Strong"/>
                <w:color w:val="000000" w:themeColor="text1"/>
                <w:lang w:val="lt-LT"/>
              </w:rPr>
              <w:t xml:space="preserve"> </w:t>
            </w:r>
            <w:r w:rsidRPr="4608FE1A">
              <w:rPr>
                <w:color w:val="000000" w:themeColor="text1"/>
                <w:lang w:val="lt-LT"/>
              </w:rPr>
              <w:t>(</w:t>
            </w:r>
            <w:r w:rsidRPr="4608FE1A">
              <w:rPr>
                <w:rStyle w:val="Strong"/>
                <w:color w:val="000000" w:themeColor="text1"/>
                <w:lang w:val="lt-LT"/>
              </w:rPr>
              <w:t xml:space="preserve">skaidrė Nr. </w:t>
            </w:r>
            <w:r w:rsidR="6E8B7DCC" w:rsidRPr="4608FE1A">
              <w:rPr>
                <w:rStyle w:val="Strong"/>
                <w:color w:val="000000" w:themeColor="text1"/>
                <w:lang w:val="lt-LT"/>
              </w:rPr>
              <w:t>8</w:t>
            </w:r>
            <w:r w:rsidRPr="4608FE1A">
              <w:rPr>
                <w:color w:val="000000" w:themeColor="text1"/>
                <w:lang w:val="lt-LT"/>
              </w:rPr>
              <w:t>).</w:t>
            </w:r>
          </w:p>
          <w:p w14:paraId="0C287226" w14:textId="77777777" w:rsidR="00026D75" w:rsidRPr="005D5E62" w:rsidRDefault="00026D75" w:rsidP="00026D75">
            <w:pPr>
              <w:pStyle w:val="NormalWeb"/>
              <w:jc w:val="both"/>
              <w:rPr>
                <w:bCs/>
                <w:color w:val="000000"/>
                <w:lang w:val="lt-LT"/>
              </w:rPr>
            </w:pPr>
            <w:r w:rsidRPr="005D5E62">
              <w:rPr>
                <w:bCs/>
                <w:color w:val="000000"/>
                <w:lang w:val="lt-LT"/>
              </w:rPr>
              <w:t>Skatinama mokinių refleksija, remiantis jų žiniomis ir stebėjimais.</w:t>
            </w:r>
          </w:p>
          <w:p w14:paraId="7714DB42" w14:textId="0AE7D64C" w:rsidR="00026D75" w:rsidRPr="005D5E62" w:rsidRDefault="00026D75" w:rsidP="4608FE1A">
            <w:pPr>
              <w:pStyle w:val="NormalWeb"/>
              <w:jc w:val="both"/>
              <w:rPr>
                <w:color w:val="000000"/>
                <w:lang w:val="lt-LT"/>
              </w:rPr>
            </w:pPr>
            <w:r w:rsidRPr="4608FE1A">
              <w:rPr>
                <w:color w:val="000000" w:themeColor="text1"/>
                <w:lang w:val="lt-LT"/>
              </w:rPr>
              <w:t>Trumpai paaiškinamos visos keturios grupės (stimuliuojančios, slopinančios, haliucinogeninės, mišraus poveikio (</w:t>
            </w:r>
            <w:r w:rsidRPr="4608FE1A">
              <w:rPr>
                <w:rStyle w:val="Strong"/>
                <w:color w:val="000000" w:themeColor="text1"/>
                <w:lang w:val="lt-LT"/>
              </w:rPr>
              <w:t xml:space="preserve">skaidrė Nr. </w:t>
            </w:r>
            <w:r w:rsidR="2017B9CF" w:rsidRPr="4608FE1A">
              <w:rPr>
                <w:rStyle w:val="Strong"/>
                <w:color w:val="000000" w:themeColor="text1"/>
                <w:lang w:val="lt-LT"/>
              </w:rPr>
              <w:t>9</w:t>
            </w:r>
            <w:r w:rsidRPr="4608FE1A">
              <w:rPr>
                <w:color w:val="000000" w:themeColor="text1"/>
                <w:lang w:val="lt-LT"/>
              </w:rPr>
              <w:t>.)</w:t>
            </w:r>
          </w:p>
          <w:p w14:paraId="30336BF2" w14:textId="3DA97300" w:rsidR="00026D75" w:rsidRPr="005D5E62" w:rsidRDefault="00026D75" w:rsidP="00026D75">
            <w:pPr>
              <w:pStyle w:val="NormalWeb"/>
              <w:jc w:val="both"/>
              <w:rPr>
                <w:bCs/>
                <w:color w:val="000000"/>
                <w:lang w:val="lt-LT"/>
              </w:rPr>
            </w:pPr>
            <w:r w:rsidRPr="005D5E62">
              <w:rPr>
                <w:bCs/>
                <w:color w:val="000000"/>
                <w:lang w:val="lt-LT"/>
              </w:rPr>
              <w:t>Mokytojas pateikia gyvenimiškų palyginimų, padedančių suprasti poveikį (pvz., „kaip jautiesi po intensyvios treniruotės“ – palyginimui su stimuliuojančiomis medžiagomis).</w:t>
            </w:r>
          </w:p>
          <w:p w14:paraId="66BF0B8A" w14:textId="6D8B596F" w:rsidR="00026D75" w:rsidRPr="005D5E62" w:rsidRDefault="00026D75" w:rsidP="12067909">
            <w:pPr>
              <w:pStyle w:val="NormalWeb"/>
              <w:jc w:val="both"/>
              <w:rPr>
                <w:color w:val="000000"/>
                <w:lang w:val="lt-LT"/>
              </w:rPr>
            </w:pPr>
            <w:r w:rsidRPr="12067909">
              <w:rPr>
                <w:color w:val="000000" w:themeColor="text1"/>
                <w:lang w:val="lt-LT"/>
              </w:rPr>
              <w:t>Skatinama trumpa diskusija apie medžiagų poveikį elgesiui</w:t>
            </w:r>
            <w:r w:rsidR="527760B5" w:rsidRPr="12067909">
              <w:rPr>
                <w:color w:val="000000" w:themeColor="text1"/>
                <w:lang w:val="lt-LT"/>
              </w:rPr>
              <w:t>,</w:t>
            </w:r>
            <w:r w:rsidRPr="12067909">
              <w:rPr>
                <w:color w:val="000000" w:themeColor="text1"/>
                <w:lang w:val="lt-LT"/>
              </w:rPr>
              <w:t xml:space="preserve"> savijautai</w:t>
            </w:r>
            <w:r w:rsidR="54F8FF55" w:rsidRPr="12067909">
              <w:rPr>
                <w:color w:val="000000" w:themeColor="text1"/>
                <w:lang w:val="lt-LT"/>
              </w:rPr>
              <w:t>, sveikatai</w:t>
            </w:r>
            <w:r w:rsidRPr="12067909">
              <w:rPr>
                <w:color w:val="000000" w:themeColor="text1"/>
                <w:lang w:val="lt-LT"/>
              </w:rPr>
              <w:t>.</w:t>
            </w:r>
          </w:p>
          <w:p w14:paraId="550CCAF3" w14:textId="77777777" w:rsidR="00387214" w:rsidRPr="005D5E62" w:rsidRDefault="00387214" w:rsidP="00026D75">
            <w:pPr>
              <w:jc w:val="both"/>
              <w:rPr>
                <w:rFonts w:ascii="Times New Roman" w:eastAsia="Times New Roman" w:hAnsi="Times New Roman" w:cs="Times New Roman"/>
                <w:bCs/>
                <w:color w:val="000000" w:themeColor="text1"/>
                <w:lang w:val="lt-LT"/>
              </w:rPr>
            </w:pPr>
          </w:p>
          <w:p w14:paraId="7F0EAE71" w14:textId="208F7602" w:rsidR="00387214" w:rsidRPr="005D5E62" w:rsidRDefault="00387214" w:rsidP="00026D75">
            <w:pPr>
              <w:jc w:val="both"/>
              <w:rPr>
                <w:rFonts w:ascii="Times New Roman" w:eastAsia="Times New Roman" w:hAnsi="Times New Roman" w:cs="Times New Roman"/>
                <w:bCs/>
                <w:color w:val="000000" w:themeColor="text1"/>
                <w:lang w:val="lt-LT"/>
              </w:rPr>
            </w:pPr>
          </w:p>
        </w:tc>
        <w:tc>
          <w:tcPr>
            <w:tcW w:w="6095" w:type="dxa"/>
          </w:tcPr>
          <w:p w14:paraId="062097B8" w14:textId="1ED9038E" w:rsidR="00387214" w:rsidRPr="005D5E62" w:rsidRDefault="00387214" w:rsidP="00026D75">
            <w:pPr>
              <w:jc w:val="both"/>
              <w:rPr>
                <w:rFonts w:ascii="Times New Roman" w:eastAsia="Times New Roman" w:hAnsi="Times New Roman" w:cs="Times New Roman"/>
                <w:bCs/>
                <w:color w:val="000000" w:themeColor="text1"/>
                <w:lang w:val="lt-LT"/>
              </w:rPr>
            </w:pPr>
            <w:r w:rsidRPr="005D5E62">
              <w:rPr>
                <w:rFonts w:ascii="Times New Roman" w:eastAsia="Times New Roman" w:hAnsi="Times New Roman" w:cs="Times New Roman"/>
                <w:bCs/>
                <w:color w:val="000000" w:themeColor="text1"/>
                <w:lang w:val="lt-LT"/>
              </w:rPr>
              <w:lastRenderedPageBreak/>
              <w:t>Galima akcentuoti, kad psichoaktyviosios medžiagos, patekusios į smegenis, keičia jų veiklą</w:t>
            </w:r>
            <w:r w:rsidR="00621834" w:rsidRPr="005D5E62">
              <w:rPr>
                <w:rFonts w:ascii="Times New Roman" w:eastAsia="Times New Roman" w:hAnsi="Times New Roman" w:cs="Times New Roman"/>
                <w:bCs/>
                <w:color w:val="000000" w:themeColor="text1"/>
                <w:lang w:val="lt-LT"/>
              </w:rPr>
              <w:t>.</w:t>
            </w:r>
            <w:r w:rsidRPr="005D5E62">
              <w:rPr>
                <w:rFonts w:ascii="Times New Roman" w:eastAsia="Times New Roman" w:hAnsi="Times New Roman" w:cs="Times New Roman"/>
                <w:bCs/>
                <w:color w:val="000000" w:themeColor="text1"/>
                <w:lang w:val="lt-LT"/>
              </w:rPr>
              <w:t xml:space="preserve"> </w:t>
            </w:r>
            <w:r w:rsidR="00621834" w:rsidRPr="005D5E62">
              <w:rPr>
                <w:rFonts w:ascii="Times New Roman" w:eastAsia="Times New Roman" w:hAnsi="Times New Roman" w:cs="Times New Roman"/>
                <w:bCs/>
                <w:color w:val="000000" w:themeColor="text1"/>
                <w:lang w:val="lt-LT"/>
              </w:rPr>
              <w:t>D</w:t>
            </w:r>
            <w:r w:rsidRPr="005D5E62">
              <w:rPr>
                <w:rFonts w:ascii="Times New Roman" w:eastAsia="Times New Roman" w:hAnsi="Times New Roman" w:cs="Times New Roman"/>
                <w:bCs/>
                <w:color w:val="000000" w:themeColor="text1"/>
                <w:lang w:val="lt-LT"/>
              </w:rPr>
              <w:t>ėl tokio poveikio smegenims jos ir yra vadinamos psichoaktyvio</w:t>
            </w:r>
            <w:r w:rsidR="00621834" w:rsidRPr="005D5E62">
              <w:rPr>
                <w:rFonts w:ascii="Times New Roman" w:eastAsia="Times New Roman" w:hAnsi="Times New Roman" w:cs="Times New Roman"/>
                <w:bCs/>
                <w:color w:val="000000" w:themeColor="text1"/>
                <w:lang w:val="lt-LT"/>
              </w:rPr>
              <w:t>sio</w:t>
            </w:r>
            <w:r w:rsidRPr="005D5E62">
              <w:rPr>
                <w:rFonts w:ascii="Times New Roman" w:eastAsia="Times New Roman" w:hAnsi="Times New Roman" w:cs="Times New Roman"/>
                <w:bCs/>
                <w:color w:val="000000" w:themeColor="text1"/>
                <w:lang w:val="lt-LT"/>
              </w:rPr>
              <w:t xml:space="preserve">mis. Dažniausiai žmonės vartoja šias medžiagas norėdami pakeisti savo elgesį, mąstymą ar emocinę būseną. Kadangi smegenys yra viso mūsų kūno </w:t>
            </w:r>
            <w:r w:rsidR="005E385F" w:rsidRPr="005D5E62">
              <w:rPr>
                <w:rFonts w:ascii="Times New Roman" w:eastAsia="Times New Roman" w:hAnsi="Times New Roman" w:cs="Times New Roman"/>
                <w:bCs/>
                <w:color w:val="000000" w:themeColor="text1"/>
                <w:lang w:val="lt-LT"/>
              </w:rPr>
              <w:t>„</w:t>
            </w:r>
            <w:r w:rsidRPr="005D5E62">
              <w:rPr>
                <w:rFonts w:ascii="Times New Roman" w:eastAsia="Times New Roman" w:hAnsi="Times New Roman" w:cs="Times New Roman"/>
                <w:bCs/>
                <w:color w:val="000000" w:themeColor="text1"/>
                <w:lang w:val="lt-LT"/>
              </w:rPr>
              <w:t>valdymo centras“, psichoaktyviosios medžiagos, keisdamos smegenų veiklą, gali keisti ir žmogaus elgesį ar emocijas.</w:t>
            </w:r>
          </w:p>
          <w:p w14:paraId="1C713434" w14:textId="77777777" w:rsidR="00387214" w:rsidRPr="005D5E62" w:rsidRDefault="00387214" w:rsidP="00026D75">
            <w:pPr>
              <w:jc w:val="both"/>
              <w:rPr>
                <w:rFonts w:ascii="Times New Roman" w:eastAsia="Times New Roman" w:hAnsi="Times New Roman" w:cs="Times New Roman"/>
                <w:bCs/>
                <w:color w:val="000000" w:themeColor="text1"/>
                <w:lang w:val="lt-LT"/>
              </w:rPr>
            </w:pPr>
          </w:p>
          <w:p w14:paraId="41E5DCC5" w14:textId="375BAC80" w:rsidR="69FCD6C9" w:rsidRDefault="69FCD6C9" w:rsidP="69FCD6C9">
            <w:pPr>
              <w:jc w:val="both"/>
              <w:rPr>
                <w:rFonts w:ascii="Times New Roman" w:eastAsia="Times New Roman" w:hAnsi="Times New Roman" w:cs="Times New Roman"/>
                <w:color w:val="000000" w:themeColor="text1"/>
                <w:lang w:val="lt-LT"/>
              </w:rPr>
            </w:pPr>
          </w:p>
          <w:p w14:paraId="11B4B3E5" w14:textId="2348EC02" w:rsidR="69FCD6C9" w:rsidRDefault="69FCD6C9" w:rsidP="69FCD6C9">
            <w:pPr>
              <w:jc w:val="both"/>
              <w:rPr>
                <w:rFonts w:ascii="Times New Roman" w:eastAsia="Times New Roman" w:hAnsi="Times New Roman" w:cs="Times New Roman"/>
                <w:color w:val="000000" w:themeColor="text1"/>
                <w:lang w:val="lt-LT"/>
              </w:rPr>
            </w:pPr>
          </w:p>
          <w:p w14:paraId="01A51C93" w14:textId="712F4EA1" w:rsidR="69FCD6C9" w:rsidRDefault="69FCD6C9" w:rsidP="69FCD6C9">
            <w:pPr>
              <w:jc w:val="both"/>
              <w:rPr>
                <w:rFonts w:ascii="Times New Roman" w:eastAsia="Times New Roman" w:hAnsi="Times New Roman" w:cs="Times New Roman"/>
                <w:color w:val="000000" w:themeColor="text1"/>
                <w:lang w:val="lt-LT"/>
              </w:rPr>
            </w:pPr>
          </w:p>
          <w:p w14:paraId="225A2022" w14:textId="2C55E88E" w:rsidR="69FCD6C9" w:rsidRDefault="69FCD6C9" w:rsidP="69FCD6C9">
            <w:pPr>
              <w:jc w:val="both"/>
              <w:rPr>
                <w:rFonts w:ascii="Times New Roman" w:eastAsia="Times New Roman" w:hAnsi="Times New Roman" w:cs="Times New Roman"/>
                <w:color w:val="000000" w:themeColor="text1"/>
                <w:lang w:val="lt-LT"/>
              </w:rPr>
            </w:pPr>
          </w:p>
          <w:p w14:paraId="2B3142C0" w14:textId="7B6C5BD7" w:rsidR="69FCD6C9" w:rsidRDefault="69FCD6C9" w:rsidP="69FCD6C9">
            <w:pPr>
              <w:jc w:val="both"/>
              <w:rPr>
                <w:rFonts w:ascii="Times New Roman" w:eastAsia="Times New Roman" w:hAnsi="Times New Roman" w:cs="Times New Roman"/>
                <w:color w:val="000000" w:themeColor="text1"/>
                <w:lang w:val="lt-LT"/>
              </w:rPr>
            </w:pPr>
          </w:p>
          <w:p w14:paraId="45D539C2" w14:textId="4AFDA8BE" w:rsidR="00387214" w:rsidRPr="005D5E62" w:rsidRDefault="00387214" w:rsidP="00026D75">
            <w:pPr>
              <w:jc w:val="both"/>
              <w:rPr>
                <w:rFonts w:ascii="Times New Roman" w:eastAsia="Times New Roman" w:hAnsi="Times New Roman" w:cs="Times New Roman"/>
                <w:bCs/>
                <w:color w:val="000000" w:themeColor="text1"/>
                <w:lang w:val="lt-LT"/>
              </w:rPr>
            </w:pPr>
            <w:r w:rsidRPr="005D5E62">
              <w:rPr>
                <w:rFonts w:ascii="Times New Roman" w:eastAsia="Times New Roman" w:hAnsi="Times New Roman" w:cs="Times New Roman"/>
                <w:bCs/>
                <w:color w:val="000000" w:themeColor="text1"/>
                <w:lang w:val="lt-LT"/>
              </w:rPr>
              <w:t>Trumpai galima paaiškinti kiekvieną psichoaktyviųjų medžiagų grupę:</w:t>
            </w:r>
          </w:p>
          <w:p w14:paraId="33D2747F" w14:textId="3CD6E226" w:rsidR="00387214" w:rsidRPr="001F78C2" w:rsidRDefault="00387214" w:rsidP="12067909">
            <w:pPr>
              <w:pStyle w:val="ListParagraph"/>
              <w:numPr>
                <w:ilvl w:val="0"/>
                <w:numId w:val="3"/>
              </w:numPr>
              <w:jc w:val="both"/>
              <w:rPr>
                <w:rFonts w:ascii="Times New Roman" w:eastAsia="Times New Roman" w:hAnsi="Times New Roman" w:cs="Times New Roman"/>
                <w:color w:val="000000" w:themeColor="text1"/>
                <w:lang w:val="lt-LT"/>
              </w:rPr>
            </w:pPr>
            <w:r w:rsidRPr="12067909">
              <w:rPr>
                <w:rFonts w:ascii="Times New Roman" w:eastAsia="Times New Roman" w:hAnsi="Times New Roman" w:cs="Times New Roman"/>
                <w:color w:val="000000" w:themeColor="text1"/>
                <w:lang w:val="lt-LT"/>
              </w:rPr>
              <w:t>psichiką stimuliuojančios medžiagos (nikotinas, kofeinas, kokainas, amfetaminas</w:t>
            </w:r>
            <w:r w:rsidR="00D550DC" w:rsidRPr="12067909">
              <w:rPr>
                <w:rFonts w:ascii="Times New Roman" w:eastAsia="Times New Roman" w:hAnsi="Times New Roman" w:cs="Times New Roman"/>
                <w:color w:val="000000" w:themeColor="text1"/>
                <w:lang w:val="lt-LT"/>
              </w:rPr>
              <w:t xml:space="preserve">, </w:t>
            </w:r>
            <w:proofErr w:type="spellStart"/>
            <w:r w:rsidR="00D550DC" w:rsidRPr="12067909">
              <w:rPr>
                <w:rFonts w:ascii="Times New Roman" w:eastAsia="Times New Roman" w:hAnsi="Times New Roman" w:cs="Times New Roman"/>
                <w:color w:val="000000" w:themeColor="text1"/>
                <w:lang w:val="lt-LT"/>
              </w:rPr>
              <w:t>crack</w:t>
            </w:r>
            <w:proofErr w:type="spellEnd"/>
            <w:r w:rsidR="00D550DC" w:rsidRPr="12067909">
              <w:rPr>
                <w:rFonts w:ascii="Times New Roman" w:eastAsia="Times New Roman" w:hAnsi="Times New Roman" w:cs="Times New Roman"/>
                <w:color w:val="000000" w:themeColor="text1"/>
                <w:lang w:val="lt-LT"/>
              </w:rPr>
              <w:t xml:space="preserve"> kokainas</w:t>
            </w:r>
            <w:r w:rsidR="005C0ECF" w:rsidRPr="12067909">
              <w:rPr>
                <w:rFonts w:ascii="Times New Roman" w:eastAsia="Times New Roman" w:hAnsi="Times New Roman" w:cs="Times New Roman"/>
                <w:color w:val="000000" w:themeColor="text1"/>
                <w:lang w:val="lt-LT"/>
              </w:rPr>
              <w:t xml:space="preserve">, </w:t>
            </w:r>
            <w:r w:rsidR="00D550DC" w:rsidRPr="12067909">
              <w:rPr>
                <w:rFonts w:ascii="Times New Roman" w:eastAsia="Times New Roman" w:hAnsi="Times New Roman" w:cs="Times New Roman"/>
                <w:color w:val="000000" w:themeColor="text1"/>
                <w:lang w:val="lt-LT"/>
              </w:rPr>
              <w:t>MDMA (</w:t>
            </w:r>
            <w:proofErr w:type="spellStart"/>
            <w:r w:rsidR="00D550DC" w:rsidRPr="12067909">
              <w:rPr>
                <w:rFonts w:ascii="Times New Roman" w:eastAsia="Times New Roman" w:hAnsi="Times New Roman" w:cs="Times New Roman"/>
                <w:color w:val="000000" w:themeColor="text1"/>
                <w:lang w:val="lt-LT"/>
              </w:rPr>
              <w:t>ekstazis</w:t>
            </w:r>
            <w:proofErr w:type="spellEnd"/>
            <w:r w:rsidR="00D550DC" w:rsidRPr="12067909">
              <w:rPr>
                <w:rFonts w:ascii="Times New Roman" w:eastAsia="Times New Roman" w:hAnsi="Times New Roman" w:cs="Times New Roman"/>
                <w:color w:val="000000" w:themeColor="text1"/>
                <w:lang w:val="lt-LT"/>
              </w:rPr>
              <w:t xml:space="preserve"> – turi ir haliucinogeninių savybių)</w:t>
            </w:r>
            <w:r w:rsidR="005C0ECF" w:rsidRPr="12067909">
              <w:rPr>
                <w:rFonts w:ascii="Times New Roman" w:eastAsia="Times New Roman" w:hAnsi="Times New Roman" w:cs="Times New Roman"/>
                <w:color w:val="000000" w:themeColor="text1"/>
                <w:lang w:val="lt-LT"/>
              </w:rPr>
              <w:t xml:space="preserve">, </w:t>
            </w:r>
            <w:r w:rsidR="005C28A4" w:rsidRPr="12067909">
              <w:rPr>
                <w:rFonts w:ascii="Times New Roman" w:eastAsia="Times New Roman" w:hAnsi="Times New Roman" w:cs="Times New Roman"/>
                <w:color w:val="000000" w:themeColor="text1"/>
                <w:lang w:val="lt-LT"/>
              </w:rPr>
              <w:t>k</w:t>
            </w:r>
            <w:r w:rsidR="00D550DC" w:rsidRPr="12067909">
              <w:rPr>
                <w:rFonts w:ascii="Times New Roman" w:eastAsia="Times New Roman" w:hAnsi="Times New Roman" w:cs="Times New Roman"/>
                <w:color w:val="000000" w:themeColor="text1"/>
                <w:lang w:val="lt-LT"/>
              </w:rPr>
              <w:t>ai kurios NPM (pvz., „miau-miau“) </w:t>
            </w:r>
            <w:r w:rsidRPr="12067909">
              <w:rPr>
                <w:rFonts w:ascii="Times New Roman" w:eastAsia="Times New Roman" w:hAnsi="Times New Roman" w:cs="Times New Roman"/>
                <w:color w:val="000000" w:themeColor="text1"/>
                <w:lang w:val="lt-LT"/>
              </w:rPr>
              <w:t xml:space="preserve"> – poveikis vartojant šias medžiagas yra energijos antplūdis, didesnis budrumas, ištvermė ar produktyvumas, pasikeitęs maisto ir miego poreikio suvokimas, nerimas </w:t>
            </w:r>
            <w:r w:rsidR="00621834" w:rsidRPr="12067909">
              <w:rPr>
                <w:rFonts w:ascii="Times New Roman" w:eastAsia="Times New Roman" w:hAnsi="Times New Roman" w:cs="Times New Roman"/>
                <w:color w:val="000000" w:themeColor="text1"/>
                <w:lang w:val="lt-LT"/>
              </w:rPr>
              <w:t xml:space="preserve">ir </w:t>
            </w:r>
            <w:r w:rsidRPr="12067909">
              <w:rPr>
                <w:rFonts w:ascii="Times New Roman" w:eastAsia="Times New Roman" w:hAnsi="Times New Roman" w:cs="Times New Roman"/>
                <w:color w:val="000000" w:themeColor="text1"/>
                <w:lang w:val="lt-LT"/>
              </w:rPr>
              <w:t>padidėjęs kraujo</w:t>
            </w:r>
            <w:r w:rsidR="00621834" w:rsidRPr="12067909">
              <w:rPr>
                <w:rFonts w:ascii="Times New Roman" w:eastAsia="Times New Roman" w:hAnsi="Times New Roman" w:cs="Times New Roman"/>
                <w:color w:val="000000" w:themeColor="text1"/>
                <w:lang w:val="lt-LT"/>
              </w:rPr>
              <w:t>spūdis</w:t>
            </w:r>
            <w:r w:rsidRPr="12067909">
              <w:rPr>
                <w:rFonts w:ascii="Times New Roman" w:eastAsia="Times New Roman" w:hAnsi="Times New Roman" w:cs="Times New Roman"/>
                <w:color w:val="000000" w:themeColor="text1"/>
                <w:lang w:val="lt-LT"/>
              </w:rPr>
              <w:t xml:space="preserve">, padažnėjęs kvėpavimas ir širdies ritmas. Įsivaizduoti šį poveikį </w:t>
            </w:r>
            <w:r w:rsidR="00621834" w:rsidRPr="12067909">
              <w:rPr>
                <w:rFonts w:ascii="Times New Roman" w:eastAsia="Times New Roman" w:hAnsi="Times New Roman" w:cs="Times New Roman"/>
                <w:color w:val="000000" w:themeColor="text1"/>
                <w:lang w:val="lt-LT"/>
              </w:rPr>
              <w:t>galima prisimenant būseną</w:t>
            </w:r>
            <w:r w:rsidRPr="12067909">
              <w:rPr>
                <w:rFonts w:ascii="Times New Roman" w:eastAsia="Times New Roman" w:hAnsi="Times New Roman" w:cs="Times New Roman"/>
                <w:color w:val="000000" w:themeColor="text1"/>
                <w:lang w:val="lt-LT"/>
              </w:rPr>
              <w:t xml:space="preserve"> intensyviai </w:t>
            </w:r>
            <w:r w:rsidR="00621834" w:rsidRPr="12067909">
              <w:rPr>
                <w:rFonts w:ascii="Times New Roman" w:eastAsia="Times New Roman" w:hAnsi="Times New Roman" w:cs="Times New Roman"/>
                <w:color w:val="000000" w:themeColor="text1"/>
                <w:lang w:val="lt-LT"/>
              </w:rPr>
              <w:t>pasportavus:</w:t>
            </w:r>
            <w:r w:rsidRPr="12067909">
              <w:rPr>
                <w:rFonts w:ascii="Times New Roman" w:eastAsia="Times New Roman" w:hAnsi="Times New Roman" w:cs="Times New Roman"/>
                <w:color w:val="000000" w:themeColor="text1"/>
                <w:lang w:val="lt-LT"/>
              </w:rPr>
              <w:t xml:space="preserve"> daug energijos, širdis stipriai daužosi, dažnai </w:t>
            </w:r>
            <w:r w:rsidR="00621834" w:rsidRPr="12067909">
              <w:rPr>
                <w:rFonts w:ascii="Times New Roman" w:eastAsia="Times New Roman" w:hAnsi="Times New Roman" w:cs="Times New Roman"/>
                <w:color w:val="000000" w:themeColor="text1"/>
                <w:lang w:val="lt-LT"/>
              </w:rPr>
              <w:t>kvėpuojama</w:t>
            </w:r>
            <w:r w:rsidRPr="12067909">
              <w:rPr>
                <w:rFonts w:ascii="Times New Roman" w:eastAsia="Times New Roman" w:hAnsi="Times New Roman" w:cs="Times New Roman"/>
                <w:color w:val="000000" w:themeColor="text1"/>
                <w:lang w:val="lt-LT"/>
              </w:rPr>
              <w:t xml:space="preserve">, </w:t>
            </w:r>
            <w:r w:rsidR="00621834" w:rsidRPr="12067909">
              <w:rPr>
                <w:rFonts w:ascii="Times New Roman" w:eastAsia="Times New Roman" w:hAnsi="Times New Roman" w:cs="Times New Roman"/>
                <w:color w:val="000000" w:themeColor="text1"/>
                <w:lang w:val="lt-LT"/>
              </w:rPr>
              <w:t xml:space="preserve">jaučiamas </w:t>
            </w:r>
            <w:r w:rsidRPr="12067909">
              <w:rPr>
                <w:rFonts w:ascii="Times New Roman" w:eastAsia="Times New Roman" w:hAnsi="Times New Roman" w:cs="Times New Roman"/>
                <w:color w:val="000000" w:themeColor="text1"/>
                <w:lang w:val="lt-LT"/>
              </w:rPr>
              <w:t>gyvybing</w:t>
            </w:r>
            <w:r w:rsidR="00621834" w:rsidRPr="12067909">
              <w:rPr>
                <w:rFonts w:ascii="Times New Roman" w:eastAsia="Times New Roman" w:hAnsi="Times New Roman" w:cs="Times New Roman"/>
                <w:color w:val="000000" w:themeColor="text1"/>
                <w:lang w:val="lt-LT"/>
              </w:rPr>
              <w:t>umas</w:t>
            </w:r>
            <w:r w:rsidR="00E80D60" w:rsidRPr="12067909">
              <w:rPr>
                <w:rFonts w:ascii="Times New Roman" w:eastAsia="Times New Roman" w:hAnsi="Times New Roman" w:cs="Times New Roman"/>
                <w:color w:val="000000" w:themeColor="text1"/>
                <w:lang w:val="lt-LT"/>
              </w:rPr>
              <w:t xml:space="preserve">. </w:t>
            </w:r>
            <w:proofErr w:type="spellStart"/>
            <w:r w:rsidR="007254EC" w:rsidRPr="12067909">
              <w:rPr>
                <w:rFonts w:ascii="Times New Roman" w:eastAsia="Times New Roman" w:hAnsi="Times New Roman" w:cs="Times New Roman"/>
                <w:color w:val="000000" w:themeColor="text1"/>
                <w:lang w:val="en-US"/>
              </w:rPr>
              <w:t>Vėliau</w:t>
            </w:r>
            <w:proofErr w:type="spellEnd"/>
            <w:r w:rsidR="007254EC" w:rsidRPr="12067909">
              <w:rPr>
                <w:rFonts w:ascii="Times New Roman" w:eastAsia="Times New Roman" w:hAnsi="Times New Roman" w:cs="Times New Roman"/>
                <w:color w:val="000000" w:themeColor="text1"/>
                <w:lang w:val="en-US"/>
              </w:rPr>
              <w:t xml:space="preserve"> – </w:t>
            </w:r>
            <w:proofErr w:type="spellStart"/>
            <w:r w:rsidR="007254EC" w:rsidRPr="12067909">
              <w:rPr>
                <w:rFonts w:ascii="Times New Roman" w:eastAsia="Times New Roman" w:hAnsi="Times New Roman" w:cs="Times New Roman"/>
                <w:color w:val="000000" w:themeColor="text1"/>
                <w:lang w:val="en-US"/>
              </w:rPr>
              <w:t>išsekimas</w:t>
            </w:r>
            <w:proofErr w:type="spellEnd"/>
            <w:r w:rsidR="007254EC" w:rsidRPr="12067909">
              <w:rPr>
                <w:rFonts w:ascii="Times New Roman" w:eastAsia="Times New Roman" w:hAnsi="Times New Roman" w:cs="Times New Roman"/>
                <w:color w:val="000000" w:themeColor="text1"/>
                <w:lang w:val="en-US"/>
              </w:rPr>
              <w:t xml:space="preserve">, </w:t>
            </w:r>
            <w:proofErr w:type="spellStart"/>
            <w:r w:rsidR="007254EC" w:rsidRPr="12067909">
              <w:rPr>
                <w:rFonts w:ascii="Times New Roman" w:eastAsia="Times New Roman" w:hAnsi="Times New Roman" w:cs="Times New Roman"/>
                <w:color w:val="000000" w:themeColor="text1"/>
                <w:lang w:val="en-US"/>
              </w:rPr>
              <w:t>depresi</w:t>
            </w:r>
            <w:r w:rsidR="007F5CD5" w:rsidRPr="12067909">
              <w:rPr>
                <w:rFonts w:ascii="Times New Roman" w:eastAsia="Times New Roman" w:hAnsi="Times New Roman" w:cs="Times New Roman"/>
                <w:color w:val="000000" w:themeColor="text1"/>
                <w:lang w:val="en-US"/>
              </w:rPr>
              <w:t>nė</w:t>
            </w:r>
            <w:proofErr w:type="spellEnd"/>
            <w:r w:rsidR="007F5CD5" w:rsidRPr="12067909">
              <w:rPr>
                <w:rFonts w:ascii="Times New Roman" w:eastAsia="Times New Roman" w:hAnsi="Times New Roman" w:cs="Times New Roman"/>
                <w:color w:val="000000" w:themeColor="text1"/>
                <w:lang w:val="en-US"/>
              </w:rPr>
              <w:t xml:space="preserve"> </w:t>
            </w:r>
            <w:proofErr w:type="spellStart"/>
            <w:r w:rsidR="007F5CD5" w:rsidRPr="12067909">
              <w:rPr>
                <w:rFonts w:ascii="Times New Roman" w:eastAsia="Times New Roman" w:hAnsi="Times New Roman" w:cs="Times New Roman"/>
                <w:color w:val="000000" w:themeColor="text1"/>
                <w:lang w:val="en-US"/>
              </w:rPr>
              <w:t>nuotaika</w:t>
            </w:r>
            <w:proofErr w:type="spellEnd"/>
            <w:r w:rsidR="007254EC" w:rsidRPr="12067909">
              <w:rPr>
                <w:rFonts w:ascii="Times New Roman" w:eastAsia="Times New Roman" w:hAnsi="Times New Roman" w:cs="Times New Roman"/>
                <w:color w:val="000000" w:themeColor="text1"/>
                <w:lang w:val="en-US"/>
              </w:rPr>
              <w:t xml:space="preserve">, </w:t>
            </w:r>
            <w:proofErr w:type="spellStart"/>
            <w:r w:rsidR="007254EC" w:rsidRPr="12067909">
              <w:rPr>
                <w:rFonts w:ascii="Times New Roman" w:eastAsia="Times New Roman" w:hAnsi="Times New Roman" w:cs="Times New Roman"/>
                <w:color w:val="000000" w:themeColor="text1"/>
                <w:lang w:val="en-US"/>
              </w:rPr>
              <w:t>širdies</w:t>
            </w:r>
            <w:proofErr w:type="spellEnd"/>
            <w:r w:rsidR="007254EC" w:rsidRPr="12067909">
              <w:rPr>
                <w:rFonts w:ascii="Times New Roman" w:eastAsia="Times New Roman" w:hAnsi="Times New Roman" w:cs="Times New Roman"/>
                <w:color w:val="000000" w:themeColor="text1"/>
                <w:lang w:val="en-US"/>
              </w:rPr>
              <w:t xml:space="preserve"> </w:t>
            </w:r>
            <w:proofErr w:type="spellStart"/>
            <w:proofErr w:type="gramStart"/>
            <w:r w:rsidR="007254EC" w:rsidRPr="12067909">
              <w:rPr>
                <w:rFonts w:ascii="Times New Roman" w:eastAsia="Times New Roman" w:hAnsi="Times New Roman" w:cs="Times New Roman"/>
                <w:color w:val="000000" w:themeColor="text1"/>
                <w:lang w:val="en-US"/>
              </w:rPr>
              <w:t>sutrikimai</w:t>
            </w:r>
            <w:proofErr w:type="spellEnd"/>
            <w:r w:rsidR="00621834" w:rsidRPr="12067909">
              <w:rPr>
                <w:rFonts w:ascii="Times New Roman" w:eastAsia="Times New Roman" w:hAnsi="Times New Roman" w:cs="Times New Roman"/>
                <w:color w:val="000000" w:themeColor="text1"/>
                <w:lang w:val="lt-LT"/>
              </w:rPr>
              <w:t>;</w:t>
            </w:r>
            <w:proofErr w:type="gramEnd"/>
            <w:r w:rsidRPr="12067909">
              <w:rPr>
                <w:rFonts w:ascii="Times New Roman" w:eastAsia="Times New Roman" w:hAnsi="Times New Roman" w:cs="Times New Roman"/>
                <w:color w:val="000000" w:themeColor="text1"/>
                <w:lang w:val="lt-LT"/>
              </w:rPr>
              <w:t xml:space="preserve"> </w:t>
            </w:r>
          </w:p>
          <w:p w14:paraId="501CB937" w14:textId="209ACD10" w:rsidR="00387214" w:rsidRPr="005D5E62" w:rsidRDefault="00387214" w:rsidP="12067909">
            <w:pPr>
              <w:pStyle w:val="ListParagraph"/>
              <w:numPr>
                <w:ilvl w:val="0"/>
                <w:numId w:val="3"/>
              </w:numPr>
              <w:jc w:val="both"/>
              <w:rPr>
                <w:rFonts w:ascii="Times New Roman" w:eastAsia="Times New Roman" w:hAnsi="Times New Roman" w:cs="Times New Roman"/>
                <w:color w:val="000000" w:themeColor="text1"/>
                <w:lang w:val="lt-LT"/>
              </w:rPr>
            </w:pPr>
            <w:r w:rsidRPr="12067909">
              <w:rPr>
                <w:rFonts w:ascii="Times New Roman" w:eastAsia="Times New Roman" w:hAnsi="Times New Roman" w:cs="Times New Roman"/>
                <w:color w:val="000000" w:themeColor="text1"/>
                <w:lang w:val="lt-LT"/>
              </w:rPr>
              <w:t>psichiką slopinančios medžiagos (alkoholis, raminamieji vaistai</w:t>
            </w:r>
            <w:r w:rsidR="004165FD" w:rsidRPr="12067909">
              <w:rPr>
                <w:rFonts w:ascii="Times New Roman" w:eastAsia="Times New Roman" w:hAnsi="Times New Roman" w:cs="Times New Roman"/>
                <w:color w:val="000000" w:themeColor="text1"/>
                <w:lang w:val="lt-LT"/>
              </w:rPr>
              <w:t xml:space="preserve"> (benzodiazepinai, pvz., </w:t>
            </w:r>
            <w:proofErr w:type="spellStart"/>
            <w:r w:rsidR="004165FD" w:rsidRPr="12067909">
              <w:rPr>
                <w:rFonts w:ascii="Times New Roman" w:eastAsia="Times New Roman" w:hAnsi="Times New Roman" w:cs="Times New Roman"/>
                <w:color w:val="000000" w:themeColor="text1"/>
                <w:lang w:val="lt-LT"/>
              </w:rPr>
              <w:t>diazepamas</w:t>
            </w:r>
            <w:proofErr w:type="spellEnd"/>
            <w:r w:rsidR="004165FD" w:rsidRPr="12067909">
              <w:rPr>
                <w:rFonts w:ascii="Times New Roman" w:eastAsia="Times New Roman" w:hAnsi="Times New Roman" w:cs="Times New Roman"/>
                <w:color w:val="000000" w:themeColor="text1"/>
                <w:lang w:val="lt-LT"/>
              </w:rPr>
              <w:t>)</w:t>
            </w:r>
            <w:r w:rsidRPr="12067909">
              <w:rPr>
                <w:rFonts w:ascii="Times New Roman" w:eastAsia="Times New Roman" w:hAnsi="Times New Roman" w:cs="Times New Roman"/>
                <w:color w:val="000000" w:themeColor="text1"/>
                <w:lang w:val="lt-LT"/>
              </w:rPr>
              <w:t xml:space="preserve">, </w:t>
            </w:r>
            <w:proofErr w:type="spellStart"/>
            <w:r w:rsidR="00CB163F" w:rsidRPr="12067909">
              <w:rPr>
                <w:rFonts w:ascii="Times New Roman" w:eastAsia="Times New Roman" w:hAnsi="Times New Roman" w:cs="Times New Roman"/>
                <w:color w:val="000000" w:themeColor="text1"/>
                <w:lang w:val="lt-LT"/>
              </w:rPr>
              <w:t>opioidai</w:t>
            </w:r>
            <w:proofErr w:type="spellEnd"/>
            <w:r w:rsidR="00CB163F" w:rsidRPr="12067909">
              <w:rPr>
                <w:rFonts w:ascii="Times New Roman" w:eastAsia="Times New Roman" w:hAnsi="Times New Roman" w:cs="Times New Roman"/>
                <w:color w:val="000000" w:themeColor="text1"/>
                <w:lang w:val="lt-LT"/>
              </w:rPr>
              <w:t xml:space="preserve"> (heroinas, morfinas, kai kurie </w:t>
            </w:r>
            <w:r w:rsidR="00CB163F" w:rsidRPr="12067909">
              <w:rPr>
                <w:rFonts w:ascii="Times New Roman" w:eastAsia="Times New Roman" w:hAnsi="Times New Roman" w:cs="Times New Roman"/>
                <w:color w:val="000000" w:themeColor="text1"/>
                <w:lang w:val="lt-LT"/>
              </w:rPr>
              <w:lastRenderedPageBreak/>
              <w:t>vaistai nuo skausmo)</w:t>
            </w:r>
            <w:r w:rsidRPr="12067909">
              <w:rPr>
                <w:rFonts w:ascii="Times New Roman" w:eastAsia="Times New Roman" w:hAnsi="Times New Roman" w:cs="Times New Roman"/>
                <w:color w:val="000000" w:themeColor="text1"/>
                <w:lang w:val="lt-LT"/>
              </w:rPr>
              <w:t xml:space="preserve"> – jos veikia priešingai nei psichiką stimuliuojančios medžiagos</w:t>
            </w:r>
            <w:r w:rsidR="00621834" w:rsidRPr="12067909">
              <w:rPr>
                <w:rFonts w:ascii="Times New Roman" w:eastAsia="Times New Roman" w:hAnsi="Times New Roman" w:cs="Times New Roman"/>
                <w:color w:val="000000" w:themeColor="text1"/>
                <w:lang w:val="lt-LT"/>
              </w:rPr>
              <w:t xml:space="preserve"> –</w:t>
            </w:r>
            <w:r w:rsidRPr="12067909">
              <w:rPr>
                <w:rFonts w:ascii="Times New Roman" w:eastAsia="Times New Roman" w:hAnsi="Times New Roman" w:cs="Times New Roman"/>
                <w:color w:val="000000" w:themeColor="text1"/>
                <w:lang w:val="lt-LT"/>
              </w:rPr>
              <w:t xml:space="preserve"> slopina centrinės nervų sistemos veiklą. Šių psichoaktyviųjų medžiagų poveikis yra apsvaigimas, atsipalaidavimas, mieguistumo pojūtis, raumenų atsipalaidavimas, apatija, baimės jausmo slopinimas ir lėtesnis mąstymas, judėjimas, širdies ritmas </w:t>
            </w:r>
            <w:r w:rsidR="00621834" w:rsidRPr="12067909">
              <w:rPr>
                <w:rFonts w:ascii="Times New Roman" w:eastAsia="Times New Roman" w:hAnsi="Times New Roman" w:cs="Times New Roman"/>
                <w:color w:val="000000" w:themeColor="text1"/>
                <w:lang w:val="lt-LT"/>
              </w:rPr>
              <w:t xml:space="preserve">ir </w:t>
            </w:r>
            <w:r w:rsidRPr="12067909">
              <w:rPr>
                <w:rFonts w:ascii="Times New Roman" w:eastAsia="Times New Roman" w:hAnsi="Times New Roman" w:cs="Times New Roman"/>
                <w:color w:val="000000" w:themeColor="text1"/>
                <w:lang w:val="lt-LT"/>
              </w:rPr>
              <w:t>kvėpavimas</w:t>
            </w:r>
            <w:r w:rsidR="00621834" w:rsidRPr="12067909">
              <w:rPr>
                <w:rFonts w:ascii="Times New Roman" w:eastAsia="Times New Roman" w:hAnsi="Times New Roman" w:cs="Times New Roman"/>
                <w:color w:val="000000" w:themeColor="text1"/>
                <w:lang w:val="lt-LT"/>
              </w:rPr>
              <w:t>;</w:t>
            </w:r>
          </w:p>
          <w:p w14:paraId="0F82EB34" w14:textId="6A7AD34A" w:rsidR="00387214" w:rsidRPr="00412E7C" w:rsidRDefault="00387214" w:rsidP="617FD6C5">
            <w:pPr>
              <w:pStyle w:val="ListParagraph"/>
              <w:numPr>
                <w:ilvl w:val="0"/>
                <w:numId w:val="3"/>
              </w:numPr>
              <w:jc w:val="both"/>
              <w:rPr>
                <w:rFonts w:ascii="Times New Roman" w:eastAsia="Times New Roman" w:hAnsi="Times New Roman" w:cs="Times New Roman"/>
                <w:color w:val="000000" w:themeColor="text1"/>
                <w:lang w:val="lt-LT"/>
              </w:rPr>
            </w:pPr>
            <w:r w:rsidRPr="12067909">
              <w:rPr>
                <w:rFonts w:ascii="Times New Roman" w:eastAsia="Times New Roman" w:hAnsi="Times New Roman" w:cs="Times New Roman"/>
                <w:color w:val="000000" w:themeColor="text1"/>
                <w:lang w:val="lt-LT"/>
              </w:rPr>
              <w:t xml:space="preserve">haliucinogeninės medžiagos (dideli kanapių kiekiai, LSD, </w:t>
            </w:r>
            <w:proofErr w:type="spellStart"/>
            <w:r w:rsidR="008A3B8D" w:rsidRPr="12067909">
              <w:rPr>
                <w:rFonts w:ascii="Times New Roman" w:eastAsia="Times New Roman" w:hAnsi="Times New Roman" w:cs="Times New Roman"/>
                <w:color w:val="000000" w:themeColor="text1"/>
                <w:lang w:val="lt-LT"/>
              </w:rPr>
              <w:t>psi</w:t>
            </w:r>
            <w:r w:rsidR="001C4A4C" w:rsidRPr="12067909">
              <w:rPr>
                <w:rFonts w:ascii="Times New Roman" w:eastAsia="Times New Roman" w:hAnsi="Times New Roman" w:cs="Times New Roman"/>
                <w:color w:val="000000" w:themeColor="text1"/>
                <w:lang w:val="lt-LT"/>
              </w:rPr>
              <w:t>locibinas</w:t>
            </w:r>
            <w:proofErr w:type="spellEnd"/>
            <w:r w:rsidR="001C4A4C" w:rsidRPr="12067909">
              <w:rPr>
                <w:rFonts w:ascii="Times New Roman" w:eastAsia="Times New Roman" w:hAnsi="Times New Roman" w:cs="Times New Roman"/>
                <w:color w:val="000000" w:themeColor="text1"/>
                <w:lang w:val="lt-LT"/>
              </w:rPr>
              <w:t xml:space="preserve"> (</w:t>
            </w:r>
            <w:r w:rsidRPr="12067909">
              <w:rPr>
                <w:rFonts w:ascii="Times New Roman" w:eastAsia="Times New Roman" w:hAnsi="Times New Roman" w:cs="Times New Roman"/>
                <w:color w:val="000000" w:themeColor="text1"/>
                <w:lang w:val="lt-LT"/>
              </w:rPr>
              <w:t>haliucinogeniniai grybai</w:t>
            </w:r>
            <w:r w:rsidR="001C4A4C" w:rsidRPr="12067909">
              <w:rPr>
                <w:rFonts w:ascii="Times New Roman" w:eastAsia="Times New Roman" w:hAnsi="Times New Roman" w:cs="Times New Roman"/>
                <w:color w:val="000000" w:themeColor="text1"/>
                <w:lang w:val="lt-LT"/>
              </w:rPr>
              <w:t>)</w:t>
            </w:r>
            <w:r w:rsidR="00375A66" w:rsidRPr="12067909">
              <w:rPr>
                <w:rFonts w:ascii="Times New Roman" w:eastAsia="Times New Roman" w:hAnsi="Times New Roman" w:cs="Times New Roman"/>
                <w:color w:val="000000" w:themeColor="text1"/>
                <w:lang w:val="lt-LT"/>
              </w:rPr>
              <w:t xml:space="preserve">, </w:t>
            </w:r>
            <w:proofErr w:type="spellStart"/>
            <w:r w:rsidR="00375A66" w:rsidRPr="12067909">
              <w:rPr>
                <w:rFonts w:ascii="Times New Roman" w:eastAsia="Times New Roman" w:hAnsi="Times New Roman" w:cs="Times New Roman"/>
                <w:color w:val="000000" w:themeColor="text1"/>
                <w:lang w:val="lt-LT"/>
              </w:rPr>
              <w:t>k</w:t>
            </w:r>
            <w:r w:rsidR="001C4A4C" w:rsidRPr="12067909">
              <w:rPr>
                <w:rFonts w:ascii="Times New Roman" w:eastAsia="Times New Roman" w:hAnsi="Times New Roman" w:cs="Times New Roman"/>
                <w:color w:val="000000" w:themeColor="text1"/>
                <w:lang w:val="lt-LT"/>
              </w:rPr>
              <w:t>e</w:t>
            </w:r>
            <w:r w:rsidR="00375A66" w:rsidRPr="12067909">
              <w:rPr>
                <w:rFonts w:ascii="Times New Roman" w:eastAsia="Times New Roman" w:hAnsi="Times New Roman" w:cs="Times New Roman"/>
                <w:color w:val="000000" w:themeColor="text1"/>
                <w:lang w:val="lt-LT"/>
              </w:rPr>
              <w:t>taminas</w:t>
            </w:r>
            <w:proofErr w:type="spellEnd"/>
            <w:r w:rsidR="00375A66" w:rsidRPr="12067909">
              <w:rPr>
                <w:rFonts w:ascii="Times New Roman" w:eastAsia="Times New Roman" w:hAnsi="Times New Roman" w:cs="Times New Roman"/>
                <w:color w:val="000000" w:themeColor="text1"/>
                <w:lang w:val="lt-LT"/>
              </w:rPr>
              <w:t>,</w:t>
            </w:r>
            <w:r w:rsidR="0065449B" w:rsidRPr="12067909">
              <w:rPr>
                <w:rFonts w:ascii="Times New Roman" w:eastAsia="Times New Roman" w:hAnsi="Times New Roman" w:cs="Times New Roman"/>
                <w:color w:val="000000" w:themeColor="text1"/>
                <w:lang w:val="lt-LT"/>
              </w:rPr>
              <w:t xml:space="preserve"> Salvija, </w:t>
            </w:r>
            <w:r w:rsidR="29BDDDC1" w:rsidRPr="12067909">
              <w:rPr>
                <w:rFonts w:ascii="Times New Roman" w:eastAsia="Times New Roman" w:hAnsi="Times New Roman" w:cs="Times New Roman"/>
                <w:color w:val="000000" w:themeColor="text1"/>
                <w:lang w:val="lt-LT"/>
              </w:rPr>
              <w:t>k</w:t>
            </w:r>
            <w:r w:rsidR="0065449B" w:rsidRPr="12067909">
              <w:rPr>
                <w:rFonts w:ascii="Times New Roman" w:eastAsia="Times New Roman" w:hAnsi="Times New Roman" w:cs="Times New Roman"/>
                <w:color w:val="000000" w:themeColor="text1"/>
                <w:lang w:val="lt-LT"/>
              </w:rPr>
              <w:t>ai kurios NPM („</w:t>
            </w:r>
            <w:proofErr w:type="spellStart"/>
            <w:r w:rsidR="0065449B" w:rsidRPr="12067909">
              <w:rPr>
                <w:rFonts w:ascii="Times New Roman" w:eastAsia="Times New Roman" w:hAnsi="Times New Roman" w:cs="Times New Roman"/>
                <w:color w:val="000000" w:themeColor="text1"/>
                <w:lang w:val="lt-LT"/>
              </w:rPr>
              <w:t>spice</w:t>
            </w:r>
            <w:proofErr w:type="spellEnd"/>
            <w:r w:rsidR="0065449B" w:rsidRPr="12067909">
              <w:rPr>
                <w:rFonts w:ascii="Times New Roman" w:eastAsia="Times New Roman" w:hAnsi="Times New Roman" w:cs="Times New Roman"/>
                <w:color w:val="000000" w:themeColor="text1"/>
                <w:lang w:val="lt-LT"/>
              </w:rPr>
              <w:t xml:space="preserve">“, sintetiniai </w:t>
            </w:r>
            <w:proofErr w:type="spellStart"/>
            <w:r w:rsidR="0065449B" w:rsidRPr="12067909">
              <w:rPr>
                <w:rFonts w:ascii="Times New Roman" w:eastAsia="Times New Roman" w:hAnsi="Times New Roman" w:cs="Times New Roman"/>
                <w:color w:val="000000" w:themeColor="text1"/>
                <w:lang w:val="lt-LT"/>
              </w:rPr>
              <w:t>kanabinoidai</w:t>
            </w:r>
            <w:proofErr w:type="spellEnd"/>
            <w:r w:rsidR="0065449B" w:rsidRPr="12067909">
              <w:rPr>
                <w:rFonts w:ascii="Times New Roman" w:eastAsia="Times New Roman" w:hAnsi="Times New Roman" w:cs="Times New Roman"/>
                <w:color w:val="000000" w:themeColor="text1"/>
                <w:lang w:val="lt-LT"/>
              </w:rPr>
              <w:t>)</w:t>
            </w:r>
            <w:r w:rsidRPr="12067909">
              <w:rPr>
                <w:rFonts w:ascii="Times New Roman" w:eastAsia="Times New Roman" w:hAnsi="Times New Roman" w:cs="Times New Roman"/>
                <w:color w:val="000000" w:themeColor="text1"/>
                <w:lang w:val="lt-LT"/>
              </w:rPr>
              <w:t xml:space="preserve"> – veikdamos </w:t>
            </w:r>
            <w:r w:rsidR="00621834" w:rsidRPr="12067909">
              <w:rPr>
                <w:rFonts w:ascii="Times New Roman" w:eastAsia="Times New Roman" w:hAnsi="Times New Roman" w:cs="Times New Roman"/>
                <w:color w:val="000000" w:themeColor="text1"/>
                <w:lang w:val="lt-LT"/>
              </w:rPr>
              <w:t xml:space="preserve">jos </w:t>
            </w:r>
            <w:r w:rsidRPr="12067909">
              <w:rPr>
                <w:rFonts w:ascii="Times New Roman" w:eastAsia="Times New Roman" w:hAnsi="Times New Roman" w:cs="Times New Roman"/>
                <w:color w:val="000000" w:themeColor="text1"/>
                <w:lang w:val="lt-LT"/>
              </w:rPr>
              <w:t xml:space="preserve">keičia žmogaus suvokimą, mąstymą ir jausmus taip, kad vartotojas pradeda girdėti ir matyti įvairius nesamus dalykus. </w:t>
            </w:r>
            <w:r w:rsidR="00621834" w:rsidRPr="12067909">
              <w:rPr>
                <w:rFonts w:ascii="Times New Roman" w:eastAsia="Times New Roman" w:hAnsi="Times New Roman" w:cs="Times New Roman"/>
                <w:color w:val="000000" w:themeColor="text1"/>
                <w:lang w:val="lt-LT"/>
              </w:rPr>
              <w:t>V</w:t>
            </w:r>
            <w:r w:rsidRPr="12067909">
              <w:rPr>
                <w:rFonts w:ascii="Times New Roman" w:eastAsia="Times New Roman" w:hAnsi="Times New Roman" w:cs="Times New Roman"/>
                <w:color w:val="000000" w:themeColor="text1"/>
                <w:lang w:val="lt-LT"/>
              </w:rPr>
              <w:t xml:space="preserve">artojant šias medžiagas, kaip ir galima suprasti iš pavadinimo, yra sukeliamos </w:t>
            </w:r>
            <w:r w:rsidR="00621834" w:rsidRPr="12067909">
              <w:rPr>
                <w:rFonts w:ascii="Times New Roman" w:eastAsia="Times New Roman" w:hAnsi="Times New Roman" w:cs="Times New Roman"/>
                <w:color w:val="000000" w:themeColor="text1"/>
                <w:lang w:val="lt-LT"/>
              </w:rPr>
              <w:t xml:space="preserve">visų rūšių </w:t>
            </w:r>
            <w:r w:rsidRPr="12067909">
              <w:rPr>
                <w:rFonts w:ascii="Times New Roman" w:eastAsia="Times New Roman" w:hAnsi="Times New Roman" w:cs="Times New Roman"/>
                <w:color w:val="000000" w:themeColor="text1"/>
                <w:lang w:val="lt-LT"/>
              </w:rPr>
              <w:t>haliucinacij</w:t>
            </w:r>
            <w:r w:rsidR="00621834" w:rsidRPr="12067909">
              <w:rPr>
                <w:rFonts w:ascii="Times New Roman" w:eastAsia="Times New Roman" w:hAnsi="Times New Roman" w:cs="Times New Roman"/>
                <w:color w:val="000000" w:themeColor="text1"/>
                <w:lang w:val="lt-LT"/>
              </w:rPr>
              <w:t>o</w:t>
            </w:r>
            <w:r w:rsidRPr="12067909">
              <w:rPr>
                <w:rFonts w:ascii="Times New Roman" w:eastAsia="Times New Roman" w:hAnsi="Times New Roman" w:cs="Times New Roman"/>
                <w:color w:val="000000" w:themeColor="text1"/>
                <w:lang w:val="lt-LT"/>
              </w:rPr>
              <w:t>s</w:t>
            </w:r>
            <w:r w:rsidR="00621834" w:rsidRPr="12067909">
              <w:rPr>
                <w:rFonts w:ascii="Times New Roman" w:eastAsia="Times New Roman" w:hAnsi="Times New Roman" w:cs="Times New Roman"/>
                <w:color w:val="000000" w:themeColor="text1"/>
                <w:lang w:val="lt-LT"/>
              </w:rPr>
              <w:t>:</w:t>
            </w:r>
            <w:r w:rsidRPr="12067909">
              <w:rPr>
                <w:rFonts w:ascii="Times New Roman" w:eastAsia="Times New Roman" w:hAnsi="Times New Roman" w:cs="Times New Roman"/>
                <w:color w:val="000000" w:themeColor="text1"/>
                <w:lang w:val="lt-LT"/>
              </w:rPr>
              <w:t xml:space="preserve"> vaizdo, klausos, uoslės ar jutimų</w:t>
            </w:r>
            <w:r w:rsidR="00D94CE8" w:rsidRPr="12067909">
              <w:rPr>
                <w:rFonts w:ascii="Times New Roman" w:eastAsia="Times New Roman" w:hAnsi="Times New Roman" w:cs="Times New Roman"/>
                <w:color w:val="000000" w:themeColor="text1"/>
                <w:lang w:val="lt-LT"/>
              </w:rPr>
              <w:t>. Gali sukelti panikos priepuolius, psichozę ar ilgalaikius psichikos sutrikimus</w:t>
            </w:r>
            <w:r w:rsidR="00621834" w:rsidRPr="12067909">
              <w:rPr>
                <w:rFonts w:ascii="Times New Roman" w:eastAsia="Times New Roman" w:hAnsi="Times New Roman" w:cs="Times New Roman"/>
                <w:color w:val="000000" w:themeColor="text1"/>
                <w:lang w:val="lt-LT"/>
              </w:rPr>
              <w:t>;</w:t>
            </w:r>
          </w:p>
          <w:p w14:paraId="527436D6" w14:textId="52ACD974" w:rsidR="00B4291B" w:rsidRPr="005D5E62" w:rsidRDefault="00387214" w:rsidP="69FCD6C9">
            <w:pPr>
              <w:pStyle w:val="ListParagraph"/>
              <w:numPr>
                <w:ilvl w:val="0"/>
                <w:numId w:val="3"/>
              </w:numPr>
              <w:jc w:val="both"/>
              <w:rPr>
                <w:rFonts w:ascii="Times New Roman" w:eastAsia="Times New Roman" w:hAnsi="Times New Roman" w:cs="Times New Roman"/>
                <w:color w:val="000000" w:themeColor="text1"/>
                <w:lang w:val="lt-LT"/>
              </w:rPr>
            </w:pPr>
            <w:r w:rsidRPr="12067909">
              <w:rPr>
                <w:rFonts w:ascii="Times New Roman" w:eastAsia="Times New Roman" w:hAnsi="Times New Roman" w:cs="Times New Roman"/>
                <w:color w:val="000000" w:themeColor="text1"/>
                <w:lang w:val="lt-LT"/>
              </w:rPr>
              <w:t>mišraus poveikio medžiagos (</w:t>
            </w:r>
            <w:r w:rsidR="0028772C" w:rsidRPr="12067909">
              <w:rPr>
                <w:rFonts w:ascii="Times New Roman" w:eastAsia="Times New Roman" w:hAnsi="Times New Roman" w:cs="Times New Roman"/>
                <w:color w:val="000000" w:themeColor="text1"/>
                <w:lang w:val="lt-LT"/>
              </w:rPr>
              <w:t>kanapės (marihuana, hašišas)</w:t>
            </w:r>
            <w:r w:rsidR="00C81D84" w:rsidRPr="12067909">
              <w:rPr>
                <w:rFonts w:ascii="Times New Roman" w:eastAsia="Times New Roman" w:hAnsi="Times New Roman" w:cs="Times New Roman"/>
                <w:color w:val="000000" w:themeColor="text1"/>
                <w:lang w:val="lt-LT"/>
              </w:rPr>
              <w:t>,</w:t>
            </w:r>
            <w:r w:rsidR="00284E25" w:rsidRPr="12067909">
              <w:rPr>
                <w:rFonts w:ascii="Times New Roman" w:eastAsia="Times New Roman" w:hAnsi="Times New Roman" w:cs="Times New Roman"/>
                <w:color w:val="000000" w:themeColor="text1"/>
                <w:lang w:val="lt-LT"/>
              </w:rPr>
              <w:t xml:space="preserve"> v</w:t>
            </w:r>
            <w:r w:rsidR="00C81D84" w:rsidRPr="12067909">
              <w:rPr>
                <w:rFonts w:ascii="Times New Roman" w:eastAsia="Times New Roman" w:hAnsi="Times New Roman" w:cs="Times New Roman"/>
                <w:color w:val="000000" w:themeColor="text1"/>
                <w:lang w:val="lt-LT"/>
              </w:rPr>
              <w:t>eiklioji medžiaga: THC (tetrahidrokanabinolis) </w:t>
            </w:r>
            <w:r w:rsidRPr="12067909">
              <w:rPr>
                <w:rFonts w:ascii="Times New Roman" w:eastAsia="Times New Roman" w:hAnsi="Times New Roman" w:cs="Times New Roman"/>
                <w:color w:val="000000" w:themeColor="text1"/>
                <w:lang w:val="lt-LT"/>
              </w:rPr>
              <w:t xml:space="preserve"> – jos gali veikti kaip visos 3 prieš tai minėtos medžiagų grupės</w:t>
            </w:r>
            <w:r w:rsidR="00621834" w:rsidRPr="12067909">
              <w:rPr>
                <w:rFonts w:ascii="Times New Roman" w:eastAsia="Times New Roman" w:hAnsi="Times New Roman" w:cs="Times New Roman"/>
                <w:color w:val="000000" w:themeColor="text1"/>
                <w:lang w:val="lt-LT"/>
              </w:rPr>
              <w:t>:</w:t>
            </w:r>
            <w:r w:rsidRPr="12067909">
              <w:rPr>
                <w:rFonts w:ascii="Times New Roman" w:eastAsia="Times New Roman" w:hAnsi="Times New Roman" w:cs="Times New Roman"/>
                <w:color w:val="000000" w:themeColor="text1"/>
                <w:lang w:val="lt-LT"/>
              </w:rPr>
              <w:t xml:space="preserve"> stimuliuoti arba slopinti centrinę nervų sistemą </w:t>
            </w:r>
            <w:r w:rsidR="00621834" w:rsidRPr="12067909">
              <w:rPr>
                <w:rFonts w:ascii="Times New Roman" w:eastAsia="Times New Roman" w:hAnsi="Times New Roman" w:cs="Times New Roman"/>
                <w:color w:val="000000" w:themeColor="text1"/>
                <w:lang w:val="lt-LT"/>
              </w:rPr>
              <w:t xml:space="preserve">ir </w:t>
            </w:r>
            <w:r w:rsidRPr="12067909">
              <w:rPr>
                <w:rFonts w:ascii="Times New Roman" w:eastAsia="Times New Roman" w:hAnsi="Times New Roman" w:cs="Times New Roman"/>
                <w:color w:val="000000" w:themeColor="text1"/>
                <w:lang w:val="lt-LT"/>
              </w:rPr>
              <w:t>sukelti haliucinacijas.</w:t>
            </w:r>
            <w:r w:rsidR="00DD15BE" w:rsidRPr="12067909">
              <w:rPr>
                <w:rFonts w:ascii="Times New Roman" w:eastAsia="Times New Roman" w:hAnsi="Times New Roman" w:cs="Times New Roman"/>
                <w:color w:val="000000" w:themeColor="text1"/>
                <w:lang w:val="lt-LT"/>
              </w:rPr>
              <w:t xml:space="preserve"> </w:t>
            </w:r>
            <w:r w:rsidR="00DD15BE" w:rsidRPr="00BA5D0C">
              <w:rPr>
                <w:rFonts w:ascii="Times New Roman" w:eastAsia="Times New Roman" w:hAnsi="Times New Roman" w:cs="Times New Roman"/>
                <w:color w:val="000000" w:themeColor="text1"/>
                <w:lang w:val="lt-LT"/>
              </w:rPr>
              <w:t>Gali sukelti nerimą, paranoją, ypač paaugliams – didina psichikos sutrikimų riziką. </w:t>
            </w:r>
          </w:p>
        </w:tc>
      </w:tr>
      <w:tr w:rsidR="00387214" w:rsidRPr="005D5E62" w14:paraId="506D54F6" w14:textId="77777777" w:rsidTr="21D153A1">
        <w:trPr>
          <w:trHeight w:val="65"/>
        </w:trPr>
        <w:tc>
          <w:tcPr>
            <w:tcW w:w="2832" w:type="dxa"/>
            <w:vMerge/>
          </w:tcPr>
          <w:p w14:paraId="174994A9" w14:textId="77777777" w:rsidR="00387214" w:rsidRPr="005D5E62" w:rsidRDefault="00387214" w:rsidP="00026D75">
            <w:pPr>
              <w:ind w:left="360"/>
              <w:jc w:val="both"/>
              <w:rPr>
                <w:rFonts w:ascii="Times New Roman" w:hAnsi="Times New Roman" w:cs="Times New Roman"/>
                <w:bCs/>
                <w:color w:val="000000" w:themeColor="text1"/>
                <w:lang w:val="lt-LT"/>
              </w:rPr>
            </w:pPr>
          </w:p>
        </w:tc>
        <w:tc>
          <w:tcPr>
            <w:tcW w:w="11338" w:type="dxa"/>
            <w:gridSpan w:val="2"/>
          </w:tcPr>
          <w:p w14:paraId="24223C3A" w14:textId="1355935B" w:rsidR="00387214" w:rsidRPr="005D5E62" w:rsidRDefault="1851A77A" w:rsidP="03CEF081">
            <w:pPr>
              <w:jc w:val="center"/>
              <w:rPr>
                <w:rFonts w:ascii="Times New Roman" w:eastAsia="Times New Roman" w:hAnsi="Times New Roman" w:cs="Times New Roman"/>
                <w:color w:val="000000" w:themeColor="text1"/>
                <w:lang w:val="lt-LT"/>
              </w:rPr>
            </w:pPr>
            <w:r w:rsidRPr="12067909">
              <w:rPr>
                <w:rFonts w:ascii="Times New Roman" w:eastAsia="Times New Roman" w:hAnsi="Times New Roman" w:cs="Times New Roman"/>
                <w:color w:val="000000" w:themeColor="text1"/>
                <w:lang w:val="lt-LT"/>
              </w:rPr>
              <w:t>NAUJOS</w:t>
            </w:r>
            <w:r w:rsidR="06AFD2C3" w:rsidRPr="12067909">
              <w:rPr>
                <w:rFonts w:ascii="Times New Roman" w:eastAsia="Times New Roman" w:hAnsi="Times New Roman" w:cs="Times New Roman"/>
                <w:color w:val="000000" w:themeColor="text1"/>
                <w:lang w:val="lt-LT"/>
              </w:rPr>
              <w:t xml:space="preserve"> </w:t>
            </w:r>
            <w:r w:rsidRPr="12067909">
              <w:rPr>
                <w:rFonts w:ascii="Times New Roman" w:eastAsia="Times New Roman" w:hAnsi="Times New Roman" w:cs="Times New Roman"/>
                <w:color w:val="000000" w:themeColor="text1"/>
                <w:lang w:val="lt-LT"/>
              </w:rPr>
              <w:t>PSICHOAKTYVIOSIOS MEDŽIAGOS</w:t>
            </w:r>
          </w:p>
        </w:tc>
      </w:tr>
      <w:tr w:rsidR="00387214" w:rsidRPr="005D5E62" w14:paraId="15C06F74" w14:textId="77777777" w:rsidTr="21D153A1">
        <w:trPr>
          <w:trHeight w:val="1238"/>
        </w:trPr>
        <w:tc>
          <w:tcPr>
            <w:tcW w:w="2832" w:type="dxa"/>
            <w:vMerge/>
          </w:tcPr>
          <w:p w14:paraId="5D599C35" w14:textId="77777777" w:rsidR="00387214" w:rsidRPr="005D5E62" w:rsidRDefault="00387214" w:rsidP="00026D75">
            <w:pPr>
              <w:ind w:left="360"/>
              <w:jc w:val="both"/>
              <w:rPr>
                <w:rFonts w:ascii="Times New Roman" w:hAnsi="Times New Roman" w:cs="Times New Roman"/>
                <w:bCs/>
                <w:color w:val="000000" w:themeColor="text1"/>
                <w:lang w:val="lt-LT"/>
              </w:rPr>
            </w:pPr>
          </w:p>
        </w:tc>
        <w:tc>
          <w:tcPr>
            <w:tcW w:w="5243" w:type="dxa"/>
          </w:tcPr>
          <w:p w14:paraId="5057014F" w14:textId="4B92F4AD" w:rsidR="00026D75" w:rsidRPr="005D5E62" w:rsidRDefault="25F62CDF" w:rsidP="4608FE1A">
            <w:pPr>
              <w:pStyle w:val="NormalWeb"/>
              <w:jc w:val="both"/>
              <w:rPr>
                <w:rStyle w:val="Strong"/>
                <w:color w:val="000000" w:themeColor="text1"/>
                <w:lang w:val="lt-LT"/>
              </w:rPr>
            </w:pPr>
            <w:r w:rsidRPr="12067909">
              <w:rPr>
                <w:color w:val="000000" w:themeColor="text1"/>
                <w:lang w:val="lt-LT"/>
              </w:rPr>
              <w:t>Užduodamas klausimas:</w:t>
            </w:r>
            <w:r w:rsidR="53CED476" w:rsidRPr="12067909">
              <w:rPr>
                <w:color w:val="000000" w:themeColor="text1"/>
                <w:lang w:val="lt-LT"/>
              </w:rPr>
              <w:t xml:space="preserve"> </w:t>
            </w:r>
            <w:r w:rsidRPr="12067909">
              <w:rPr>
                <w:rStyle w:val="Strong"/>
                <w:color w:val="000000" w:themeColor="text1"/>
                <w:lang w:val="lt-LT"/>
              </w:rPr>
              <w:t>„Ar esate girdėję apie nauj</w:t>
            </w:r>
            <w:r w:rsidR="3AC5DC2A" w:rsidRPr="12067909">
              <w:rPr>
                <w:rStyle w:val="Strong"/>
                <w:color w:val="000000" w:themeColor="text1"/>
                <w:lang w:val="lt-LT"/>
              </w:rPr>
              <w:t>as</w:t>
            </w:r>
            <w:r w:rsidR="6338DF1D" w:rsidRPr="12067909">
              <w:rPr>
                <w:rStyle w:val="Strong"/>
                <w:color w:val="000000" w:themeColor="text1"/>
                <w:lang w:val="lt-LT"/>
              </w:rPr>
              <w:t xml:space="preserve"> </w:t>
            </w:r>
            <w:r w:rsidRPr="12067909">
              <w:rPr>
                <w:rStyle w:val="Strong"/>
                <w:color w:val="000000" w:themeColor="text1"/>
                <w:lang w:val="lt-LT"/>
              </w:rPr>
              <w:t>psichoaktyviąsias medžiagas</w:t>
            </w:r>
            <w:r w:rsidR="3120F1BC" w:rsidRPr="12067909">
              <w:rPr>
                <w:rStyle w:val="Strong"/>
                <w:color w:val="000000" w:themeColor="text1"/>
                <w:lang w:val="lt-LT"/>
              </w:rPr>
              <w:t xml:space="preserve"> (NPS)</w:t>
            </w:r>
            <w:r w:rsidRPr="12067909">
              <w:rPr>
                <w:rStyle w:val="Strong"/>
                <w:color w:val="000000" w:themeColor="text1"/>
                <w:lang w:val="lt-LT"/>
              </w:rPr>
              <w:t>?</w:t>
            </w:r>
            <w:r w:rsidRPr="12067909">
              <w:rPr>
                <w:rStyle w:val="Strong"/>
                <w:b w:val="0"/>
                <w:bCs w:val="0"/>
                <w:color w:val="000000" w:themeColor="text1"/>
                <w:lang w:val="lt-LT"/>
              </w:rPr>
              <w:t>“</w:t>
            </w:r>
            <w:r w:rsidR="20B6387B" w:rsidRPr="12067909">
              <w:rPr>
                <w:rStyle w:val="Strong"/>
                <w:b w:val="0"/>
                <w:bCs w:val="0"/>
                <w:color w:val="000000" w:themeColor="text1"/>
                <w:lang w:val="lt-LT"/>
              </w:rPr>
              <w:t xml:space="preserve"> </w:t>
            </w:r>
            <w:r w:rsidR="20B6387B" w:rsidRPr="12067909">
              <w:rPr>
                <w:rStyle w:val="Strong"/>
                <w:color w:val="000000" w:themeColor="text1"/>
                <w:lang w:val="lt-LT"/>
              </w:rPr>
              <w:t xml:space="preserve">(skaidrė Nr. </w:t>
            </w:r>
            <w:r w:rsidR="076E68AB" w:rsidRPr="12067909">
              <w:rPr>
                <w:rStyle w:val="Strong"/>
                <w:color w:val="000000" w:themeColor="text1"/>
                <w:lang w:val="lt-LT"/>
              </w:rPr>
              <w:t>10</w:t>
            </w:r>
            <w:r w:rsidR="20B6387B" w:rsidRPr="12067909">
              <w:rPr>
                <w:rStyle w:val="Strong"/>
                <w:color w:val="000000" w:themeColor="text1"/>
                <w:lang w:val="lt-LT"/>
              </w:rPr>
              <w:t>).</w:t>
            </w:r>
          </w:p>
          <w:p w14:paraId="34DA1ABA" w14:textId="03B734EC" w:rsidR="00026D75" w:rsidRPr="005D5E62" w:rsidRDefault="00026D75" w:rsidP="4608FE1A">
            <w:pPr>
              <w:pStyle w:val="NormalWeb"/>
              <w:numPr>
                <w:ilvl w:val="0"/>
                <w:numId w:val="21"/>
              </w:numPr>
              <w:jc w:val="both"/>
              <w:rPr>
                <w:color w:val="000000"/>
                <w:lang w:val="lt-LT"/>
              </w:rPr>
            </w:pPr>
            <w:r w:rsidRPr="4608FE1A">
              <w:rPr>
                <w:color w:val="000000" w:themeColor="text1"/>
                <w:lang w:val="lt-LT"/>
              </w:rPr>
              <w:t>Pristatomi naujų psichoaktyviųjų medžiagų ypatumai, rizikos, pavojai</w:t>
            </w:r>
            <w:r w:rsidR="1AF7EE8A" w:rsidRPr="4608FE1A">
              <w:rPr>
                <w:color w:val="000000" w:themeColor="text1"/>
                <w:lang w:val="lt-LT"/>
              </w:rPr>
              <w:t>.</w:t>
            </w:r>
          </w:p>
          <w:p w14:paraId="2E40220B" w14:textId="5C712BEF" w:rsidR="00026D75" w:rsidRPr="005D5E62" w:rsidRDefault="5A2BC046" w:rsidP="00C90105">
            <w:pPr>
              <w:pStyle w:val="NormalWeb"/>
              <w:numPr>
                <w:ilvl w:val="0"/>
                <w:numId w:val="21"/>
              </w:numPr>
              <w:jc w:val="both"/>
              <w:rPr>
                <w:rStyle w:val="Strong"/>
                <w:color w:val="000000"/>
                <w:lang w:val="lt-LT"/>
              </w:rPr>
            </w:pPr>
            <w:r w:rsidRPr="4608FE1A">
              <w:rPr>
                <w:color w:val="000000" w:themeColor="text1"/>
                <w:lang w:val="lt-LT"/>
              </w:rPr>
              <w:t>Akcentuojamas</w:t>
            </w:r>
            <w:r w:rsidR="6C094EFA" w:rsidRPr="4608FE1A">
              <w:rPr>
                <w:color w:val="000000" w:themeColor="text1"/>
                <w:lang w:val="lt-LT"/>
              </w:rPr>
              <w:t xml:space="preserve"> </w:t>
            </w:r>
            <w:r w:rsidRPr="4608FE1A">
              <w:rPr>
                <w:color w:val="000000" w:themeColor="text1"/>
                <w:lang w:val="lt-LT"/>
              </w:rPr>
              <w:t>jų</w:t>
            </w:r>
            <w:r w:rsidRPr="4608FE1A">
              <w:rPr>
                <w:rStyle w:val="apple-converted-space"/>
                <w:color w:val="000000" w:themeColor="text1"/>
                <w:lang w:val="lt-LT"/>
              </w:rPr>
              <w:t> </w:t>
            </w:r>
            <w:r w:rsidRPr="4608FE1A">
              <w:rPr>
                <w:rStyle w:val="Strong"/>
                <w:b w:val="0"/>
                <w:bCs w:val="0"/>
                <w:color w:val="000000" w:themeColor="text1"/>
                <w:lang w:val="lt-LT"/>
              </w:rPr>
              <w:t>maskavimas legaliais produktais</w:t>
            </w:r>
            <w:r w:rsidRPr="4608FE1A">
              <w:rPr>
                <w:rStyle w:val="apple-converted-space"/>
                <w:color w:val="000000" w:themeColor="text1"/>
                <w:lang w:val="lt-LT"/>
              </w:rPr>
              <w:t> </w:t>
            </w:r>
            <w:r w:rsidRPr="4608FE1A">
              <w:rPr>
                <w:color w:val="000000" w:themeColor="text1"/>
                <w:lang w:val="lt-LT"/>
              </w:rPr>
              <w:t>ir</w:t>
            </w:r>
            <w:r w:rsidRPr="4608FE1A">
              <w:rPr>
                <w:rStyle w:val="apple-converted-space"/>
                <w:color w:val="000000" w:themeColor="text1"/>
                <w:lang w:val="lt-LT"/>
              </w:rPr>
              <w:t> </w:t>
            </w:r>
            <w:r w:rsidRPr="4608FE1A">
              <w:rPr>
                <w:rStyle w:val="Strong"/>
                <w:b w:val="0"/>
                <w:bCs w:val="0"/>
                <w:color w:val="000000" w:themeColor="text1"/>
                <w:lang w:val="lt-LT"/>
              </w:rPr>
              <w:t>nenuspėjamas poveikis</w:t>
            </w:r>
            <w:r w:rsidR="70C440FA" w:rsidRPr="4608FE1A">
              <w:rPr>
                <w:rStyle w:val="Strong"/>
                <w:b w:val="0"/>
                <w:bCs w:val="0"/>
                <w:color w:val="000000" w:themeColor="text1"/>
                <w:lang w:val="lt-LT"/>
              </w:rPr>
              <w:t xml:space="preserve"> </w:t>
            </w:r>
            <w:r w:rsidR="70C440FA" w:rsidRPr="4608FE1A">
              <w:rPr>
                <w:rStyle w:val="Strong"/>
                <w:color w:val="000000" w:themeColor="text1"/>
                <w:lang w:val="lt-LT"/>
              </w:rPr>
              <w:t xml:space="preserve">(skaidrė Nr. </w:t>
            </w:r>
            <w:r w:rsidR="13D96FBA" w:rsidRPr="4608FE1A">
              <w:rPr>
                <w:rStyle w:val="Strong"/>
                <w:color w:val="000000" w:themeColor="text1"/>
                <w:lang w:val="lt-LT"/>
              </w:rPr>
              <w:t>1</w:t>
            </w:r>
            <w:r w:rsidR="4D9EDD92" w:rsidRPr="4608FE1A">
              <w:rPr>
                <w:rStyle w:val="Strong"/>
                <w:color w:val="000000" w:themeColor="text1"/>
                <w:lang w:val="lt-LT"/>
              </w:rPr>
              <w:t>1</w:t>
            </w:r>
            <w:r w:rsidR="70C440FA" w:rsidRPr="4608FE1A">
              <w:rPr>
                <w:rStyle w:val="Strong"/>
                <w:color w:val="000000" w:themeColor="text1"/>
                <w:lang w:val="lt-LT"/>
              </w:rPr>
              <w:t>).</w:t>
            </w:r>
          </w:p>
          <w:p w14:paraId="74B92661" w14:textId="2FCEA8FC" w:rsidR="00387214" w:rsidRPr="005D5E62" w:rsidRDefault="487E0BE4" w:rsidP="12067909">
            <w:pPr>
              <w:pStyle w:val="NormalWeb"/>
              <w:numPr>
                <w:ilvl w:val="0"/>
                <w:numId w:val="21"/>
              </w:numPr>
              <w:jc w:val="both"/>
              <w:rPr>
                <w:color w:val="000000" w:themeColor="text1"/>
                <w:lang w:val="lt-LT"/>
              </w:rPr>
            </w:pPr>
            <w:r w:rsidRPr="12067909">
              <w:rPr>
                <w:color w:val="000000" w:themeColor="text1"/>
                <w:lang w:val="lt-LT"/>
              </w:rPr>
              <w:t xml:space="preserve">Pristatoma, kuo NPS skiriasi nuo tradicinių psichoaktyviųjų medžiagų </w:t>
            </w:r>
            <w:r w:rsidRPr="12067909">
              <w:rPr>
                <w:b/>
                <w:bCs/>
                <w:color w:val="000000" w:themeColor="text1"/>
                <w:lang w:val="lt-LT"/>
              </w:rPr>
              <w:t>(skaidrė Nr. 12)</w:t>
            </w:r>
            <w:r w:rsidRPr="12067909">
              <w:rPr>
                <w:color w:val="000000" w:themeColor="text1"/>
                <w:lang w:val="lt-LT"/>
              </w:rPr>
              <w:t>.</w:t>
            </w:r>
          </w:p>
          <w:p w14:paraId="51CA7538" w14:textId="4B420E06" w:rsidR="00387214" w:rsidRPr="005D5E62" w:rsidRDefault="64EBB03E" w:rsidP="4608FE1A">
            <w:pPr>
              <w:pStyle w:val="NormalWeb"/>
              <w:numPr>
                <w:ilvl w:val="0"/>
                <w:numId w:val="21"/>
              </w:numPr>
              <w:jc w:val="both"/>
              <w:rPr>
                <w:rStyle w:val="Strong"/>
                <w:b w:val="0"/>
                <w:bCs w:val="0"/>
                <w:color w:val="000000" w:themeColor="text1"/>
                <w:lang w:val="lt-LT"/>
              </w:rPr>
            </w:pPr>
            <w:r w:rsidRPr="1679065D">
              <w:rPr>
                <w:rStyle w:val="Strong"/>
                <w:b w:val="0"/>
                <w:bCs w:val="0"/>
                <w:color w:val="000000" w:themeColor="text1"/>
                <w:lang w:val="lt-LT"/>
              </w:rPr>
              <w:t>Parodomas narkotikų, tabako ir alkoholio kontrolės departamento sukurtas v</w:t>
            </w:r>
            <w:r w:rsidR="01E19C6C" w:rsidRPr="1679065D">
              <w:rPr>
                <w:rStyle w:val="Strong"/>
                <w:b w:val="0"/>
                <w:bCs w:val="0"/>
                <w:color w:val="000000" w:themeColor="text1"/>
                <w:lang w:val="lt-LT"/>
              </w:rPr>
              <w:t xml:space="preserve">aizdo įrašas </w:t>
            </w:r>
            <w:r w:rsidRPr="1679065D">
              <w:rPr>
                <w:rStyle w:val="Strong"/>
                <w:b w:val="0"/>
                <w:bCs w:val="0"/>
                <w:color w:val="000000" w:themeColor="text1"/>
                <w:lang w:val="lt-LT"/>
              </w:rPr>
              <w:t>apie nauj</w:t>
            </w:r>
            <w:r w:rsidR="4E75C0A5" w:rsidRPr="1679065D">
              <w:rPr>
                <w:rStyle w:val="Strong"/>
                <w:b w:val="0"/>
                <w:bCs w:val="0"/>
                <w:color w:val="000000" w:themeColor="text1"/>
                <w:lang w:val="lt-LT"/>
              </w:rPr>
              <w:t>ą</w:t>
            </w:r>
            <w:r w:rsidRPr="1679065D">
              <w:rPr>
                <w:rStyle w:val="Strong"/>
                <w:b w:val="0"/>
                <w:bCs w:val="0"/>
                <w:color w:val="000000" w:themeColor="text1"/>
                <w:lang w:val="lt-LT"/>
              </w:rPr>
              <w:t>s</w:t>
            </w:r>
            <w:r w:rsidR="120F6A4B" w:rsidRPr="1679065D">
              <w:rPr>
                <w:rStyle w:val="Strong"/>
                <w:b w:val="0"/>
                <w:bCs w:val="0"/>
                <w:color w:val="000000" w:themeColor="text1"/>
                <w:lang w:val="lt-LT"/>
              </w:rPr>
              <w:t>ias</w:t>
            </w:r>
            <w:r w:rsidRPr="1679065D">
              <w:rPr>
                <w:rStyle w:val="Strong"/>
                <w:b w:val="0"/>
                <w:bCs w:val="0"/>
                <w:color w:val="000000" w:themeColor="text1"/>
                <w:lang w:val="lt-LT"/>
              </w:rPr>
              <w:t xml:space="preserve"> psichoaktyvi</w:t>
            </w:r>
            <w:r w:rsidR="268EE923" w:rsidRPr="1679065D">
              <w:rPr>
                <w:rStyle w:val="Strong"/>
                <w:b w:val="0"/>
                <w:bCs w:val="0"/>
                <w:color w:val="000000" w:themeColor="text1"/>
                <w:lang w:val="lt-LT"/>
              </w:rPr>
              <w:t>ą</w:t>
            </w:r>
            <w:r w:rsidRPr="1679065D">
              <w:rPr>
                <w:rStyle w:val="Strong"/>
                <w:b w:val="0"/>
                <w:bCs w:val="0"/>
                <w:color w:val="000000" w:themeColor="text1"/>
                <w:lang w:val="lt-LT"/>
              </w:rPr>
              <w:t>sias me</w:t>
            </w:r>
            <w:r w:rsidR="5397E256" w:rsidRPr="1679065D">
              <w:rPr>
                <w:rStyle w:val="Strong"/>
                <w:b w:val="0"/>
                <w:bCs w:val="0"/>
                <w:color w:val="000000" w:themeColor="text1"/>
                <w:lang w:val="lt-LT"/>
              </w:rPr>
              <w:t>džiagas</w:t>
            </w:r>
            <w:r w:rsidR="213B6A6A" w:rsidRPr="1679065D">
              <w:rPr>
                <w:rStyle w:val="Strong"/>
                <w:b w:val="0"/>
                <w:bCs w:val="0"/>
                <w:color w:val="000000" w:themeColor="text1"/>
                <w:lang w:val="lt-LT"/>
              </w:rPr>
              <w:t xml:space="preserve">, </w:t>
            </w:r>
            <w:r w:rsidR="74BCE428" w:rsidRPr="1679065D">
              <w:rPr>
                <w:lang w:val="lt-LT"/>
              </w:rPr>
              <w:t>siekiant mokiniams labiau perteikti realią riziką, pavojus sveikatai ir socialines pasekmes, susijusias su naujų</w:t>
            </w:r>
            <w:r w:rsidR="28101702" w:rsidRPr="1679065D">
              <w:rPr>
                <w:lang w:val="lt-LT"/>
              </w:rPr>
              <w:t>jų</w:t>
            </w:r>
            <w:r w:rsidR="74BCE428" w:rsidRPr="1679065D">
              <w:rPr>
                <w:lang w:val="lt-LT"/>
              </w:rPr>
              <w:t xml:space="preserve"> psichoaktyviųjų medžiagų vartojimu </w:t>
            </w:r>
            <w:r w:rsidR="74BCE428" w:rsidRPr="1679065D">
              <w:rPr>
                <w:b/>
                <w:bCs/>
                <w:lang w:val="lt-LT"/>
              </w:rPr>
              <w:t>(skaidrė Nr. 1</w:t>
            </w:r>
            <w:r w:rsidR="5DC3D13B" w:rsidRPr="1679065D">
              <w:rPr>
                <w:b/>
                <w:bCs/>
                <w:lang w:val="lt-LT"/>
              </w:rPr>
              <w:t>3</w:t>
            </w:r>
            <w:r w:rsidR="74BCE428" w:rsidRPr="1679065D">
              <w:rPr>
                <w:b/>
                <w:bCs/>
                <w:lang w:val="lt-LT"/>
              </w:rPr>
              <w:t>)</w:t>
            </w:r>
            <w:r w:rsidR="637765CD" w:rsidRPr="1679065D">
              <w:rPr>
                <w:b/>
                <w:bCs/>
                <w:lang w:val="lt-LT"/>
              </w:rPr>
              <w:t>.</w:t>
            </w:r>
          </w:p>
        </w:tc>
        <w:tc>
          <w:tcPr>
            <w:tcW w:w="6095" w:type="dxa"/>
          </w:tcPr>
          <w:p w14:paraId="1E88FC9D" w14:textId="7D8C30FF" w:rsidR="00387214" w:rsidRPr="005D5E62" w:rsidRDefault="75F27658" w:rsidP="12067909">
            <w:pPr>
              <w:jc w:val="both"/>
              <w:rPr>
                <w:rFonts w:ascii="Times New Roman" w:eastAsia="Times New Roman" w:hAnsi="Times New Roman" w:cs="Times New Roman"/>
                <w:color w:val="000000" w:themeColor="text1"/>
                <w:lang w:val="lt-LT"/>
              </w:rPr>
            </w:pPr>
            <w:r w:rsidRPr="12067909">
              <w:rPr>
                <w:rFonts w:ascii="Times New Roman" w:eastAsia="Times New Roman" w:hAnsi="Times New Roman" w:cs="Times New Roman"/>
                <w:lang w:val="lt-LT"/>
              </w:rPr>
              <w:t>Nauja psichoaktyvioji medžiaga – grynos formos preparatas ar medžiaga, kuriai nėra taikoma 1961 m. Jungtinių Tautų bendroji narkotinių medžiagų konvencija (medžiagų gamybos ir platinimo kontrolė), tačiau kuri gali kelti riziką sveikatai arba socialinę riziką, kurią kelia į konvenciją įtrauktos PAM. Kasmet aptinkamos vis skirtingos arba skirtingų formulių naujos psichoaktyvios medžiagos.</w:t>
            </w:r>
            <w:r w:rsidRPr="12067909">
              <w:rPr>
                <w:rFonts w:ascii="Times New Roman" w:eastAsia="Times New Roman" w:hAnsi="Times New Roman" w:cs="Times New Roman"/>
                <w:color w:val="000000" w:themeColor="text1"/>
                <w:lang w:val="lt-LT"/>
              </w:rPr>
              <w:t xml:space="preserve"> </w:t>
            </w:r>
          </w:p>
          <w:p w14:paraId="48BF7075" w14:textId="405C7433" w:rsidR="00387214" w:rsidRPr="005D5E62" w:rsidRDefault="00387214" w:rsidP="12067909">
            <w:pPr>
              <w:jc w:val="both"/>
              <w:rPr>
                <w:rFonts w:ascii="Times New Roman" w:eastAsia="Times New Roman" w:hAnsi="Times New Roman" w:cs="Times New Roman"/>
                <w:color w:val="000000" w:themeColor="text1"/>
                <w:lang w:val="lt-LT"/>
              </w:rPr>
            </w:pPr>
            <w:r w:rsidRPr="12067909">
              <w:rPr>
                <w:rFonts w:ascii="Times New Roman" w:eastAsia="Times New Roman" w:hAnsi="Times New Roman" w:cs="Times New Roman"/>
                <w:color w:val="000000" w:themeColor="text1"/>
                <w:lang w:val="lt-LT"/>
              </w:rPr>
              <w:t xml:space="preserve">Naujos psichoaktyviosios medžiagos reklamuojamos kaip natūralūs ar legalūs produktai, parduodami </w:t>
            </w:r>
            <w:r w:rsidR="00CB5FEA" w:rsidRPr="12067909">
              <w:rPr>
                <w:rFonts w:ascii="Times New Roman" w:eastAsia="Times New Roman" w:hAnsi="Times New Roman" w:cs="Times New Roman"/>
                <w:color w:val="000000" w:themeColor="text1"/>
                <w:lang w:val="lt-LT"/>
              </w:rPr>
              <w:t xml:space="preserve">internetu </w:t>
            </w:r>
            <w:r w:rsidRPr="12067909">
              <w:rPr>
                <w:rFonts w:ascii="Times New Roman" w:eastAsia="Times New Roman" w:hAnsi="Times New Roman" w:cs="Times New Roman"/>
                <w:color w:val="000000" w:themeColor="text1"/>
                <w:lang w:val="lt-LT"/>
              </w:rPr>
              <w:t xml:space="preserve">arba specializuotose parduotuvėse. Dažniausiai šios medžiagos įsigyjamos internetu kaip jau seniai žinomų narkotikų pakaitalas, tačiau </w:t>
            </w:r>
            <w:r w:rsidR="00CB5FEA" w:rsidRPr="12067909">
              <w:rPr>
                <w:rFonts w:ascii="Times New Roman" w:eastAsia="Times New Roman" w:hAnsi="Times New Roman" w:cs="Times New Roman"/>
                <w:color w:val="000000" w:themeColor="text1"/>
                <w:lang w:val="lt-LT"/>
              </w:rPr>
              <w:t xml:space="preserve">parduodamos </w:t>
            </w:r>
            <w:r w:rsidRPr="12067909">
              <w:rPr>
                <w:rFonts w:ascii="Times New Roman" w:eastAsia="Times New Roman" w:hAnsi="Times New Roman" w:cs="Times New Roman"/>
                <w:color w:val="000000" w:themeColor="text1"/>
                <w:lang w:val="lt-LT"/>
              </w:rPr>
              <w:t xml:space="preserve">kaip maisto papildai, vaistai, buitinės priemonės („odos valikliai“), cheminiai reagentai moksliniams tyrimams, augalų trąšos ar teisėtos prekės, tikslingai nurodant, kad produktas neskirtas žmonėms vartoti. Šios medžiagos parduodamos ir vartojamos kaip tabletės, kristalai, impregnuoti lapeliai, „markutės“, suktinės, žoliniai mišiniai, milteliai, druskos ir pan. Rinkoje pasirodo ir neįprastos formos </w:t>
            </w:r>
            <w:r w:rsidR="00CB5FEA" w:rsidRPr="12067909">
              <w:rPr>
                <w:rFonts w:ascii="Times New Roman" w:eastAsia="Times New Roman" w:hAnsi="Times New Roman" w:cs="Times New Roman"/>
                <w:color w:val="000000" w:themeColor="text1"/>
                <w:lang w:val="lt-LT"/>
              </w:rPr>
              <w:t>naujų psichoaktyviųjų medžiagų</w:t>
            </w:r>
            <w:r w:rsidRPr="12067909">
              <w:rPr>
                <w:rFonts w:ascii="Times New Roman" w:eastAsia="Times New Roman" w:hAnsi="Times New Roman" w:cs="Times New Roman"/>
                <w:color w:val="000000" w:themeColor="text1"/>
                <w:lang w:val="lt-LT"/>
              </w:rPr>
              <w:t xml:space="preserve">, pavyzdžiui, nosies </w:t>
            </w:r>
            <w:r w:rsidR="00CB5FEA" w:rsidRPr="12067909">
              <w:rPr>
                <w:rFonts w:ascii="Times New Roman" w:eastAsia="Times New Roman" w:hAnsi="Times New Roman" w:cs="Times New Roman"/>
                <w:color w:val="000000" w:themeColor="text1"/>
                <w:lang w:val="lt-LT"/>
              </w:rPr>
              <w:t xml:space="preserve">purškalų </w:t>
            </w:r>
            <w:r w:rsidRPr="12067909">
              <w:rPr>
                <w:rFonts w:ascii="Times New Roman" w:eastAsia="Times New Roman" w:hAnsi="Times New Roman" w:cs="Times New Roman"/>
                <w:color w:val="000000" w:themeColor="text1"/>
                <w:lang w:val="lt-LT"/>
              </w:rPr>
              <w:t>ir skys</w:t>
            </w:r>
            <w:r w:rsidR="00CB5FEA" w:rsidRPr="12067909">
              <w:rPr>
                <w:rFonts w:ascii="Times New Roman" w:eastAsia="Times New Roman" w:hAnsi="Times New Roman" w:cs="Times New Roman"/>
                <w:color w:val="000000" w:themeColor="text1"/>
                <w:lang w:val="lt-LT"/>
              </w:rPr>
              <w:t>čių</w:t>
            </w:r>
            <w:r w:rsidRPr="12067909">
              <w:rPr>
                <w:rFonts w:ascii="Times New Roman" w:eastAsia="Times New Roman" w:hAnsi="Times New Roman" w:cs="Times New Roman"/>
                <w:color w:val="000000" w:themeColor="text1"/>
                <w:lang w:val="lt-LT"/>
              </w:rPr>
              <w:t xml:space="preserve"> elektroninėms cigaretėms.</w:t>
            </w:r>
          </w:p>
          <w:p w14:paraId="35AEBEA2" w14:textId="77777777" w:rsidR="00387214" w:rsidRPr="005D5E62" w:rsidRDefault="00387214" w:rsidP="00026D75">
            <w:pPr>
              <w:jc w:val="both"/>
              <w:rPr>
                <w:rFonts w:ascii="Times New Roman" w:eastAsia="Times New Roman" w:hAnsi="Times New Roman" w:cs="Times New Roman"/>
                <w:bCs/>
                <w:color w:val="000000" w:themeColor="text1"/>
                <w:lang w:val="lt-LT"/>
              </w:rPr>
            </w:pPr>
          </w:p>
          <w:p w14:paraId="5DAC18F2" w14:textId="219E4664" w:rsidR="00387214" w:rsidRPr="005D5E62" w:rsidRDefault="73E177B8" w:rsidP="145815BD">
            <w:pPr>
              <w:jc w:val="both"/>
              <w:rPr>
                <w:rFonts w:ascii="Times New Roman" w:eastAsia="Times New Roman" w:hAnsi="Times New Roman" w:cs="Times New Roman"/>
                <w:color w:val="000000" w:themeColor="text1"/>
                <w:lang w:val="lt-LT"/>
              </w:rPr>
            </w:pPr>
            <w:r w:rsidRPr="21D153A1">
              <w:rPr>
                <w:rFonts w:ascii="Times New Roman" w:eastAsia="Times New Roman" w:hAnsi="Times New Roman" w:cs="Times New Roman"/>
                <w:color w:val="000000" w:themeColor="text1"/>
                <w:lang w:val="lt-LT"/>
              </w:rPr>
              <w:t xml:space="preserve">Rekomenduojama </w:t>
            </w:r>
            <w:r w:rsidR="00387214" w:rsidRPr="21D153A1">
              <w:rPr>
                <w:rFonts w:ascii="Times New Roman" w:eastAsia="Times New Roman" w:hAnsi="Times New Roman" w:cs="Times New Roman"/>
                <w:color w:val="000000" w:themeColor="text1"/>
                <w:lang w:val="lt-LT"/>
              </w:rPr>
              <w:t>akcentuoti ši</w:t>
            </w:r>
            <w:r w:rsidR="00CB5FEA" w:rsidRPr="21D153A1">
              <w:rPr>
                <w:rFonts w:ascii="Times New Roman" w:eastAsia="Times New Roman" w:hAnsi="Times New Roman" w:cs="Times New Roman"/>
                <w:color w:val="000000" w:themeColor="text1"/>
                <w:lang w:val="lt-LT"/>
              </w:rPr>
              <w:t>ų</w:t>
            </w:r>
            <w:r w:rsidR="00387214" w:rsidRPr="21D153A1">
              <w:rPr>
                <w:rFonts w:ascii="Times New Roman" w:eastAsia="Times New Roman" w:hAnsi="Times New Roman" w:cs="Times New Roman"/>
                <w:color w:val="000000" w:themeColor="text1"/>
                <w:lang w:val="lt-LT"/>
              </w:rPr>
              <w:t xml:space="preserve"> </w:t>
            </w:r>
            <w:r w:rsidR="00CB5FEA" w:rsidRPr="21D153A1">
              <w:rPr>
                <w:rFonts w:ascii="Times New Roman" w:eastAsia="Times New Roman" w:hAnsi="Times New Roman" w:cs="Times New Roman"/>
                <w:color w:val="000000" w:themeColor="text1"/>
                <w:lang w:val="lt-LT"/>
              </w:rPr>
              <w:t xml:space="preserve">medžiagų </w:t>
            </w:r>
            <w:r w:rsidR="00387214" w:rsidRPr="21D153A1">
              <w:rPr>
                <w:rFonts w:ascii="Times New Roman" w:eastAsia="Times New Roman" w:hAnsi="Times New Roman" w:cs="Times New Roman"/>
                <w:color w:val="000000" w:themeColor="text1"/>
                <w:lang w:val="lt-LT"/>
              </w:rPr>
              <w:t>pavoj</w:t>
            </w:r>
            <w:r w:rsidR="00CB5FEA" w:rsidRPr="21D153A1">
              <w:rPr>
                <w:rFonts w:ascii="Times New Roman" w:eastAsia="Times New Roman" w:hAnsi="Times New Roman" w:cs="Times New Roman"/>
                <w:color w:val="000000" w:themeColor="text1"/>
                <w:lang w:val="lt-LT"/>
              </w:rPr>
              <w:t>ų</w:t>
            </w:r>
            <w:r w:rsidR="00387214" w:rsidRPr="21D153A1">
              <w:rPr>
                <w:rFonts w:ascii="Times New Roman" w:eastAsia="Times New Roman" w:hAnsi="Times New Roman" w:cs="Times New Roman"/>
                <w:color w:val="000000" w:themeColor="text1"/>
                <w:lang w:val="lt-LT"/>
              </w:rPr>
              <w:t>:</w:t>
            </w:r>
          </w:p>
          <w:p w14:paraId="42D558E1" w14:textId="051FA138" w:rsidR="00387214" w:rsidRPr="005D5E62" w:rsidRDefault="00387214" w:rsidP="00C90105">
            <w:pPr>
              <w:pStyle w:val="ListParagraph"/>
              <w:numPr>
                <w:ilvl w:val="0"/>
                <w:numId w:val="7"/>
              </w:numPr>
              <w:jc w:val="both"/>
              <w:rPr>
                <w:rFonts w:ascii="Times New Roman" w:eastAsia="Times New Roman" w:hAnsi="Times New Roman" w:cs="Times New Roman"/>
                <w:bCs/>
                <w:color w:val="000000" w:themeColor="text1"/>
                <w:lang w:val="lt-LT"/>
              </w:rPr>
            </w:pPr>
            <w:r w:rsidRPr="005D5E62">
              <w:rPr>
                <w:rFonts w:ascii="Times New Roman" w:eastAsia="Times New Roman" w:hAnsi="Times New Roman" w:cs="Times New Roman"/>
                <w:bCs/>
                <w:color w:val="000000" w:themeColor="text1"/>
                <w:lang w:val="lt-LT"/>
              </w:rPr>
              <w:t>nežinomas poveikis, dozavimas ir sudėtis;</w:t>
            </w:r>
          </w:p>
          <w:p w14:paraId="4DCDFB5E" w14:textId="3A77FFB9" w:rsidR="00387214" w:rsidRPr="005D5E62" w:rsidRDefault="00387214" w:rsidP="00C90105">
            <w:pPr>
              <w:pStyle w:val="ListParagraph"/>
              <w:numPr>
                <w:ilvl w:val="0"/>
                <w:numId w:val="7"/>
              </w:numPr>
              <w:jc w:val="both"/>
              <w:rPr>
                <w:rFonts w:ascii="Times New Roman" w:eastAsia="Times New Roman" w:hAnsi="Times New Roman" w:cs="Times New Roman"/>
                <w:bCs/>
                <w:color w:val="000000" w:themeColor="text1"/>
                <w:lang w:val="lt-LT"/>
              </w:rPr>
            </w:pPr>
            <w:r w:rsidRPr="005D5E62">
              <w:rPr>
                <w:rFonts w:ascii="Times New Roman" w:eastAsia="Times New Roman" w:hAnsi="Times New Roman" w:cs="Times New Roman"/>
                <w:bCs/>
                <w:color w:val="000000" w:themeColor="text1"/>
                <w:lang w:val="lt-LT"/>
              </w:rPr>
              <w:t>dauguma naujos psichoaktyviosios medžiagos produktų sintetinami iš įvairių cheminių medžiagų ir paprastai gaminami nelegaliose laboratorijose, todėl nei jų kokybė, nei veikliosios medžiagos koncentracija dažniausiai nėra žinoma, pastovi ar tikrinama;</w:t>
            </w:r>
          </w:p>
          <w:p w14:paraId="63A9689F" w14:textId="68BE3974" w:rsidR="00387214" w:rsidRPr="005D5E62" w:rsidRDefault="00387214" w:rsidP="00C90105">
            <w:pPr>
              <w:pStyle w:val="ListParagraph"/>
              <w:numPr>
                <w:ilvl w:val="0"/>
                <w:numId w:val="7"/>
              </w:numPr>
              <w:jc w:val="both"/>
              <w:rPr>
                <w:rFonts w:ascii="Times New Roman" w:eastAsia="Times New Roman" w:hAnsi="Times New Roman" w:cs="Times New Roman"/>
                <w:bCs/>
                <w:color w:val="000000" w:themeColor="text1"/>
                <w:lang w:val="lt-LT"/>
              </w:rPr>
            </w:pPr>
            <w:r w:rsidRPr="005D5E62">
              <w:rPr>
                <w:rFonts w:ascii="Times New Roman" w:eastAsia="Times New Roman" w:hAnsi="Times New Roman" w:cs="Times New Roman"/>
                <w:bCs/>
                <w:color w:val="000000" w:themeColor="text1"/>
                <w:lang w:val="lt-LT"/>
              </w:rPr>
              <w:lastRenderedPageBreak/>
              <w:t>dažniausiai naujos psichoaktyviosios medžiagos vartotojai nežino patys, ką vartoja, o tai ir tampa pagrindine stiprių apsinuodijimų ar net mirčių priežastimi</w:t>
            </w:r>
            <w:r w:rsidR="0028669E" w:rsidRPr="005D5E62">
              <w:rPr>
                <w:rFonts w:ascii="Times New Roman" w:eastAsia="Times New Roman" w:hAnsi="Times New Roman" w:cs="Times New Roman"/>
                <w:bCs/>
                <w:color w:val="000000" w:themeColor="text1"/>
                <w:lang w:val="lt-LT"/>
              </w:rPr>
              <w:t>;</w:t>
            </w:r>
          </w:p>
          <w:p w14:paraId="74B4D5D5" w14:textId="6ED052F4" w:rsidR="00387214" w:rsidRPr="005D5E62" w:rsidRDefault="005A6474" w:rsidP="00C90105">
            <w:pPr>
              <w:pStyle w:val="ListParagraph"/>
              <w:numPr>
                <w:ilvl w:val="0"/>
                <w:numId w:val="7"/>
              </w:numPr>
              <w:jc w:val="both"/>
              <w:rPr>
                <w:rFonts w:ascii="Times New Roman" w:eastAsia="Times New Roman" w:hAnsi="Times New Roman" w:cs="Times New Roman"/>
                <w:bCs/>
                <w:color w:val="000000" w:themeColor="text1"/>
                <w:lang w:val="lt-LT"/>
              </w:rPr>
            </w:pPr>
            <w:r w:rsidRPr="005D5E62">
              <w:rPr>
                <w:rFonts w:ascii="Times New Roman" w:eastAsia="Times New Roman" w:hAnsi="Times New Roman" w:cs="Times New Roman"/>
                <w:bCs/>
                <w:color w:val="000000" w:themeColor="text1"/>
                <w:lang w:val="lt-LT"/>
              </w:rPr>
              <w:t xml:space="preserve">naujos psichoaktyviosios medžiagos pilamos ir į elektronines cigaretes nežinant nei sudėties, nei koncentracijos, todėl dažnai rizikuojama ne tik pačiam apsinuodyti, bet ir dalijantis </w:t>
            </w:r>
            <w:r w:rsidR="35D909F3" w:rsidRPr="005D5E62">
              <w:rPr>
                <w:rFonts w:ascii="Times New Roman" w:eastAsia="Times New Roman" w:hAnsi="Times New Roman" w:cs="Times New Roman"/>
                <w:bCs/>
                <w:color w:val="000000" w:themeColor="text1"/>
                <w:lang w:val="lt-LT"/>
              </w:rPr>
              <w:t>elektronine</w:t>
            </w:r>
            <w:r w:rsidRPr="005D5E62">
              <w:rPr>
                <w:rFonts w:ascii="Times New Roman" w:eastAsia="Times New Roman" w:hAnsi="Times New Roman" w:cs="Times New Roman"/>
                <w:bCs/>
                <w:color w:val="000000" w:themeColor="text1"/>
                <w:lang w:val="lt-LT"/>
              </w:rPr>
              <w:t xml:space="preserve"> cigarete apnuodyti kitus</w:t>
            </w:r>
            <w:r w:rsidR="1D096780" w:rsidRPr="005D5E62">
              <w:rPr>
                <w:rFonts w:ascii="Times New Roman" w:eastAsia="Times New Roman" w:hAnsi="Times New Roman" w:cs="Times New Roman"/>
                <w:bCs/>
                <w:color w:val="000000" w:themeColor="text1"/>
                <w:lang w:val="lt-LT"/>
              </w:rPr>
              <w:t>;</w:t>
            </w:r>
          </w:p>
          <w:p w14:paraId="5EFFC89F" w14:textId="2E3148F9" w:rsidR="00387214" w:rsidRPr="005D5E62" w:rsidRDefault="6DD9AB99" w:rsidP="00C90105">
            <w:pPr>
              <w:pStyle w:val="ListParagraph"/>
              <w:numPr>
                <w:ilvl w:val="0"/>
                <w:numId w:val="7"/>
              </w:numPr>
              <w:jc w:val="both"/>
              <w:rPr>
                <w:rFonts w:ascii="Times New Roman" w:eastAsia="Times New Roman" w:hAnsi="Times New Roman" w:cs="Times New Roman"/>
                <w:bCs/>
                <w:color w:val="000000" w:themeColor="text1"/>
                <w:lang w:val="lt-LT"/>
              </w:rPr>
            </w:pPr>
            <w:r w:rsidRPr="005D5E62">
              <w:rPr>
                <w:rFonts w:ascii="Times New Roman" w:eastAsia="Times New Roman" w:hAnsi="Times New Roman" w:cs="Times New Roman"/>
                <w:bCs/>
                <w:color w:val="000000" w:themeColor="text1"/>
                <w:lang w:val="lt-LT"/>
              </w:rPr>
              <w:t xml:space="preserve">vartojant naujas psichoaktyvias medžiagas </w:t>
            </w:r>
            <w:r w:rsidR="03AD6A0D" w:rsidRPr="005D5E62">
              <w:rPr>
                <w:rFonts w:ascii="Times New Roman" w:eastAsia="Times New Roman" w:hAnsi="Times New Roman" w:cs="Times New Roman"/>
                <w:bCs/>
                <w:color w:val="000000" w:themeColor="text1"/>
                <w:lang w:val="lt-LT"/>
              </w:rPr>
              <w:t>gali išsivystyti priklausomybė</w:t>
            </w:r>
            <w:r w:rsidR="6CD877B3" w:rsidRPr="005D5E62">
              <w:rPr>
                <w:rFonts w:ascii="Times New Roman" w:eastAsia="Times New Roman" w:hAnsi="Times New Roman" w:cs="Times New Roman"/>
                <w:bCs/>
                <w:color w:val="000000" w:themeColor="text1"/>
                <w:lang w:val="lt-LT"/>
              </w:rPr>
              <w:t>.</w:t>
            </w:r>
          </w:p>
        </w:tc>
      </w:tr>
      <w:tr w:rsidR="00387214" w:rsidRPr="00066469" w14:paraId="74BE0110" w14:textId="77777777" w:rsidTr="21D153A1">
        <w:trPr>
          <w:trHeight w:val="261"/>
        </w:trPr>
        <w:tc>
          <w:tcPr>
            <w:tcW w:w="2832" w:type="dxa"/>
            <w:vMerge/>
          </w:tcPr>
          <w:p w14:paraId="2EA2F30D" w14:textId="77777777" w:rsidR="00387214" w:rsidRPr="005D5E62" w:rsidRDefault="00387214" w:rsidP="00026D75">
            <w:pPr>
              <w:ind w:left="360"/>
              <w:jc w:val="both"/>
              <w:rPr>
                <w:rFonts w:ascii="Times New Roman" w:hAnsi="Times New Roman" w:cs="Times New Roman"/>
                <w:bCs/>
                <w:color w:val="000000" w:themeColor="text1"/>
                <w:lang w:val="lt-LT"/>
              </w:rPr>
            </w:pPr>
          </w:p>
        </w:tc>
        <w:tc>
          <w:tcPr>
            <w:tcW w:w="11338" w:type="dxa"/>
            <w:gridSpan w:val="2"/>
          </w:tcPr>
          <w:p w14:paraId="5AF143AC" w14:textId="3482129E" w:rsidR="00387214" w:rsidRPr="005D5E62" w:rsidRDefault="001379D7" w:rsidP="00C84D52">
            <w:pPr>
              <w:jc w:val="center"/>
              <w:rPr>
                <w:rFonts w:ascii="Times New Roman" w:eastAsia="Times New Roman" w:hAnsi="Times New Roman" w:cs="Times New Roman"/>
                <w:bCs/>
                <w:color w:val="000000" w:themeColor="text1"/>
                <w:highlight w:val="yellow"/>
                <w:lang w:val="lt-LT"/>
              </w:rPr>
            </w:pPr>
            <w:r w:rsidRPr="00BA5D0C">
              <w:rPr>
                <w:rFonts w:ascii="Times New Roman" w:eastAsia="Times New Roman" w:hAnsi="Times New Roman" w:cs="Times New Roman"/>
                <w:bCs/>
                <w:color w:val="000000" w:themeColor="text1"/>
                <w:lang w:val="lt-LT"/>
              </w:rPr>
              <w:t>PAGALBA JAUNUOLIUI, SUSIDURIANČIAM SU PSICHOAKTYVIŲJŲ MEDŽIAGŲ VARTOJIMO RIZIKA</w:t>
            </w:r>
          </w:p>
        </w:tc>
      </w:tr>
      <w:tr w:rsidR="00387214" w:rsidRPr="005D5E62" w14:paraId="07EB7DCC" w14:textId="77777777" w:rsidTr="21D153A1">
        <w:trPr>
          <w:trHeight w:val="813"/>
        </w:trPr>
        <w:tc>
          <w:tcPr>
            <w:tcW w:w="2832" w:type="dxa"/>
            <w:vMerge/>
          </w:tcPr>
          <w:p w14:paraId="7E3020E2" w14:textId="77777777" w:rsidR="00387214" w:rsidRPr="005D5E62" w:rsidRDefault="00387214" w:rsidP="00026D75">
            <w:pPr>
              <w:ind w:left="360"/>
              <w:jc w:val="both"/>
              <w:rPr>
                <w:rFonts w:ascii="Times New Roman" w:hAnsi="Times New Roman" w:cs="Times New Roman"/>
                <w:bCs/>
                <w:color w:val="000000" w:themeColor="text1"/>
                <w:lang w:val="lt-LT"/>
              </w:rPr>
            </w:pPr>
          </w:p>
        </w:tc>
        <w:tc>
          <w:tcPr>
            <w:tcW w:w="5243" w:type="dxa"/>
          </w:tcPr>
          <w:p w14:paraId="2B1EA2D5" w14:textId="7D9D395D" w:rsidR="00C23FDC" w:rsidRPr="00C23FDC" w:rsidRDefault="00C23FDC" w:rsidP="006D2088">
            <w:pPr>
              <w:pStyle w:val="NormalWeb"/>
              <w:spacing w:before="0" w:beforeAutospacing="0" w:after="0" w:afterAutospacing="0"/>
              <w:jc w:val="both"/>
              <w:rPr>
                <w:bCs/>
                <w:lang w:val="lt-LT"/>
              </w:rPr>
            </w:pPr>
            <w:r w:rsidRPr="00C23FDC">
              <w:rPr>
                <w:bCs/>
                <w:lang w:val="lt-LT"/>
              </w:rPr>
              <w:t xml:space="preserve">Mokinių klausiama, </w:t>
            </w:r>
            <w:r w:rsidRPr="00072F9A">
              <w:rPr>
                <w:b/>
                <w:lang w:val="lt-LT"/>
              </w:rPr>
              <w:t>kokia, jų nuomone, pagalba yra veiksmingiausia</w:t>
            </w:r>
            <w:r w:rsidR="000C12AA" w:rsidRPr="00072F9A">
              <w:rPr>
                <w:b/>
                <w:lang w:val="lt-LT"/>
              </w:rPr>
              <w:t xml:space="preserve"> </w:t>
            </w:r>
            <w:r w:rsidRPr="00072F9A">
              <w:rPr>
                <w:b/>
                <w:lang w:val="lt-LT"/>
              </w:rPr>
              <w:t>žmogui,</w:t>
            </w:r>
            <w:r w:rsidR="000C12AA" w:rsidRPr="00072F9A">
              <w:rPr>
                <w:b/>
                <w:lang w:val="lt-LT"/>
              </w:rPr>
              <w:t xml:space="preserve"> </w:t>
            </w:r>
            <w:r w:rsidR="009140C3">
              <w:rPr>
                <w:b/>
                <w:lang w:val="lt-LT"/>
              </w:rPr>
              <w:t>susiduriančiam su</w:t>
            </w:r>
            <w:r w:rsidRPr="00072F9A">
              <w:rPr>
                <w:b/>
                <w:lang w:val="lt-LT"/>
              </w:rPr>
              <w:t> </w:t>
            </w:r>
            <w:r w:rsidRPr="00C23FDC">
              <w:rPr>
                <w:b/>
                <w:lang w:val="lt-LT"/>
              </w:rPr>
              <w:t>psichoaktyvi</w:t>
            </w:r>
            <w:r w:rsidR="009140C3">
              <w:rPr>
                <w:b/>
                <w:lang w:val="lt-LT"/>
              </w:rPr>
              <w:t>ųjų</w:t>
            </w:r>
            <w:r w:rsidRPr="00C23FDC">
              <w:rPr>
                <w:b/>
                <w:lang w:val="lt-LT"/>
              </w:rPr>
              <w:t xml:space="preserve"> medžiag</w:t>
            </w:r>
            <w:r w:rsidR="009140C3">
              <w:rPr>
                <w:b/>
                <w:lang w:val="lt-LT"/>
              </w:rPr>
              <w:t>ų vartojimo rizika</w:t>
            </w:r>
            <w:r w:rsidRPr="00C23FDC">
              <w:rPr>
                <w:b/>
                <w:lang w:val="lt-LT"/>
              </w:rPr>
              <w:t>?</w:t>
            </w:r>
            <w:r w:rsidRPr="00C23FDC">
              <w:rPr>
                <w:bCs/>
                <w:lang w:val="lt-LT"/>
              </w:rPr>
              <w:t> </w:t>
            </w:r>
          </w:p>
          <w:p w14:paraId="51598E82" w14:textId="3853E413" w:rsidR="00C23FDC" w:rsidRPr="00C23FDC" w:rsidRDefault="00C23FDC" w:rsidP="4608FE1A">
            <w:pPr>
              <w:pStyle w:val="NormalWeb"/>
              <w:spacing w:before="0" w:beforeAutospacing="0" w:after="0" w:afterAutospacing="0"/>
              <w:jc w:val="both"/>
              <w:rPr>
                <w:lang w:val="lt-LT"/>
              </w:rPr>
            </w:pPr>
            <w:r w:rsidRPr="4608FE1A">
              <w:rPr>
                <w:lang w:val="lt-LT"/>
              </w:rPr>
              <w:t xml:space="preserve">Mokiniai atsako keldami ranką </w:t>
            </w:r>
            <w:r w:rsidRPr="4608FE1A">
              <w:rPr>
                <w:b/>
                <w:bCs/>
                <w:lang w:val="lt-LT"/>
              </w:rPr>
              <w:t>(skaidrė Nr. 1</w:t>
            </w:r>
            <w:r w:rsidR="675FA96E" w:rsidRPr="4608FE1A">
              <w:rPr>
                <w:b/>
                <w:bCs/>
                <w:lang w:val="lt-LT"/>
              </w:rPr>
              <w:t>4</w:t>
            </w:r>
            <w:r w:rsidRPr="4608FE1A">
              <w:rPr>
                <w:b/>
                <w:bCs/>
                <w:lang w:val="lt-LT"/>
              </w:rPr>
              <w:t>)</w:t>
            </w:r>
            <w:r w:rsidRPr="4608FE1A">
              <w:rPr>
                <w:lang w:val="lt-LT"/>
              </w:rPr>
              <w:t>. </w:t>
            </w:r>
          </w:p>
          <w:p w14:paraId="2860E223" w14:textId="77777777" w:rsidR="00A77A27" w:rsidRDefault="00C23FDC" w:rsidP="4BCE8C41">
            <w:pPr>
              <w:pStyle w:val="NormalWeb"/>
              <w:spacing w:before="0" w:beforeAutospacing="0" w:after="0" w:afterAutospacing="0"/>
              <w:jc w:val="both"/>
              <w:rPr>
                <w:lang w:val="lt-LT"/>
              </w:rPr>
            </w:pPr>
            <w:r w:rsidRPr="4BCE8C41">
              <w:rPr>
                <w:lang w:val="lt-LT"/>
              </w:rPr>
              <w:t>Sulaukiama atsakymų ir apibendrinamos pagalbos galimybės</w:t>
            </w:r>
            <w:r w:rsidR="647D2C58" w:rsidRPr="4BCE8C41">
              <w:rPr>
                <w:lang w:val="lt-LT"/>
              </w:rPr>
              <w:t>. Aptariama, jog pagalba gali būti labai įvairi</w:t>
            </w:r>
            <w:r w:rsidR="00C169D0">
              <w:rPr>
                <w:lang w:val="lt-LT"/>
              </w:rPr>
              <w:t xml:space="preserve"> ir tai nėra</w:t>
            </w:r>
            <w:r w:rsidR="00A77A27">
              <w:rPr>
                <w:lang w:val="lt-LT"/>
              </w:rPr>
              <w:t xml:space="preserve"> baigtinis sąrašas:</w:t>
            </w:r>
          </w:p>
          <w:p w14:paraId="1E5A4C9E" w14:textId="243BBA3C" w:rsidR="00A77A27" w:rsidRDefault="00A77A27" w:rsidP="0021360B">
            <w:pPr>
              <w:pStyle w:val="NormalWeb"/>
              <w:numPr>
                <w:ilvl w:val="0"/>
                <w:numId w:val="39"/>
              </w:numPr>
              <w:spacing w:before="0" w:beforeAutospacing="0" w:after="0" w:afterAutospacing="0"/>
              <w:jc w:val="both"/>
              <w:rPr>
                <w:lang w:val="lt-LT"/>
              </w:rPr>
            </w:pPr>
            <w:r w:rsidRPr="00A77A27">
              <w:rPr>
                <w:lang w:val="lt-LT"/>
              </w:rPr>
              <w:t>Įsitraukti į mokyklos</w:t>
            </w:r>
            <w:r>
              <w:rPr>
                <w:lang w:val="lt-LT"/>
              </w:rPr>
              <w:t xml:space="preserve"> </w:t>
            </w:r>
            <w:r w:rsidRPr="00A77A27">
              <w:rPr>
                <w:lang w:val="lt-LT"/>
              </w:rPr>
              <w:t>ar bendruomenės veiklas</w:t>
            </w:r>
            <w:r w:rsidR="00DF71EF">
              <w:rPr>
                <w:lang w:val="lt-LT"/>
              </w:rPr>
              <w:t>.</w:t>
            </w:r>
          </w:p>
          <w:p w14:paraId="7D066ABD" w14:textId="2264491F" w:rsidR="00232C16" w:rsidRDefault="00232C16" w:rsidP="0021360B">
            <w:pPr>
              <w:pStyle w:val="NormalWeb"/>
              <w:numPr>
                <w:ilvl w:val="0"/>
                <w:numId w:val="39"/>
              </w:numPr>
              <w:spacing w:before="0" w:beforeAutospacing="0" w:after="0" w:afterAutospacing="0"/>
              <w:jc w:val="both"/>
              <w:rPr>
                <w:lang w:val="lt-LT"/>
              </w:rPr>
            </w:pPr>
            <w:r w:rsidRPr="00232C16">
              <w:rPr>
                <w:lang w:val="lt-LT"/>
              </w:rPr>
              <w:t>Užsiimti konstruktyvia</w:t>
            </w:r>
            <w:r>
              <w:rPr>
                <w:lang w:val="lt-LT"/>
              </w:rPr>
              <w:t xml:space="preserve"> </w:t>
            </w:r>
            <w:r w:rsidRPr="00232C16">
              <w:rPr>
                <w:lang w:val="lt-LT"/>
              </w:rPr>
              <w:t>laisvalaikio veikla</w:t>
            </w:r>
            <w:r w:rsidR="00DF71EF">
              <w:rPr>
                <w:lang w:val="lt-LT"/>
              </w:rPr>
              <w:t>.</w:t>
            </w:r>
          </w:p>
          <w:p w14:paraId="05F45A95" w14:textId="40CA1BB4" w:rsidR="0090245F" w:rsidRPr="0090245F" w:rsidRDefault="0090245F" w:rsidP="0021360B">
            <w:pPr>
              <w:pStyle w:val="NormalWeb"/>
              <w:numPr>
                <w:ilvl w:val="0"/>
                <w:numId w:val="39"/>
              </w:numPr>
              <w:spacing w:before="0" w:beforeAutospacing="0" w:after="0" w:afterAutospacing="0"/>
              <w:jc w:val="both"/>
              <w:rPr>
                <w:lang w:val="lt-LT"/>
              </w:rPr>
            </w:pPr>
            <w:r w:rsidRPr="0090245F">
              <w:rPr>
                <w:lang w:val="lt-LT"/>
              </w:rPr>
              <w:t>Kurti ir laikytis kasdienės rutinos, kuri palaiko gerą savijautą</w:t>
            </w:r>
            <w:r w:rsidR="00355A66">
              <w:rPr>
                <w:lang w:val="lt-LT"/>
              </w:rPr>
              <w:t>.</w:t>
            </w:r>
          </w:p>
          <w:p w14:paraId="519C97F0" w14:textId="77777777" w:rsidR="00310D24" w:rsidRPr="0021360B" w:rsidRDefault="00310D24" w:rsidP="00310D24">
            <w:pPr>
              <w:pStyle w:val="NormalWeb"/>
              <w:numPr>
                <w:ilvl w:val="0"/>
                <w:numId w:val="39"/>
              </w:numPr>
              <w:spacing w:before="0" w:beforeAutospacing="0" w:after="0" w:afterAutospacing="0"/>
              <w:jc w:val="both"/>
              <w:rPr>
                <w:lang w:val="lt-LT"/>
              </w:rPr>
            </w:pPr>
            <w:r w:rsidRPr="0021360B">
              <w:rPr>
                <w:lang w:val="lt-LT"/>
              </w:rPr>
              <w:t>Nutraukti kontaktą su neigiamą įtaką darančia aplinka</w:t>
            </w:r>
            <w:r>
              <w:rPr>
                <w:lang w:val="lt-LT"/>
              </w:rPr>
              <w:t>.</w:t>
            </w:r>
          </w:p>
          <w:p w14:paraId="2A356A94" w14:textId="0F05F522" w:rsidR="00CB7DD4" w:rsidRPr="00CB7DD4" w:rsidRDefault="00310D24" w:rsidP="12067909">
            <w:pPr>
              <w:pStyle w:val="NormalWeb"/>
              <w:numPr>
                <w:ilvl w:val="0"/>
                <w:numId w:val="39"/>
              </w:numPr>
              <w:spacing w:before="0" w:beforeAutospacing="0" w:after="0" w:afterAutospacing="0"/>
              <w:jc w:val="both"/>
              <w:rPr>
                <w:lang w:val="lt-LT"/>
              </w:rPr>
            </w:pPr>
            <w:r w:rsidRPr="12067909">
              <w:rPr>
                <w:lang w:val="lt-LT"/>
              </w:rPr>
              <w:t>Praktikuoti streso valdymo technikas</w:t>
            </w:r>
            <w:r w:rsidR="1E27B3BA" w:rsidRPr="12067909">
              <w:rPr>
                <w:lang w:val="lt-LT"/>
              </w:rPr>
              <w:t>.</w:t>
            </w:r>
          </w:p>
          <w:p w14:paraId="1964F3FE" w14:textId="3588FC07" w:rsidR="00CB7DD4" w:rsidRPr="00CB7DD4" w:rsidRDefault="00CB7DD4" w:rsidP="12067909">
            <w:pPr>
              <w:pStyle w:val="NormalWeb"/>
              <w:numPr>
                <w:ilvl w:val="0"/>
                <w:numId w:val="39"/>
              </w:numPr>
              <w:spacing w:before="0" w:beforeAutospacing="0" w:after="0" w:afterAutospacing="0"/>
              <w:jc w:val="both"/>
              <w:rPr>
                <w:lang w:val="lt-LT"/>
              </w:rPr>
            </w:pPr>
            <w:r w:rsidRPr="12067909">
              <w:rPr>
                <w:lang w:val="lt-LT"/>
              </w:rPr>
              <w:t>Kreiptis į šeimos narius arba kitus žmones, kuriais pasitiki</w:t>
            </w:r>
            <w:r w:rsidR="00355A66" w:rsidRPr="12067909">
              <w:rPr>
                <w:lang w:val="lt-LT"/>
              </w:rPr>
              <w:t>.</w:t>
            </w:r>
          </w:p>
          <w:p w14:paraId="2538F240" w14:textId="07D3183A" w:rsidR="00CB7DD4" w:rsidRDefault="00CB7DD4" w:rsidP="0021360B">
            <w:pPr>
              <w:pStyle w:val="NormalWeb"/>
              <w:numPr>
                <w:ilvl w:val="0"/>
                <w:numId w:val="39"/>
              </w:numPr>
              <w:spacing w:before="0" w:beforeAutospacing="0" w:after="0" w:afterAutospacing="0"/>
              <w:jc w:val="both"/>
              <w:rPr>
                <w:lang w:val="lt-LT"/>
              </w:rPr>
            </w:pPr>
            <w:r w:rsidRPr="00CB7DD4">
              <w:rPr>
                <w:lang w:val="lt-LT"/>
              </w:rPr>
              <w:lastRenderedPageBreak/>
              <w:t>Ieškoti pagalbos mokykloje</w:t>
            </w:r>
            <w:r w:rsidR="002A2E50">
              <w:rPr>
                <w:lang w:val="lt-LT"/>
              </w:rPr>
              <w:t xml:space="preserve"> į mokytoją, psichologą ar visuomenės sveikatos specialistą.</w:t>
            </w:r>
          </w:p>
          <w:p w14:paraId="4E08EB47" w14:textId="233D08F2" w:rsidR="00916B9C" w:rsidRPr="00310D24" w:rsidRDefault="002A2E50" w:rsidP="00310D24">
            <w:pPr>
              <w:pStyle w:val="NormalWeb"/>
              <w:numPr>
                <w:ilvl w:val="0"/>
                <w:numId w:val="39"/>
              </w:numPr>
              <w:spacing w:before="0" w:beforeAutospacing="0" w:after="0" w:afterAutospacing="0"/>
              <w:jc w:val="both"/>
              <w:rPr>
                <w:lang w:val="lt-LT"/>
              </w:rPr>
            </w:pPr>
            <w:r w:rsidRPr="002A2E50">
              <w:rPr>
                <w:lang w:val="lt-LT"/>
              </w:rPr>
              <w:t>Kreiptis pagalbos į specialistus</w:t>
            </w:r>
            <w:r w:rsidR="00916B9C">
              <w:rPr>
                <w:lang w:val="lt-LT"/>
              </w:rPr>
              <w:t xml:space="preserve"> sveikatos priežiūros įstaigoje ar kitoje institucijoje.</w:t>
            </w:r>
          </w:p>
          <w:p w14:paraId="75293830" w14:textId="767CC7A2" w:rsidR="0021360B" w:rsidRDefault="0021360B" w:rsidP="0021360B">
            <w:pPr>
              <w:pStyle w:val="NormalWeb"/>
              <w:numPr>
                <w:ilvl w:val="0"/>
                <w:numId w:val="39"/>
              </w:numPr>
              <w:spacing w:before="0" w:beforeAutospacing="0" w:after="0" w:afterAutospacing="0"/>
              <w:jc w:val="both"/>
              <w:rPr>
                <w:lang w:val="lt-LT"/>
              </w:rPr>
            </w:pPr>
            <w:r w:rsidRPr="0021360B">
              <w:rPr>
                <w:lang w:val="lt-LT"/>
              </w:rPr>
              <w:t>Kreiptis į savitarpio pagalbos grupes</w:t>
            </w:r>
            <w:r w:rsidR="00355A66">
              <w:rPr>
                <w:lang w:val="lt-LT"/>
              </w:rPr>
              <w:t>.</w:t>
            </w:r>
          </w:p>
          <w:p w14:paraId="73BCF5DA" w14:textId="518C1408" w:rsidR="00C23FDC" w:rsidRPr="00292F0A" w:rsidRDefault="00292F0A" w:rsidP="4608FE1A">
            <w:pPr>
              <w:pStyle w:val="NormalWeb"/>
              <w:numPr>
                <w:ilvl w:val="0"/>
                <w:numId w:val="39"/>
              </w:numPr>
              <w:spacing w:before="0" w:beforeAutospacing="0" w:after="0" w:afterAutospacing="0"/>
              <w:jc w:val="both"/>
              <w:rPr>
                <w:lang w:val="lt-LT"/>
              </w:rPr>
            </w:pPr>
            <w:r w:rsidRPr="4608FE1A">
              <w:rPr>
                <w:lang w:val="lt-LT"/>
              </w:rPr>
              <w:t>Kreiptis į s</w:t>
            </w:r>
            <w:r w:rsidR="0021360B" w:rsidRPr="4608FE1A">
              <w:rPr>
                <w:lang w:val="lt-LT"/>
              </w:rPr>
              <w:t>kubi</w:t>
            </w:r>
            <w:r w:rsidRPr="4608FE1A">
              <w:rPr>
                <w:lang w:val="lt-LT"/>
              </w:rPr>
              <w:t>ą</w:t>
            </w:r>
            <w:r w:rsidR="0021360B" w:rsidRPr="4608FE1A">
              <w:rPr>
                <w:lang w:val="lt-LT"/>
              </w:rPr>
              <w:t xml:space="preserve"> medicinin</w:t>
            </w:r>
            <w:r w:rsidRPr="4608FE1A">
              <w:rPr>
                <w:lang w:val="lt-LT"/>
              </w:rPr>
              <w:t>ę</w:t>
            </w:r>
            <w:r w:rsidR="0021360B" w:rsidRPr="4608FE1A">
              <w:rPr>
                <w:lang w:val="lt-LT"/>
              </w:rPr>
              <w:t xml:space="preserve"> pagalb</w:t>
            </w:r>
            <w:r w:rsidRPr="4608FE1A">
              <w:rPr>
                <w:lang w:val="lt-LT"/>
              </w:rPr>
              <w:t>ą</w:t>
            </w:r>
            <w:r w:rsidR="0021360B" w:rsidRPr="4608FE1A">
              <w:rPr>
                <w:lang w:val="lt-LT"/>
              </w:rPr>
              <w:t>, kai kyla pavojus sveikatai ar gyvybei</w:t>
            </w:r>
            <w:r w:rsidRPr="4608FE1A">
              <w:rPr>
                <w:lang w:val="lt-LT"/>
              </w:rPr>
              <w:t xml:space="preserve"> </w:t>
            </w:r>
            <w:r w:rsidR="00C23FDC" w:rsidRPr="4608FE1A">
              <w:rPr>
                <w:b/>
                <w:bCs/>
                <w:lang w:val="lt-LT"/>
              </w:rPr>
              <w:t>(skaidrė Nr. 1</w:t>
            </w:r>
            <w:r w:rsidR="1BB94CBA" w:rsidRPr="4608FE1A">
              <w:rPr>
                <w:b/>
                <w:bCs/>
                <w:lang w:val="lt-LT"/>
              </w:rPr>
              <w:t>5</w:t>
            </w:r>
            <w:r w:rsidR="00C23FDC" w:rsidRPr="4608FE1A">
              <w:rPr>
                <w:b/>
                <w:bCs/>
                <w:lang w:val="lt-LT"/>
              </w:rPr>
              <w:t>)</w:t>
            </w:r>
            <w:r w:rsidR="00C23FDC" w:rsidRPr="4608FE1A">
              <w:rPr>
                <w:lang w:val="lt-LT"/>
              </w:rPr>
              <w:t>. </w:t>
            </w:r>
          </w:p>
          <w:p w14:paraId="422736B6" w14:textId="77777777" w:rsidR="0093347A" w:rsidRDefault="0093347A" w:rsidP="006D2088">
            <w:pPr>
              <w:pStyle w:val="NormalWeb"/>
              <w:spacing w:before="0" w:beforeAutospacing="0" w:after="0" w:afterAutospacing="0"/>
              <w:jc w:val="both"/>
              <w:rPr>
                <w:bCs/>
                <w:lang w:val="lt-LT"/>
              </w:rPr>
            </w:pPr>
          </w:p>
          <w:p w14:paraId="3330AA3A" w14:textId="77777777" w:rsidR="00C23FDC" w:rsidRPr="00C23FDC" w:rsidRDefault="00C23FDC" w:rsidP="006D2088">
            <w:pPr>
              <w:pStyle w:val="NormalWeb"/>
              <w:spacing w:before="0" w:beforeAutospacing="0" w:after="0" w:afterAutospacing="0"/>
              <w:jc w:val="both"/>
              <w:rPr>
                <w:bCs/>
                <w:lang w:val="lt-LT"/>
              </w:rPr>
            </w:pPr>
            <w:r w:rsidRPr="00C23FDC">
              <w:rPr>
                <w:bCs/>
                <w:lang w:val="lt-LT"/>
              </w:rPr>
              <w:t>Prieinama prie konkrečių pagalbos galimybių jas aptariant plačiau: </w:t>
            </w:r>
          </w:p>
          <w:p w14:paraId="6CFF3AA0" w14:textId="539EFB45" w:rsidR="00C23FDC" w:rsidRPr="00C23FDC" w:rsidRDefault="00C23FDC" w:rsidP="4608FE1A">
            <w:pPr>
              <w:pStyle w:val="NormalWeb"/>
              <w:spacing w:before="0" w:beforeAutospacing="0" w:after="0" w:afterAutospacing="0"/>
              <w:jc w:val="both"/>
              <w:rPr>
                <w:lang w:val="lt-LT"/>
              </w:rPr>
            </w:pPr>
            <w:r w:rsidRPr="4608FE1A">
              <w:rPr>
                <w:lang w:val="lt-LT"/>
              </w:rPr>
              <w:t>P</w:t>
            </w:r>
            <w:r w:rsidR="55B1B9E7" w:rsidRPr="4608FE1A">
              <w:rPr>
                <w:lang w:val="lt-LT"/>
              </w:rPr>
              <w:t>ristatoma p</w:t>
            </w:r>
            <w:r w:rsidRPr="4608FE1A">
              <w:rPr>
                <w:lang w:val="lt-LT"/>
              </w:rPr>
              <w:t xml:space="preserve">agalba šeimoje </w:t>
            </w:r>
            <w:r w:rsidRPr="4608FE1A">
              <w:rPr>
                <w:b/>
                <w:bCs/>
                <w:lang w:val="lt-LT"/>
              </w:rPr>
              <w:t>(skaidrė Nr. 1</w:t>
            </w:r>
            <w:r w:rsidR="248E0B72" w:rsidRPr="4608FE1A">
              <w:rPr>
                <w:b/>
                <w:bCs/>
                <w:lang w:val="lt-LT"/>
              </w:rPr>
              <w:t>6</w:t>
            </w:r>
            <w:r w:rsidRPr="4608FE1A">
              <w:rPr>
                <w:b/>
                <w:bCs/>
                <w:lang w:val="lt-LT"/>
              </w:rPr>
              <w:t>)</w:t>
            </w:r>
            <w:r w:rsidRPr="4608FE1A">
              <w:rPr>
                <w:lang w:val="lt-LT"/>
              </w:rPr>
              <w:t>. </w:t>
            </w:r>
          </w:p>
          <w:p w14:paraId="55E5DA02" w14:textId="77777777" w:rsidR="005E1074" w:rsidRDefault="005E1074" w:rsidP="006D2088">
            <w:pPr>
              <w:pStyle w:val="NormalWeb"/>
              <w:spacing w:before="0" w:beforeAutospacing="0" w:after="0" w:afterAutospacing="0"/>
              <w:jc w:val="both"/>
              <w:rPr>
                <w:bCs/>
                <w:lang w:val="lt-LT"/>
              </w:rPr>
            </w:pPr>
          </w:p>
          <w:p w14:paraId="2DBDAFEA" w14:textId="77777777" w:rsidR="005E1074" w:rsidRDefault="005E1074" w:rsidP="006D2088">
            <w:pPr>
              <w:pStyle w:val="NormalWeb"/>
              <w:spacing w:before="0" w:beforeAutospacing="0" w:after="0" w:afterAutospacing="0"/>
              <w:jc w:val="both"/>
              <w:rPr>
                <w:bCs/>
                <w:lang w:val="lt-LT"/>
              </w:rPr>
            </w:pPr>
          </w:p>
          <w:p w14:paraId="1D89BE79" w14:textId="77777777" w:rsidR="005E1074" w:rsidRDefault="005E1074" w:rsidP="006D2088">
            <w:pPr>
              <w:pStyle w:val="NormalWeb"/>
              <w:spacing w:before="0" w:beforeAutospacing="0" w:after="0" w:afterAutospacing="0"/>
              <w:jc w:val="both"/>
              <w:rPr>
                <w:bCs/>
                <w:lang w:val="lt-LT"/>
              </w:rPr>
            </w:pPr>
          </w:p>
          <w:p w14:paraId="2E18BA76" w14:textId="77777777" w:rsidR="005E1074" w:rsidRDefault="005E1074" w:rsidP="006D2088">
            <w:pPr>
              <w:pStyle w:val="NormalWeb"/>
              <w:spacing w:before="0" w:beforeAutospacing="0" w:after="0" w:afterAutospacing="0"/>
              <w:jc w:val="both"/>
              <w:rPr>
                <w:bCs/>
                <w:lang w:val="lt-LT"/>
              </w:rPr>
            </w:pPr>
          </w:p>
          <w:p w14:paraId="3595EA27" w14:textId="77777777" w:rsidR="005E1074" w:rsidRDefault="005E1074" w:rsidP="006D2088">
            <w:pPr>
              <w:pStyle w:val="NormalWeb"/>
              <w:spacing w:before="0" w:beforeAutospacing="0" w:after="0" w:afterAutospacing="0"/>
              <w:jc w:val="both"/>
              <w:rPr>
                <w:bCs/>
                <w:lang w:val="lt-LT"/>
              </w:rPr>
            </w:pPr>
          </w:p>
          <w:p w14:paraId="0B47DE98" w14:textId="77777777" w:rsidR="005E1074" w:rsidRDefault="005E1074" w:rsidP="006D2088">
            <w:pPr>
              <w:pStyle w:val="NormalWeb"/>
              <w:spacing w:before="0" w:beforeAutospacing="0" w:after="0" w:afterAutospacing="0"/>
              <w:jc w:val="both"/>
              <w:rPr>
                <w:bCs/>
                <w:lang w:val="lt-LT"/>
              </w:rPr>
            </w:pPr>
          </w:p>
          <w:p w14:paraId="49D00370" w14:textId="77777777" w:rsidR="005E1074" w:rsidRDefault="005E1074" w:rsidP="006D2088">
            <w:pPr>
              <w:pStyle w:val="NormalWeb"/>
              <w:spacing w:before="0" w:beforeAutospacing="0" w:after="0" w:afterAutospacing="0"/>
              <w:jc w:val="both"/>
              <w:rPr>
                <w:bCs/>
                <w:lang w:val="lt-LT"/>
              </w:rPr>
            </w:pPr>
          </w:p>
          <w:p w14:paraId="1C6F1941" w14:textId="77777777" w:rsidR="005E1074" w:rsidRDefault="005E1074" w:rsidP="006D2088">
            <w:pPr>
              <w:pStyle w:val="NormalWeb"/>
              <w:spacing w:before="0" w:beforeAutospacing="0" w:after="0" w:afterAutospacing="0"/>
              <w:jc w:val="both"/>
              <w:rPr>
                <w:bCs/>
                <w:lang w:val="lt-LT"/>
              </w:rPr>
            </w:pPr>
          </w:p>
          <w:p w14:paraId="49C64E55" w14:textId="77777777" w:rsidR="005E1074" w:rsidRDefault="005E1074" w:rsidP="006D2088">
            <w:pPr>
              <w:pStyle w:val="NormalWeb"/>
              <w:spacing w:before="0" w:beforeAutospacing="0" w:after="0" w:afterAutospacing="0"/>
              <w:jc w:val="both"/>
              <w:rPr>
                <w:bCs/>
                <w:lang w:val="lt-LT"/>
              </w:rPr>
            </w:pPr>
          </w:p>
          <w:p w14:paraId="47FB09C1" w14:textId="77777777" w:rsidR="005E1074" w:rsidRDefault="005E1074" w:rsidP="006D2088">
            <w:pPr>
              <w:pStyle w:val="NormalWeb"/>
              <w:spacing w:before="0" w:beforeAutospacing="0" w:after="0" w:afterAutospacing="0"/>
              <w:jc w:val="both"/>
              <w:rPr>
                <w:bCs/>
                <w:lang w:val="lt-LT"/>
              </w:rPr>
            </w:pPr>
          </w:p>
          <w:p w14:paraId="07D73AE3" w14:textId="77777777" w:rsidR="00B23DD3" w:rsidRDefault="00B23DD3" w:rsidP="006D2088">
            <w:pPr>
              <w:pStyle w:val="NormalWeb"/>
              <w:spacing w:before="0" w:beforeAutospacing="0" w:after="0" w:afterAutospacing="0"/>
              <w:jc w:val="both"/>
              <w:rPr>
                <w:bCs/>
                <w:lang w:val="lt-LT"/>
              </w:rPr>
            </w:pPr>
          </w:p>
          <w:p w14:paraId="3CE002B5" w14:textId="77777777" w:rsidR="00B23DD3" w:rsidRDefault="00B23DD3" w:rsidP="006D2088">
            <w:pPr>
              <w:pStyle w:val="NormalWeb"/>
              <w:spacing w:before="0" w:beforeAutospacing="0" w:after="0" w:afterAutospacing="0"/>
              <w:jc w:val="both"/>
              <w:rPr>
                <w:bCs/>
                <w:lang w:val="lt-LT"/>
              </w:rPr>
            </w:pPr>
          </w:p>
          <w:p w14:paraId="13175E9A" w14:textId="77777777" w:rsidR="00B23DD3" w:rsidRDefault="00B23DD3" w:rsidP="006D2088">
            <w:pPr>
              <w:pStyle w:val="NormalWeb"/>
              <w:spacing w:before="0" w:beforeAutospacing="0" w:after="0" w:afterAutospacing="0"/>
              <w:jc w:val="both"/>
              <w:rPr>
                <w:bCs/>
                <w:lang w:val="lt-LT"/>
              </w:rPr>
            </w:pPr>
          </w:p>
          <w:p w14:paraId="25E69F99" w14:textId="77777777" w:rsidR="00B23DD3" w:rsidRDefault="00B23DD3" w:rsidP="006D2088">
            <w:pPr>
              <w:pStyle w:val="NormalWeb"/>
              <w:spacing w:before="0" w:beforeAutospacing="0" w:after="0" w:afterAutospacing="0"/>
              <w:jc w:val="both"/>
              <w:rPr>
                <w:bCs/>
                <w:lang w:val="lt-LT"/>
              </w:rPr>
            </w:pPr>
          </w:p>
          <w:p w14:paraId="6B788CCA" w14:textId="77777777" w:rsidR="00B23DD3" w:rsidRDefault="00B23DD3" w:rsidP="006D2088">
            <w:pPr>
              <w:pStyle w:val="NormalWeb"/>
              <w:spacing w:before="0" w:beforeAutospacing="0" w:after="0" w:afterAutospacing="0"/>
              <w:jc w:val="both"/>
              <w:rPr>
                <w:bCs/>
                <w:lang w:val="lt-LT"/>
              </w:rPr>
            </w:pPr>
          </w:p>
          <w:p w14:paraId="37DC8EB1" w14:textId="77777777" w:rsidR="00B23DD3" w:rsidRDefault="00B23DD3" w:rsidP="006D2088">
            <w:pPr>
              <w:pStyle w:val="NormalWeb"/>
              <w:spacing w:before="0" w:beforeAutospacing="0" w:after="0" w:afterAutospacing="0"/>
              <w:jc w:val="both"/>
              <w:rPr>
                <w:bCs/>
                <w:lang w:val="lt-LT"/>
              </w:rPr>
            </w:pPr>
          </w:p>
          <w:p w14:paraId="70295CB6" w14:textId="77777777" w:rsidR="00B23DD3" w:rsidRDefault="00B23DD3" w:rsidP="006D2088">
            <w:pPr>
              <w:pStyle w:val="NormalWeb"/>
              <w:spacing w:before="0" w:beforeAutospacing="0" w:after="0" w:afterAutospacing="0"/>
              <w:jc w:val="both"/>
              <w:rPr>
                <w:bCs/>
                <w:lang w:val="lt-LT"/>
              </w:rPr>
            </w:pPr>
          </w:p>
          <w:p w14:paraId="2BCF5BA6" w14:textId="77777777" w:rsidR="00B23DD3" w:rsidRDefault="00B23DD3" w:rsidP="006D2088">
            <w:pPr>
              <w:pStyle w:val="NormalWeb"/>
              <w:spacing w:before="0" w:beforeAutospacing="0" w:after="0" w:afterAutospacing="0"/>
              <w:jc w:val="both"/>
              <w:rPr>
                <w:bCs/>
                <w:lang w:val="lt-LT"/>
              </w:rPr>
            </w:pPr>
          </w:p>
          <w:p w14:paraId="7260621C" w14:textId="77777777" w:rsidR="00B23DD3" w:rsidRDefault="00B23DD3" w:rsidP="006D2088">
            <w:pPr>
              <w:pStyle w:val="NormalWeb"/>
              <w:spacing w:before="0" w:beforeAutospacing="0" w:after="0" w:afterAutospacing="0"/>
              <w:jc w:val="both"/>
              <w:rPr>
                <w:bCs/>
                <w:lang w:val="lt-LT"/>
              </w:rPr>
            </w:pPr>
          </w:p>
          <w:p w14:paraId="11BC1167" w14:textId="77777777" w:rsidR="00B23DD3" w:rsidRDefault="00B23DD3" w:rsidP="006D2088">
            <w:pPr>
              <w:pStyle w:val="NormalWeb"/>
              <w:spacing w:before="0" w:beforeAutospacing="0" w:after="0" w:afterAutospacing="0"/>
              <w:jc w:val="both"/>
              <w:rPr>
                <w:bCs/>
                <w:lang w:val="lt-LT"/>
              </w:rPr>
            </w:pPr>
          </w:p>
          <w:p w14:paraId="149BA206" w14:textId="77777777" w:rsidR="00B23DD3" w:rsidRDefault="00B23DD3" w:rsidP="006D2088">
            <w:pPr>
              <w:pStyle w:val="NormalWeb"/>
              <w:spacing w:before="0" w:beforeAutospacing="0" w:after="0" w:afterAutospacing="0"/>
              <w:jc w:val="both"/>
              <w:rPr>
                <w:bCs/>
                <w:lang w:val="lt-LT"/>
              </w:rPr>
            </w:pPr>
          </w:p>
          <w:p w14:paraId="67174003" w14:textId="77777777" w:rsidR="00B23DD3" w:rsidRDefault="00B23DD3" w:rsidP="006D2088">
            <w:pPr>
              <w:pStyle w:val="NormalWeb"/>
              <w:spacing w:before="0" w:beforeAutospacing="0" w:after="0" w:afterAutospacing="0"/>
              <w:jc w:val="both"/>
              <w:rPr>
                <w:bCs/>
                <w:lang w:val="lt-LT"/>
              </w:rPr>
            </w:pPr>
          </w:p>
          <w:p w14:paraId="7A21B665" w14:textId="79643819" w:rsidR="00C23FDC" w:rsidRPr="00C23FDC" w:rsidRDefault="00C23FDC" w:rsidP="69FCD6C9">
            <w:pPr>
              <w:pStyle w:val="NormalWeb"/>
              <w:spacing w:before="0" w:beforeAutospacing="0" w:after="0" w:afterAutospacing="0"/>
              <w:jc w:val="both"/>
              <w:rPr>
                <w:lang w:val="lt-LT"/>
              </w:rPr>
            </w:pPr>
          </w:p>
          <w:p w14:paraId="1678F7E0" w14:textId="5A82833A" w:rsidR="00C23FDC" w:rsidRPr="00C23FDC" w:rsidRDefault="00C23FDC" w:rsidP="12067909">
            <w:pPr>
              <w:pStyle w:val="NormalWeb"/>
              <w:spacing w:before="0" w:beforeAutospacing="0" w:after="0" w:afterAutospacing="0"/>
              <w:jc w:val="both"/>
              <w:rPr>
                <w:lang w:val="lt-LT"/>
              </w:rPr>
            </w:pPr>
            <w:r w:rsidRPr="12067909">
              <w:rPr>
                <w:lang w:val="lt-LT"/>
              </w:rPr>
              <w:t>P</w:t>
            </w:r>
            <w:r w:rsidR="0B06865F" w:rsidRPr="12067909">
              <w:rPr>
                <w:lang w:val="lt-LT"/>
              </w:rPr>
              <w:t>ristatoma p</w:t>
            </w:r>
            <w:r w:rsidRPr="12067909">
              <w:rPr>
                <w:lang w:val="lt-LT"/>
              </w:rPr>
              <w:t xml:space="preserve">agalba mokykloje </w:t>
            </w:r>
            <w:r w:rsidRPr="12067909">
              <w:rPr>
                <w:b/>
                <w:bCs/>
                <w:lang w:val="lt-LT"/>
              </w:rPr>
              <w:t>(skaidrė Nr. 1</w:t>
            </w:r>
            <w:r w:rsidR="73B147F7" w:rsidRPr="12067909">
              <w:rPr>
                <w:b/>
                <w:bCs/>
                <w:lang w:val="lt-LT"/>
              </w:rPr>
              <w:t>7</w:t>
            </w:r>
            <w:r w:rsidRPr="12067909">
              <w:rPr>
                <w:b/>
                <w:bCs/>
                <w:lang w:val="lt-LT"/>
              </w:rPr>
              <w:t>)</w:t>
            </w:r>
            <w:r w:rsidRPr="12067909">
              <w:rPr>
                <w:lang w:val="lt-LT"/>
              </w:rPr>
              <w:t>. </w:t>
            </w:r>
          </w:p>
          <w:p w14:paraId="238BEEEC" w14:textId="77777777" w:rsidR="00D85C53" w:rsidRDefault="00D85C53" w:rsidP="006D2088">
            <w:pPr>
              <w:pStyle w:val="NormalWeb"/>
              <w:spacing w:before="0" w:beforeAutospacing="0" w:after="0" w:afterAutospacing="0"/>
              <w:jc w:val="both"/>
              <w:rPr>
                <w:bCs/>
                <w:lang w:val="lt-LT"/>
              </w:rPr>
            </w:pPr>
          </w:p>
          <w:p w14:paraId="3D7E93C0" w14:textId="77777777" w:rsidR="00180CB9" w:rsidRDefault="00180CB9" w:rsidP="006D2088">
            <w:pPr>
              <w:pStyle w:val="NormalWeb"/>
              <w:spacing w:before="0" w:beforeAutospacing="0" w:after="0" w:afterAutospacing="0"/>
              <w:jc w:val="both"/>
              <w:rPr>
                <w:bCs/>
                <w:lang w:val="lt-LT"/>
              </w:rPr>
            </w:pPr>
          </w:p>
          <w:p w14:paraId="10628DE8" w14:textId="77777777" w:rsidR="00180CB9" w:rsidRDefault="00180CB9" w:rsidP="006D2088">
            <w:pPr>
              <w:pStyle w:val="NormalWeb"/>
              <w:spacing w:before="0" w:beforeAutospacing="0" w:after="0" w:afterAutospacing="0"/>
              <w:jc w:val="both"/>
              <w:rPr>
                <w:bCs/>
                <w:lang w:val="lt-LT"/>
              </w:rPr>
            </w:pPr>
          </w:p>
          <w:p w14:paraId="5C8871BF" w14:textId="77777777" w:rsidR="00180CB9" w:rsidRDefault="00180CB9" w:rsidP="006D2088">
            <w:pPr>
              <w:pStyle w:val="NormalWeb"/>
              <w:spacing w:before="0" w:beforeAutospacing="0" w:after="0" w:afterAutospacing="0"/>
              <w:jc w:val="both"/>
              <w:rPr>
                <w:bCs/>
                <w:lang w:val="lt-LT"/>
              </w:rPr>
            </w:pPr>
          </w:p>
          <w:p w14:paraId="550B9553" w14:textId="77777777" w:rsidR="00180CB9" w:rsidRDefault="00180CB9" w:rsidP="006D2088">
            <w:pPr>
              <w:pStyle w:val="NormalWeb"/>
              <w:spacing w:before="0" w:beforeAutospacing="0" w:after="0" w:afterAutospacing="0"/>
              <w:jc w:val="both"/>
              <w:rPr>
                <w:bCs/>
                <w:lang w:val="lt-LT"/>
              </w:rPr>
            </w:pPr>
          </w:p>
          <w:p w14:paraId="33935576" w14:textId="77777777" w:rsidR="00180CB9" w:rsidRDefault="00180CB9" w:rsidP="006D2088">
            <w:pPr>
              <w:pStyle w:val="NormalWeb"/>
              <w:spacing w:before="0" w:beforeAutospacing="0" w:after="0" w:afterAutospacing="0"/>
              <w:jc w:val="both"/>
              <w:rPr>
                <w:bCs/>
                <w:lang w:val="lt-LT"/>
              </w:rPr>
            </w:pPr>
          </w:p>
          <w:p w14:paraId="2C9ED946" w14:textId="77777777" w:rsidR="00180CB9" w:rsidRDefault="00180CB9" w:rsidP="006D2088">
            <w:pPr>
              <w:pStyle w:val="NormalWeb"/>
              <w:spacing w:before="0" w:beforeAutospacing="0" w:after="0" w:afterAutospacing="0"/>
              <w:jc w:val="both"/>
              <w:rPr>
                <w:bCs/>
                <w:lang w:val="lt-LT"/>
              </w:rPr>
            </w:pPr>
          </w:p>
          <w:p w14:paraId="1BAECFAD" w14:textId="77777777" w:rsidR="00180CB9" w:rsidRDefault="00180CB9" w:rsidP="006D2088">
            <w:pPr>
              <w:pStyle w:val="NormalWeb"/>
              <w:spacing w:before="0" w:beforeAutospacing="0" w:after="0" w:afterAutospacing="0"/>
              <w:jc w:val="both"/>
              <w:rPr>
                <w:bCs/>
                <w:lang w:val="lt-LT"/>
              </w:rPr>
            </w:pPr>
          </w:p>
          <w:p w14:paraId="4CEE2596" w14:textId="77777777" w:rsidR="003646D0" w:rsidRDefault="003646D0" w:rsidP="006D2088">
            <w:pPr>
              <w:pStyle w:val="NormalWeb"/>
              <w:spacing w:before="0" w:beforeAutospacing="0" w:after="0" w:afterAutospacing="0"/>
              <w:jc w:val="both"/>
              <w:rPr>
                <w:bCs/>
                <w:lang w:val="lt-LT"/>
              </w:rPr>
            </w:pPr>
          </w:p>
          <w:p w14:paraId="0BCC7BDC" w14:textId="77777777" w:rsidR="003646D0" w:rsidRDefault="003646D0" w:rsidP="006D2088">
            <w:pPr>
              <w:pStyle w:val="NormalWeb"/>
              <w:spacing w:before="0" w:beforeAutospacing="0" w:after="0" w:afterAutospacing="0"/>
              <w:jc w:val="both"/>
              <w:rPr>
                <w:bCs/>
                <w:lang w:val="lt-LT"/>
              </w:rPr>
            </w:pPr>
          </w:p>
          <w:p w14:paraId="4364F639" w14:textId="77777777" w:rsidR="003646D0" w:rsidRDefault="003646D0" w:rsidP="006D2088">
            <w:pPr>
              <w:pStyle w:val="NormalWeb"/>
              <w:spacing w:before="0" w:beforeAutospacing="0" w:after="0" w:afterAutospacing="0"/>
              <w:jc w:val="both"/>
              <w:rPr>
                <w:bCs/>
                <w:lang w:val="lt-LT"/>
              </w:rPr>
            </w:pPr>
          </w:p>
          <w:p w14:paraId="1E5732E0" w14:textId="77777777" w:rsidR="003646D0" w:rsidRDefault="003646D0" w:rsidP="006D2088">
            <w:pPr>
              <w:pStyle w:val="NormalWeb"/>
              <w:spacing w:before="0" w:beforeAutospacing="0" w:after="0" w:afterAutospacing="0"/>
              <w:jc w:val="both"/>
              <w:rPr>
                <w:bCs/>
                <w:lang w:val="lt-LT"/>
              </w:rPr>
            </w:pPr>
          </w:p>
          <w:p w14:paraId="5D400727" w14:textId="77777777" w:rsidR="003646D0" w:rsidRDefault="003646D0" w:rsidP="006D2088">
            <w:pPr>
              <w:pStyle w:val="NormalWeb"/>
              <w:spacing w:before="0" w:beforeAutospacing="0" w:after="0" w:afterAutospacing="0"/>
              <w:jc w:val="both"/>
              <w:rPr>
                <w:bCs/>
                <w:lang w:val="lt-LT"/>
              </w:rPr>
            </w:pPr>
          </w:p>
          <w:p w14:paraId="709C9A64" w14:textId="77777777" w:rsidR="003646D0" w:rsidRDefault="003646D0" w:rsidP="006D2088">
            <w:pPr>
              <w:pStyle w:val="NormalWeb"/>
              <w:spacing w:before="0" w:beforeAutospacing="0" w:after="0" w:afterAutospacing="0"/>
              <w:jc w:val="both"/>
              <w:rPr>
                <w:bCs/>
                <w:lang w:val="lt-LT"/>
              </w:rPr>
            </w:pPr>
          </w:p>
          <w:p w14:paraId="081BC306" w14:textId="77777777" w:rsidR="003646D0" w:rsidRDefault="003646D0" w:rsidP="006D2088">
            <w:pPr>
              <w:pStyle w:val="NormalWeb"/>
              <w:spacing w:before="0" w:beforeAutospacing="0" w:after="0" w:afterAutospacing="0"/>
              <w:jc w:val="both"/>
              <w:rPr>
                <w:bCs/>
                <w:lang w:val="lt-LT"/>
              </w:rPr>
            </w:pPr>
          </w:p>
          <w:p w14:paraId="4B92E598" w14:textId="77777777" w:rsidR="003646D0" w:rsidRDefault="003646D0" w:rsidP="006D2088">
            <w:pPr>
              <w:pStyle w:val="NormalWeb"/>
              <w:spacing w:before="0" w:beforeAutospacing="0" w:after="0" w:afterAutospacing="0"/>
              <w:jc w:val="both"/>
              <w:rPr>
                <w:bCs/>
                <w:lang w:val="lt-LT"/>
              </w:rPr>
            </w:pPr>
          </w:p>
          <w:p w14:paraId="65503AFD" w14:textId="77777777" w:rsidR="003646D0" w:rsidRDefault="003646D0" w:rsidP="006D2088">
            <w:pPr>
              <w:pStyle w:val="NormalWeb"/>
              <w:spacing w:before="0" w:beforeAutospacing="0" w:after="0" w:afterAutospacing="0"/>
              <w:jc w:val="both"/>
              <w:rPr>
                <w:bCs/>
                <w:lang w:val="lt-LT"/>
              </w:rPr>
            </w:pPr>
          </w:p>
          <w:p w14:paraId="176C5E19" w14:textId="77777777" w:rsidR="003646D0" w:rsidRDefault="003646D0" w:rsidP="006D2088">
            <w:pPr>
              <w:pStyle w:val="NormalWeb"/>
              <w:spacing w:before="0" w:beforeAutospacing="0" w:after="0" w:afterAutospacing="0"/>
              <w:jc w:val="both"/>
              <w:rPr>
                <w:bCs/>
                <w:lang w:val="lt-LT"/>
              </w:rPr>
            </w:pPr>
          </w:p>
          <w:p w14:paraId="6B9FB3CC" w14:textId="77777777" w:rsidR="003646D0" w:rsidRDefault="003646D0" w:rsidP="006D2088">
            <w:pPr>
              <w:pStyle w:val="NormalWeb"/>
              <w:spacing w:before="0" w:beforeAutospacing="0" w:after="0" w:afterAutospacing="0"/>
              <w:jc w:val="both"/>
              <w:rPr>
                <w:bCs/>
                <w:lang w:val="lt-LT"/>
              </w:rPr>
            </w:pPr>
          </w:p>
          <w:p w14:paraId="61B9B6B5" w14:textId="77777777" w:rsidR="003646D0" w:rsidRDefault="003646D0" w:rsidP="006D2088">
            <w:pPr>
              <w:pStyle w:val="NormalWeb"/>
              <w:spacing w:before="0" w:beforeAutospacing="0" w:after="0" w:afterAutospacing="0"/>
              <w:jc w:val="both"/>
              <w:rPr>
                <w:bCs/>
                <w:lang w:val="lt-LT"/>
              </w:rPr>
            </w:pPr>
          </w:p>
          <w:p w14:paraId="0B116E43" w14:textId="77777777" w:rsidR="003646D0" w:rsidRDefault="003646D0" w:rsidP="006D2088">
            <w:pPr>
              <w:pStyle w:val="NormalWeb"/>
              <w:spacing w:before="0" w:beforeAutospacing="0" w:after="0" w:afterAutospacing="0"/>
              <w:jc w:val="both"/>
              <w:rPr>
                <w:bCs/>
                <w:lang w:val="lt-LT"/>
              </w:rPr>
            </w:pPr>
          </w:p>
          <w:p w14:paraId="71D29C92" w14:textId="77777777" w:rsidR="003646D0" w:rsidRDefault="003646D0" w:rsidP="006D2088">
            <w:pPr>
              <w:pStyle w:val="NormalWeb"/>
              <w:spacing w:before="0" w:beforeAutospacing="0" w:after="0" w:afterAutospacing="0"/>
              <w:jc w:val="both"/>
              <w:rPr>
                <w:bCs/>
                <w:lang w:val="lt-LT"/>
              </w:rPr>
            </w:pPr>
          </w:p>
          <w:p w14:paraId="633A7AA5" w14:textId="77777777" w:rsidR="003646D0" w:rsidRDefault="003646D0" w:rsidP="006D2088">
            <w:pPr>
              <w:pStyle w:val="NormalWeb"/>
              <w:spacing w:before="0" w:beforeAutospacing="0" w:after="0" w:afterAutospacing="0"/>
              <w:jc w:val="both"/>
              <w:rPr>
                <w:bCs/>
                <w:lang w:val="lt-LT"/>
              </w:rPr>
            </w:pPr>
          </w:p>
          <w:p w14:paraId="2AF76948" w14:textId="77777777" w:rsidR="003646D0" w:rsidRDefault="003646D0" w:rsidP="006D2088">
            <w:pPr>
              <w:pStyle w:val="NormalWeb"/>
              <w:spacing w:before="0" w:beforeAutospacing="0" w:after="0" w:afterAutospacing="0"/>
              <w:jc w:val="both"/>
              <w:rPr>
                <w:bCs/>
                <w:lang w:val="lt-LT"/>
              </w:rPr>
            </w:pPr>
          </w:p>
          <w:p w14:paraId="2D6636FA" w14:textId="77777777" w:rsidR="003646D0" w:rsidRDefault="003646D0" w:rsidP="006D2088">
            <w:pPr>
              <w:pStyle w:val="NormalWeb"/>
              <w:spacing w:before="0" w:beforeAutospacing="0" w:after="0" w:afterAutospacing="0"/>
              <w:jc w:val="both"/>
              <w:rPr>
                <w:bCs/>
                <w:lang w:val="lt-LT"/>
              </w:rPr>
            </w:pPr>
          </w:p>
          <w:p w14:paraId="5A0C93D3" w14:textId="77777777" w:rsidR="003646D0" w:rsidRDefault="003646D0" w:rsidP="006D2088">
            <w:pPr>
              <w:pStyle w:val="NormalWeb"/>
              <w:spacing w:before="0" w:beforeAutospacing="0" w:after="0" w:afterAutospacing="0"/>
              <w:jc w:val="both"/>
              <w:rPr>
                <w:bCs/>
                <w:lang w:val="lt-LT"/>
              </w:rPr>
            </w:pPr>
          </w:p>
          <w:p w14:paraId="3DF6FAF0" w14:textId="49F73998" w:rsidR="069F889F" w:rsidRDefault="069F889F" w:rsidP="12067909">
            <w:pPr>
              <w:pStyle w:val="NormalWeb"/>
              <w:spacing w:before="0" w:beforeAutospacing="0" w:after="0" w:afterAutospacing="0"/>
              <w:jc w:val="both"/>
              <w:rPr>
                <w:lang w:val="lt-LT"/>
              </w:rPr>
            </w:pPr>
          </w:p>
          <w:p w14:paraId="39CA07A5" w14:textId="5DF86095" w:rsidR="00C23FDC" w:rsidRPr="00C23FDC" w:rsidRDefault="4A784F5A" w:rsidP="4608FE1A">
            <w:pPr>
              <w:pStyle w:val="NormalWeb"/>
              <w:spacing w:before="0" w:beforeAutospacing="0" w:after="0" w:afterAutospacing="0"/>
              <w:jc w:val="both"/>
              <w:rPr>
                <w:lang w:val="lt-LT"/>
              </w:rPr>
            </w:pPr>
            <w:r w:rsidRPr="4608FE1A">
              <w:rPr>
                <w:lang w:val="lt-LT"/>
              </w:rPr>
              <w:lastRenderedPageBreak/>
              <w:t>Pristatoma a</w:t>
            </w:r>
            <w:r w:rsidR="00C23FDC" w:rsidRPr="4608FE1A">
              <w:rPr>
                <w:lang w:val="lt-LT"/>
              </w:rPr>
              <w:t xml:space="preserve">noniminė emocinė pagalba telefonu ir internetu </w:t>
            </w:r>
            <w:r w:rsidR="00C23FDC" w:rsidRPr="4608FE1A">
              <w:rPr>
                <w:b/>
                <w:bCs/>
                <w:lang w:val="lt-LT"/>
              </w:rPr>
              <w:t>(skaidrė Nr. 1</w:t>
            </w:r>
            <w:r w:rsidR="6B259455" w:rsidRPr="4608FE1A">
              <w:rPr>
                <w:b/>
                <w:bCs/>
                <w:lang w:val="lt-LT"/>
              </w:rPr>
              <w:t>8</w:t>
            </w:r>
            <w:r w:rsidR="00C23FDC" w:rsidRPr="4608FE1A">
              <w:rPr>
                <w:b/>
                <w:bCs/>
                <w:lang w:val="lt-LT"/>
              </w:rPr>
              <w:t>)</w:t>
            </w:r>
            <w:r w:rsidR="00C23FDC" w:rsidRPr="4608FE1A">
              <w:rPr>
                <w:lang w:val="lt-LT"/>
              </w:rPr>
              <w:t>. </w:t>
            </w:r>
          </w:p>
          <w:p w14:paraId="6EAE537B" w14:textId="77777777" w:rsidR="005B27F7" w:rsidRDefault="005B27F7" w:rsidP="006D2088">
            <w:pPr>
              <w:pStyle w:val="NormalWeb"/>
              <w:spacing w:before="0" w:beforeAutospacing="0" w:after="0" w:afterAutospacing="0"/>
              <w:jc w:val="both"/>
              <w:rPr>
                <w:bCs/>
                <w:lang w:val="lt-LT"/>
              </w:rPr>
            </w:pPr>
          </w:p>
          <w:p w14:paraId="26E5F948" w14:textId="77777777" w:rsidR="005B27F7" w:rsidRDefault="005B27F7" w:rsidP="006D2088">
            <w:pPr>
              <w:pStyle w:val="NormalWeb"/>
              <w:spacing w:before="0" w:beforeAutospacing="0" w:after="0" w:afterAutospacing="0"/>
              <w:jc w:val="both"/>
              <w:rPr>
                <w:bCs/>
                <w:lang w:val="lt-LT"/>
              </w:rPr>
            </w:pPr>
          </w:p>
          <w:p w14:paraId="0EBCE7AF" w14:textId="77777777" w:rsidR="005B27F7" w:rsidRDefault="005B27F7" w:rsidP="006D2088">
            <w:pPr>
              <w:pStyle w:val="NormalWeb"/>
              <w:spacing w:before="0" w:beforeAutospacing="0" w:after="0" w:afterAutospacing="0"/>
              <w:jc w:val="both"/>
              <w:rPr>
                <w:bCs/>
                <w:lang w:val="lt-LT"/>
              </w:rPr>
            </w:pPr>
          </w:p>
          <w:p w14:paraId="21E11506" w14:textId="77777777" w:rsidR="005B27F7" w:rsidRDefault="005B27F7" w:rsidP="006D2088">
            <w:pPr>
              <w:pStyle w:val="NormalWeb"/>
              <w:spacing w:before="0" w:beforeAutospacing="0" w:after="0" w:afterAutospacing="0"/>
              <w:jc w:val="both"/>
              <w:rPr>
                <w:bCs/>
                <w:lang w:val="lt-LT"/>
              </w:rPr>
            </w:pPr>
          </w:p>
          <w:p w14:paraId="6A00850C" w14:textId="77777777" w:rsidR="005B27F7" w:rsidRDefault="005B27F7" w:rsidP="006D2088">
            <w:pPr>
              <w:pStyle w:val="NormalWeb"/>
              <w:spacing w:before="0" w:beforeAutospacing="0" w:after="0" w:afterAutospacing="0"/>
              <w:jc w:val="both"/>
              <w:rPr>
                <w:bCs/>
                <w:lang w:val="lt-LT"/>
              </w:rPr>
            </w:pPr>
          </w:p>
          <w:p w14:paraId="7647B2CE" w14:textId="77777777" w:rsidR="005B27F7" w:rsidRDefault="005B27F7" w:rsidP="006D2088">
            <w:pPr>
              <w:pStyle w:val="NormalWeb"/>
              <w:spacing w:before="0" w:beforeAutospacing="0" w:after="0" w:afterAutospacing="0"/>
              <w:jc w:val="both"/>
              <w:rPr>
                <w:bCs/>
                <w:lang w:val="lt-LT"/>
              </w:rPr>
            </w:pPr>
          </w:p>
          <w:p w14:paraId="16548740" w14:textId="77777777" w:rsidR="005B27F7" w:rsidRDefault="005B27F7" w:rsidP="006D2088">
            <w:pPr>
              <w:pStyle w:val="NormalWeb"/>
              <w:spacing w:before="0" w:beforeAutospacing="0" w:after="0" w:afterAutospacing="0"/>
              <w:jc w:val="both"/>
              <w:rPr>
                <w:bCs/>
                <w:lang w:val="lt-LT"/>
              </w:rPr>
            </w:pPr>
          </w:p>
          <w:p w14:paraId="6A9FAE3B" w14:textId="77777777" w:rsidR="005B27F7" w:rsidRDefault="005B27F7" w:rsidP="006D2088">
            <w:pPr>
              <w:pStyle w:val="NormalWeb"/>
              <w:spacing w:before="0" w:beforeAutospacing="0" w:after="0" w:afterAutospacing="0"/>
              <w:jc w:val="both"/>
              <w:rPr>
                <w:bCs/>
                <w:lang w:val="lt-LT"/>
              </w:rPr>
            </w:pPr>
          </w:p>
          <w:p w14:paraId="1ADCEE85" w14:textId="77777777" w:rsidR="005B27F7" w:rsidRDefault="005B27F7" w:rsidP="006D2088">
            <w:pPr>
              <w:pStyle w:val="NormalWeb"/>
              <w:spacing w:before="0" w:beforeAutospacing="0" w:after="0" w:afterAutospacing="0"/>
              <w:jc w:val="both"/>
              <w:rPr>
                <w:bCs/>
                <w:lang w:val="lt-LT"/>
              </w:rPr>
            </w:pPr>
          </w:p>
          <w:p w14:paraId="179F044D" w14:textId="77777777" w:rsidR="005B27F7" w:rsidRDefault="005B27F7" w:rsidP="006D2088">
            <w:pPr>
              <w:pStyle w:val="NormalWeb"/>
              <w:spacing w:before="0" w:beforeAutospacing="0" w:after="0" w:afterAutospacing="0"/>
              <w:jc w:val="both"/>
              <w:rPr>
                <w:bCs/>
                <w:lang w:val="lt-LT"/>
              </w:rPr>
            </w:pPr>
          </w:p>
          <w:p w14:paraId="7DCA8C47" w14:textId="77777777" w:rsidR="005B27F7" w:rsidRDefault="005B27F7" w:rsidP="006D2088">
            <w:pPr>
              <w:pStyle w:val="NormalWeb"/>
              <w:spacing w:before="0" w:beforeAutospacing="0" w:after="0" w:afterAutospacing="0"/>
              <w:jc w:val="both"/>
              <w:rPr>
                <w:bCs/>
                <w:lang w:val="lt-LT"/>
              </w:rPr>
            </w:pPr>
          </w:p>
          <w:p w14:paraId="344B6362" w14:textId="77777777" w:rsidR="005B27F7" w:rsidRDefault="005B27F7" w:rsidP="006D2088">
            <w:pPr>
              <w:pStyle w:val="NormalWeb"/>
              <w:spacing w:before="0" w:beforeAutospacing="0" w:after="0" w:afterAutospacing="0"/>
              <w:jc w:val="both"/>
              <w:rPr>
                <w:bCs/>
                <w:lang w:val="lt-LT"/>
              </w:rPr>
            </w:pPr>
          </w:p>
          <w:p w14:paraId="2006D1DA" w14:textId="77777777" w:rsidR="005B27F7" w:rsidRDefault="005B27F7" w:rsidP="006D2088">
            <w:pPr>
              <w:pStyle w:val="NormalWeb"/>
              <w:spacing w:before="0" w:beforeAutospacing="0" w:after="0" w:afterAutospacing="0"/>
              <w:jc w:val="both"/>
              <w:rPr>
                <w:bCs/>
                <w:lang w:val="lt-LT"/>
              </w:rPr>
            </w:pPr>
          </w:p>
          <w:p w14:paraId="56E30D20" w14:textId="77777777" w:rsidR="005B27F7" w:rsidRDefault="005B27F7" w:rsidP="006D2088">
            <w:pPr>
              <w:pStyle w:val="NormalWeb"/>
              <w:spacing w:before="0" w:beforeAutospacing="0" w:after="0" w:afterAutospacing="0"/>
              <w:jc w:val="both"/>
              <w:rPr>
                <w:bCs/>
                <w:lang w:val="lt-LT"/>
              </w:rPr>
            </w:pPr>
          </w:p>
          <w:p w14:paraId="1B53E7DC" w14:textId="77777777" w:rsidR="005B27F7" w:rsidRDefault="005B27F7" w:rsidP="006D2088">
            <w:pPr>
              <w:pStyle w:val="NormalWeb"/>
              <w:spacing w:before="0" w:beforeAutospacing="0" w:after="0" w:afterAutospacing="0"/>
              <w:jc w:val="both"/>
              <w:rPr>
                <w:bCs/>
                <w:lang w:val="lt-LT"/>
              </w:rPr>
            </w:pPr>
          </w:p>
          <w:p w14:paraId="061843D6" w14:textId="77777777" w:rsidR="005B27F7" w:rsidRDefault="005B27F7" w:rsidP="006D2088">
            <w:pPr>
              <w:pStyle w:val="NormalWeb"/>
              <w:spacing w:before="0" w:beforeAutospacing="0" w:after="0" w:afterAutospacing="0"/>
              <w:jc w:val="both"/>
              <w:rPr>
                <w:bCs/>
                <w:lang w:val="lt-LT"/>
              </w:rPr>
            </w:pPr>
          </w:p>
          <w:p w14:paraId="4F6ADE65" w14:textId="77777777" w:rsidR="005B27F7" w:rsidRDefault="005B27F7" w:rsidP="006D2088">
            <w:pPr>
              <w:pStyle w:val="NormalWeb"/>
              <w:spacing w:before="0" w:beforeAutospacing="0" w:after="0" w:afterAutospacing="0"/>
              <w:jc w:val="both"/>
              <w:rPr>
                <w:bCs/>
                <w:lang w:val="lt-LT"/>
              </w:rPr>
            </w:pPr>
          </w:p>
          <w:p w14:paraId="7E6B0E1C" w14:textId="77777777" w:rsidR="005B27F7" w:rsidRDefault="005B27F7" w:rsidP="006D2088">
            <w:pPr>
              <w:pStyle w:val="NormalWeb"/>
              <w:spacing w:before="0" w:beforeAutospacing="0" w:after="0" w:afterAutospacing="0"/>
              <w:jc w:val="both"/>
              <w:rPr>
                <w:bCs/>
                <w:lang w:val="lt-LT"/>
              </w:rPr>
            </w:pPr>
          </w:p>
          <w:p w14:paraId="3A4A26B6" w14:textId="77777777" w:rsidR="005B27F7" w:rsidRDefault="005B27F7" w:rsidP="006D2088">
            <w:pPr>
              <w:pStyle w:val="NormalWeb"/>
              <w:spacing w:before="0" w:beforeAutospacing="0" w:after="0" w:afterAutospacing="0"/>
              <w:jc w:val="both"/>
              <w:rPr>
                <w:bCs/>
                <w:lang w:val="lt-LT"/>
              </w:rPr>
            </w:pPr>
          </w:p>
          <w:p w14:paraId="470F7F6C" w14:textId="77777777" w:rsidR="005B27F7" w:rsidRDefault="005B27F7" w:rsidP="006D2088">
            <w:pPr>
              <w:pStyle w:val="NormalWeb"/>
              <w:spacing w:before="0" w:beforeAutospacing="0" w:after="0" w:afterAutospacing="0"/>
              <w:jc w:val="both"/>
              <w:rPr>
                <w:bCs/>
                <w:lang w:val="lt-LT"/>
              </w:rPr>
            </w:pPr>
          </w:p>
          <w:p w14:paraId="1694126C" w14:textId="27B9ACEA" w:rsidR="00C23FDC" w:rsidRPr="00C23FDC" w:rsidRDefault="7FDA888E" w:rsidP="12067909">
            <w:pPr>
              <w:pStyle w:val="NormalWeb"/>
              <w:spacing w:before="0" w:beforeAutospacing="0" w:after="0" w:afterAutospacing="0"/>
              <w:jc w:val="both"/>
              <w:rPr>
                <w:lang w:val="lt-LT"/>
              </w:rPr>
            </w:pPr>
            <w:r w:rsidRPr="12067909">
              <w:rPr>
                <w:lang w:val="lt-LT"/>
              </w:rPr>
              <w:t>Pristatoma s</w:t>
            </w:r>
            <w:r w:rsidR="00C23FDC" w:rsidRPr="12067909">
              <w:rPr>
                <w:lang w:val="lt-LT"/>
              </w:rPr>
              <w:t xml:space="preserve">pecialistų pagalba </w:t>
            </w:r>
            <w:r w:rsidR="00C23FDC" w:rsidRPr="12067909">
              <w:rPr>
                <w:b/>
                <w:bCs/>
                <w:lang w:val="lt-LT"/>
              </w:rPr>
              <w:t>(skaidrė Nr. 1</w:t>
            </w:r>
            <w:r w:rsidR="0F4BCD39" w:rsidRPr="12067909">
              <w:rPr>
                <w:b/>
                <w:bCs/>
                <w:lang w:val="lt-LT"/>
              </w:rPr>
              <w:t>9</w:t>
            </w:r>
            <w:r w:rsidR="00C23FDC" w:rsidRPr="12067909">
              <w:rPr>
                <w:b/>
                <w:bCs/>
                <w:lang w:val="lt-LT"/>
              </w:rPr>
              <w:t>)</w:t>
            </w:r>
            <w:r w:rsidR="00C23FDC" w:rsidRPr="12067909">
              <w:rPr>
                <w:lang w:val="lt-LT"/>
              </w:rPr>
              <w:t>. </w:t>
            </w:r>
          </w:p>
          <w:p w14:paraId="6B844F6C" w14:textId="77777777" w:rsidR="0095564D" w:rsidRDefault="0095564D" w:rsidP="006D2088">
            <w:pPr>
              <w:pStyle w:val="NormalWeb"/>
              <w:spacing w:before="0" w:beforeAutospacing="0" w:after="0" w:afterAutospacing="0"/>
              <w:jc w:val="both"/>
              <w:rPr>
                <w:bCs/>
                <w:lang w:val="lt-LT"/>
              </w:rPr>
            </w:pPr>
          </w:p>
          <w:p w14:paraId="4F186BC9" w14:textId="77777777" w:rsidR="0095564D" w:rsidRDefault="0095564D" w:rsidP="006D2088">
            <w:pPr>
              <w:pStyle w:val="NormalWeb"/>
              <w:spacing w:before="0" w:beforeAutospacing="0" w:after="0" w:afterAutospacing="0"/>
              <w:jc w:val="both"/>
              <w:rPr>
                <w:bCs/>
                <w:lang w:val="lt-LT"/>
              </w:rPr>
            </w:pPr>
          </w:p>
          <w:p w14:paraId="519C7AE5" w14:textId="77777777" w:rsidR="0095564D" w:rsidRDefault="0095564D" w:rsidP="006D2088">
            <w:pPr>
              <w:pStyle w:val="NormalWeb"/>
              <w:spacing w:before="0" w:beforeAutospacing="0" w:after="0" w:afterAutospacing="0"/>
              <w:jc w:val="both"/>
              <w:rPr>
                <w:bCs/>
                <w:lang w:val="lt-LT"/>
              </w:rPr>
            </w:pPr>
          </w:p>
          <w:p w14:paraId="1B1EB1FA" w14:textId="77777777" w:rsidR="0095564D" w:rsidRDefault="0095564D" w:rsidP="006D2088">
            <w:pPr>
              <w:pStyle w:val="NormalWeb"/>
              <w:spacing w:before="0" w:beforeAutospacing="0" w:after="0" w:afterAutospacing="0"/>
              <w:jc w:val="both"/>
              <w:rPr>
                <w:bCs/>
                <w:lang w:val="lt-LT"/>
              </w:rPr>
            </w:pPr>
          </w:p>
          <w:p w14:paraId="750245DC" w14:textId="77777777" w:rsidR="0095564D" w:rsidRDefault="0095564D" w:rsidP="006D2088">
            <w:pPr>
              <w:pStyle w:val="NormalWeb"/>
              <w:spacing w:before="0" w:beforeAutospacing="0" w:after="0" w:afterAutospacing="0"/>
              <w:jc w:val="both"/>
              <w:rPr>
                <w:bCs/>
                <w:lang w:val="lt-LT"/>
              </w:rPr>
            </w:pPr>
          </w:p>
          <w:p w14:paraId="52E3B2AA" w14:textId="77777777" w:rsidR="0095564D" w:rsidRDefault="0095564D" w:rsidP="006D2088">
            <w:pPr>
              <w:pStyle w:val="NormalWeb"/>
              <w:spacing w:before="0" w:beforeAutospacing="0" w:after="0" w:afterAutospacing="0"/>
              <w:jc w:val="both"/>
              <w:rPr>
                <w:bCs/>
                <w:lang w:val="lt-LT"/>
              </w:rPr>
            </w:pPr>
          </w:p>
          <w:p w14:paraId="29A33971" w14:textId="77777777" w:rsidR="0095564D" w:rsidRDefault="0095564D" w:rsidP="006D2088">
            <w:pPr>
              <w:pStyle w:val="NormalWeb"/>
              <w:spacing w:before="0" w:beforeAutospacing="0" w:after="0" w:afterAutospacing="0"/>
              <w:jc w:val="both"/>
              <w:rPr>
                <w:bCs/>
                <w:lang w:val="lt-LT"/>
              </w:rPr>
            </w:pPr>
          </w:p>
          <w:p w14:paraId="14C320FE" w14:textId="77777777" w:rsidR="0095564D" w:rsidRDefault="0095564D" w:rsidP="006D2088">
            <w:pPr>
              <w:pStyle w:val="NormalWeb"/>
              <w:spacing w:before="0" w:beforeAutospacing="0" w:after="0" w:afterAutospacing="0"/>
              <w:jc w:val="both"/>
              <w:rPr>
                <w:bCs/>
                <w:lang w:val="lt-LT"/>
              </w:rPr>
            </w:pPr>
          </w:p>
          <w:p w14:paraId="43B67386" w14:textId="77777777" w:rsidR="0095564D" w:rsidRDefault="0095564D" w:rsidP="006D2088">
            <w:pPr>
              <w:pStyle w:val="NormalWeb"/>
              <w:spacing w:before="0" w:beforeAutospacing="0" w:after="0" w:afterAutospacing="0"/>
              <w:jc w:val="both"/>
              <w:rPr>
                <w:bCs/>
                <w:lang w:val="lt-LT"/>
              </w:rPr>
            </w:pPr>
          </w:p>
          <w:p w14:paraId="01875888" w14:textId="77777777" w:rsidR="0095564D" w:rsidRDefault="0095564D" w:rsidP="006D2088">
            <w:pPr>
              <w:pStyle w:val="NormalWeb"/>
              <w:spacing w:before="0" w:beforeAutospacing="0" w:after="0" w:afterAutospacing="0"/>
              <w:jc w:val="both"/>
              <w:rPr>
                <w:bCs/>
                <w:lang w:val="lt-LT"/>
              </w:rPr>
            </w:pPr>
          </w:p>
          <w:p w14:paraId="23C0AA4C" w14:textId="77777777" w:rsidR="0095564D" w:rsidRDefault="0095564D" w:rsidP="006D2088">
            <w:pPr>
              <w:pStyle w:val="NormalWeb"/>
              <w:spacing w:before="0" w:beforeAutospacing="0" w:after="0" w:afterAutospacing="0"/>
              <w:jc w:val="both"/>
              <w:rPr>
                <w:bCs/>
                <w:lang w:val="lt-LT"/>
              </w:rPr>
            </w:pPr>
          </w:p>
          <w:p w14:paraId="2FADE860" w14:textId="77777777" w:rsidR="0095564D" w:rsidRDefault="0095564D" w:rsidP="006D2088">
            <w:pPr>
              <w:pStyle w:val="NormalWeb"/>
              <w:spacing w:before="0" w:beforeAutospacing="0" w:after="0" w:afterAutospacing="0"/>
              <w:jc w:val="both"/>
              <w:rPr>
                <w:bCs/>
                <w:lang w:val="lt-LT"/>
              </w:rPr>
            </w:pPr>
          </w:p>
          <w:p w14:paraId="69FC1B55" w14:textId="77777777" w:rsidR="0095564D" w:rsidRDefault="0095564D" w:rsidP="006D2088">
            <w:pPr>
              <w:pStyle w:val="NormalWeb"/>
              <w:spacing w:before="0" w:beforeAutospacing="0" w:after="0" w:afterAutospacing="0"/>
              <w:jc w:val="both"/>
              <w:rPr>
                <w:bCs/>
                <w:lang w:val="lt-LT"/>
              </w:rPr>
            </w:pPr>
          </w:p>
          <w:p w14:paraId="0F61443B" w14:textId="0796D862" w:rsidR="00BC618E" w:rsidRDefault="25BC8EF4" w:rsidP="21D153A1">
            <w:pPr>
              <w:pStyle w:val="NormalWeb"/>
              <w:spacing w:before="0" w:beforeAutospacing="0" w:after="0" w:afterAutospacing="0"/>
              <w:jc w:val="both"/>
              <w:rPr>
                <w:lang w:val="lt-LT"/>
              </w:rPr>
            </w:pPr>
            <w:r w:rsidRPr="21D153A1">
              <w:rPr>
                <w:lang w:val="lt-LT"/>
              </w:rPr>
              <w:t>Pristatoma s</w:t>
            </w:r>
            <w:r w:rsidR="00C23FDC" w:rsidRPr="21D153A1">
              <w:rPr>
                <w:lang w:val="lt-LT"/>
              </w:rPr>
              <w:t xml:space="preserve">kubi pagalba </w:t>
            </w:r>
            <w:r w:rsidR="00C23FDC" w:rsidRPr="21D153A1">
              <w:rPr>
                <w:b/>
                <w:bCs/>
                <w:lang w:val="lt-LT"/>
              </w:rPr>
              <w:t xml:space="preserve">(skaidrė Nr. </w:t>
            </w:r>
            <w:r w:rsidR="622CC107" w:rsidRPr="21D153A1">
              <w:rPr>
                <w:b/>
                <w:bCs/>
                <w:lang w:val="lt-LT"/>
              </w:rPr>
              <w:t>20</w:t>
            </w:r>
            <w:r w:rsidR="00C23FDC" w:rsidRPr="21D153A1">
              <w:rPr>
                <w:b/>
                <w:bCs/>
                <w:lang w:val="lt-LT"/>
              </w:rPr>
              <w:t>)</w:t>
            </w:r>
            <w:r w:rsidR="00C23FDC" w:rsidRPr="21D153A1">
              <w:rPr>
                <w:lang w:val="lt-LT"/>
              </w:rPr>
              <w:t>.  </w:t>
            </w:r>
          </w:p>
          <w:p w14:paraId="2DC3C3CA" w14:textId="09AB657E" w:rsidR="00171327" w:rsidRPr="005D5E62" w:rsidRDefault="00171327" w:rsidP="00BC618E">
            <w:pPr>
              <w:pStyle w:val="NormalWeb"/>
              <w:spacing w:before="0" w:beforeAutospacing="0" w:after="0" w:afterAutospacing="0"/>
              <w:jc w:val="both"/>
              <w:rPr>
                <w:bCs/>
                <w:lang w:val="lt-LT"/>
              </w:rPr>
            </w:pPr>
            <w:r w:rsidRPr="005D5E62">
              <w:rPr>
                <w:bCs/>
                <w:lang w:val="lt-LT"/>
              </w:rPr>
              <w:t>Mokytojas arba mokiniai kartu aptaria pagrindinius pagalbos numerius ir paslaugas:</w:t>
            </w:r>
          </w:p>
          <w:p w14:paraId="4A3AF6D2" w14:textId="23AA1351" w:rsidR="00171327" w:rsidRPr="005D5E62" w:rsidRDefault="4487047C" w:rsidP="00C90105">
            <w:pPr>
              <w:pStyle w:val="NormalWeb"/>
              <w:numPr>
                <w:ilvl w:val="0"/>
                <w:numId w:val="13"/>
              </w:numPr>
              <w:jc w:val="both"/>
              <w:rPr>
                <w:lang w:val="lt-LT"/>
              </w:rPr>
            </w:pPr>
            <w:r w:rsidRPr="12067909">
              <w:rPr>
                <w:lang w:val="lt-LT"/>
              </w:rPr>
              <w:t>Skubios pagalbos numeriai (112</w:t>
            </w:r>
            <w:r w:rsidR="1F1B072C" w:rsidRPr="12067909">
              <w:rPr>
                <w:lang w:val="lt-LT"/>
              </w:rPr>
              <w:t>, 113</w:t>
            </w:r>
            <w:r w:rsidRPr="12067909">
              <w:rPr>
                <w:lang w:val="lt-LT"/>
              </w:rPr>
              <w:t>)  pasiekiami visą parą, visomis savaitės dienomis.</w:t>
            </w:r>
          </w:p>
          <w:p w14:paraId="531BB958" w14:textId="4B64B6DA" w:rsidR="00171327" w:rsidRPr="005D5E62" w:rsidRDefault="00171327" w:rsidP="12067909">
            <w:pPr>
              <w:pStyle w:val="NormalWeb"/>
              <w:numPr>
                <w:ilvl w:val="0"/>
                <w:numId w:val="13"/>
              </w:numPr>
              <w:jc w:val="both"/>
              <w:rPr>
                <w:lang w:val="lt-LT"/>
              </w:rPr>
            </w:pPr>
            <w:r w:rsidRPr="12067909">
              <w:rPr>
                <w:lang w:val="lt-LT"/>
              </w:rPr>
              <w:t>Medicininės konsultacijos telefon</w:t>
            </w:r>
            <w:r w:rsidR="7306BE0D" w:rsidRPr="12067909">
              <w:rPr>
                <w:lang w:val="lt-LT"/>
              </w:rPr>
              <w:t>as</w:t>
            </w:r>
            <w:r w:rsidRPr="12067909">
              <w:rPr>
                <w:lang w:val="lt-LT"/>
              </w:rPr>
              <w:t xml:space="preserve"> (</w:t>
            </w:r>
            <w:r w:rsidR="00834778" w:rsidRPr="12067909">
              <w:rPr>
                <w:lang w:val="lt-LT"/>
              </w:rPr>
              <w:t>113</w:t>
            </w:r>
            <w:r w:rsidR="698ACCCE" w:rsidRPr="12067909">
              <w:rPr>
                <w:lang w:val="lt-LT"/>
              </w:rPr>
              <w:t xml:space="preserve">) </w:t>
            </w:r>
            <w:r w:rsidRPr="12067909">
              <w:rPr>
                <w:lang w:val="lt-LT"/>
              </w:rPr>
              <w:t xml:space="preserve"> </w:t>
            </w:r>
            <w:r w:rsidR="22699BF0" w:rsidRPr="12067909">
              <w:rPr>
                <w:lang w:val="lt-LT"/>
              </w:rPr>
              <w:t xml:space="preserve">pasiekiamas </w:t>
            </w:r>
            <w:r w:rsidRPr="12067909">
              <w:rPr>
                <w:lang w:val="lt-LT"/>
              </w:rPr>
              <w:t>visą parą.</w:t>
            </w:r>
          </w:p>
          <w:p w14:paraId="4EFC1406" w14:textId="09CCEF64" w:rsidR="00171327" w:rsidRPr="005D5E62" w:rsidRDefault="00171327" w:rsidP="12067909">
            <w:pPr>
              <w:pStyle w:val="NormalWeb"/>
              <w:numPr>
                <w:ilvl w:val="0"/>
                <w:numId w:val="13"/>
              </w:numPr>
              <w:jc w:val="both"/>
              <w:rPr>
                <w:lang w:val="lt-LT"/>
              </w:rPr>
            </w:pPr>
            <w:r w:rsidRPr="12067909">
              <w:rPr>
                <w:lang w:val="lt-LT"/>
              </w:rPr>
              <w:t xml:space="preserve">Apsinuodijimo klausimais konsultacijos </w:t>
            </w:r>
            <w:r w:rsidR="00834778" w:rsidRPr="12067909">
              <w:rPr>
                <w:lang w:val="lt-LT"/>
              </w:rPr>
              <w:t xml:space="preserve">(+370 5 236 2052) </w:t>
            </w:r>
            <w:r w:rsidR="6D0C0BFF" w:rsidRPr="12067909">
              <w:rPr>
                <w:lang w:val="lt-LT"/>
              </w:rPr>
              <w:t>pasiekiamos</w:t>
            </w:r>
            <w:r w:rsidRPr="12067909">
              <w:rPr>
                <w:lang w:val="lt-LT"/>
              </w:rPr>
              <w:t xml:space="preserve"> visą parą.</w:t>
            </w:r>
          </w:p>
          <w:p w14:paraId="2156996C" w14:textId="4502D4E6" w:rsidR="69FCD6C9" w:rsidRDefault="69FCD6C9" w:rsidP="69FCD6C9">
            <w:pPr>
              <w:pStyle w:val="NormalWeb"/>
              <w:ind w:left="720"/>
              <w:jc w:val="both"/>
              <w:rPr>
                <w:lang w:val="lt-LT"/>
              </w:rPr>
            </w:pPr>
          </w:p>
          <w:p w14:paraId="59648001" w14:textId="41F5C74E" w:rsidR="00171327" w:rsidRPr="005D5E62" w:rsidRDefault="002C19E5" w:rsidP="4BCE8C41">
            <w:pPr>
              <w:pStyle w:val="NormalWeb"/>
              <w:jc w:val="both"/>
              <w:rPr>
                <w:lang w:val="lt-LT"/>
              </w:rPr>
            </w:pPr>
            <w:r w:rsidRPr="12067909">
              <w:rPr>
                <w:lang w:val="lt-LT"/>
              </w:rPr>
              <w:t>Informacijos šaltiniai (</w:t>
            </w:r>
            <w:r w:rsidRPr="12067909">
              <w:rPr>
                <w:b/>
                <w:bCs/>
                <w:lang w:val="lt-LT"/>
              </w:rPr>
              <w:t xml:space="preserve">skaidrė Nr. </w:t>
            </w:r>
            <w:r w:rsidR="0EA75638" w:rsidRPr="12067909">
              <w:rPr>
                <w:b/>
                <w:bCs/>
                <w:lang w:val="lt-LT"/>
              </w:rPr>
              <w:t>21</w:t>
            </w:r>
            <w:r w:rsidRPr="12067909">
              <w:rPr>
                <w:lang w:val="lt-LT"/>
              </w:rPr>
              <w:t xml:space="preserve">). </w:t>
            </w:r>
            <w:r w:rsidR="00171327" w:rsidRPr="12067909">
              <w:rPr>
                <w:lang w:val="lt-LT"/>
              </w:rPr>
              <w:t xml:space="preserve">Supažindinti mokinius su internetiniais ištekliais, kur galima rasti </w:t>
            </w:r>
            <w:r w:rsidR="00FB520C" w:rsidRPr="12067909">
              <w:rPr>
                <w:lang w:val="lt-LT"/>
              </w:rPr>
              <w:t xml:space="preserve">patikimos </w:t>
            </w:r>
            <w:r w:rsidR="00171327" w:rsidRPr="12067909">
              <w:rPr>
                <w:lang w:val="lt-LT"/>
              </w:rPr>
              <w:t>informacijos ir pagalbos.</w:t>
            </w:r>
          </w:p>
          <w:p w14:paraId="79B3DB06" w14:textId="1CA20D54" w:rsidR="00171327" w:rsidRPr="005D5E62" w:rsidRDefault="00171327" w:rsidP="00026D75">
            <w:pPr>
              <w:pStyle w:val="NormalWeb"/>
              <w:jc w:val="both"/>
              <w:rPr>
                <w:bCs/>
                <w:lang w:val="lt-LT"/>
              </w:rPr>
            </w:pPr>
            <w:r w:rsidRPr="005D5E62">
              <w:rPr>
                <w:bCs/>
                <w:lang w:val="lt-LT"/>
              </w:rPr>
              <w:br/>
            </w:r>
          </w:p>
          <w:p w14:paraId="176A881F" w14:textId="17D7BEE3" w:rsidR="00387214" w:rsidRPr="005D5E62" w:rsidRDefault="00387214" w:rsidP="00026D75">
            <w:pPr>
              <w:jc w:val="both"/>
              <w:rPr>
                <w:rFonts w:ascii="Times New Roman" w:eastAsia="Times New Roman" w:hAnsi="Times New Roman" w:cs="Times New Roman"/>
                <w:bCs/>
                <w:color w:val="000000" w:themeColor="text1"/>
                <w:highlight w:val="yellow"/>
                <w:lang w:val="lt-LT"/>
              </w:rPr>
            </w:pPr>
          </w:p>
        </w:tc>
        <w:tc>
          <w:tcPr>
            <w:tcW w:w="6095" w:type="dxa"/>
          </w:tcPr>
          <w:p w14:paraId="6ADBAD63" w14:textId="7DF8FD3C" w:rsidR="00220807" w:rsidRPr="005D5E62" w:rsidRDefault="221A8A8D" w:rsidP="12067909">
            <w:pPr>
              <w:pStyle w:val="NormalWeb"/>
              <w:spacing w:before="0" w:beforeAutospacing="0" w:after="0" w:afterAutospacing="0"/>
              <w:jc w:val="both"/>
              <w:rPr>
                <w:rStyle w:val="Strong"/>
                <w:b w:val="0"/>
                <w:bCs w:val="0"/>
                <w:lang w:val="lt-LT"/>
              </w:rPr>
            </w:pPr>
            <w:r w:rsidRPr="12067909">
              <w:rPr>
                <w:lang w:val="lt-LT"/>
              </w:rPr>
              <w:lastRenderedPageBreak/>
              <w:t xml:space="preserve">Mokiniams svarbu akcentuoti, jog jei kažkas neramina ar pastebi, kad draugas pradeda vartoti alkoholį, rūkyti ar bando kitas medžiagas – nereikia su tuo likti vienam. Tai nėra skundimas, tai pagalbos paieška. </w:t>
            </w:r>
            <w:r w:rsidR="00A56398" w:rsidRPr="12067909">
              <w:rPr>
                <w:lang w:val="lt-LT"/>
              </w:rPr>
              <w:t xml:space="preserve">Rekomenduojama </w:t>
            </w:r>
            <w:r w:rsidR="004D4673" w:rsidRPr="12067909">
              <w:rPr>
                <w:lang w:val="lt-LT"/>
              </w:rPr>
              <w:t>p</w:t>
            </w:r>
            <w:r w:rsidR="00A305CA" w:rsidRPr="12067909">
              <w:rPr>
                <w:lang w:val="lt-LT"/>
              </w:rPr>
              <w:t>abrėžti, kad ieškoti pagalbos yra normalu</w:t>
            </w:r>
            <w:r w:rsidR="00BF094F" w:rsidRPr="12067909">
              <w:rPr>
                <w:lang w:val="lt-LT"/>
              </w:rPr>
              <w:t xml:space="preserve"> ir svarbu</w:t>
            </w:r>
            <w:r w:rsidR="004756E1" w:rsidRPr="12067909">
              <w:rPr>
                <w:lang w:val="lt-LT"/>
              </w:rPr>
              <w:t xml:space="preserve">, </w:t>
            </w:r>
            <w:r w:rsidR="00582204" w:rsidRPr="12067909">
              <w:rPr>
                <w:lang w:val="lt-LT"/>
              </w:rPr>
              <w:t xml:space="preserve">kad </w:t>
            </w:r>
            <w:r w:rsidR="004756E1" w:rsidRPr="12067909">
              <w:rPr>
                <w:lang w:val="lt-LT"/>
              </w:rPr>
              <w:t>reikia nebijoti ieškoti pagalbos ir dalintis savo sunkumais su suaugusiais ar specialistais.</w:t>
            </w:r>
            <w:r w:rsidR="005534DC" w:rsidRPr="12067909">
              <w:rPr>
                <w:lang w:val="lt-LT"/>
              </w:rPr>
              <w:t xml:space="preserve"> </w:t>
            </w:r>
          </w:p>
          <w:p w14:paraId="2082F9DD" w14:textId="08978ECD" w:rsidR="00A305CA" w:rsidRPr="00A305CA" w:rsidRDefault="00A305CA" w:rsidP="00AB356E">
            <w:pPr>
              <w:pStyle w:val="NormalWeb"/>
              <w:spacing w:before="0" w:beforeAutospacing="0" w:after="0" w:afterAutospacing="0"/>
              <w:jc w:val="both"/>
              <w:rPr>
                <w:lang w:val="lt-LT"/>
              </w:rPr>
            </w:pPr>
          </w:p>
          <w:p w14:paraId="0D16C7B6" w14:textId="77777777" w:rsidR="00F66E24" w:rsidRDefault="00F66E24" w:rsidP="145815BD">
            <w:pPr>
              <w:pStyle w:val="NormalWeb"/>
              <w:spacing w:before="0" w:beforeAutospacing="0" w:after="0" w:afterAutospacing="0"/>
              <w:jc w:val="both"/>
              <w:rPr>
                <w:lang w:val="lt-LT"/>
              </w:rPr>
            </w:pPr>
          </w:p>
          <w:p w14:paraId="4A002B62" w14:textId="77777777" w:rsidR="002758C6" w:rsidRDefault="002758C6" w:rsidP="00AB356E">
            <w:pPr>
              <w:pStyle w:val="NormalWeb"/>
              <w:spacing w:before="0" w:beforeAutospacing="0" w:after="0" w:afterAutospacing="0"/>
              <w:jc w:val="both"/>
              <w:rPr>
                <w:lang w:val="lt-LT"/>
              </w:rPr>
            </w:pPr>
          </w:p>
          <w:p w14:paraId="585E13D8" w14:textId="77777777" w:rsidR="002758C6" w:rsidRDefault="002758C6" w:rsidP="00AB356E">
            <w:pPr>
              <w:pStyle w:val="NormalWeb"/>
              <w:spacing w:before="0" w:beforeAutospacing="0" w:after="0" w:afterAutospacing="0"/>
              <w:jc w:val="both"/>
              <w:rPr>
                <w:lang w:val="lt-LT"/>
              </w:rPr>
            </w:pPr>
          </w:p>
          <w:p w14:paraId="35075C5F" w14:textId="77777777" w:rsidR="002758C6" w:rsidRDefault="002758C6" w:rsidP="00AB356E">
            <w:pPr>
              <w:pStyle w:val="NormalWeb"/>
              <w:spacing w:before="0" w:beforeAutospacing="0" w:after="0" w:afterAutospacing="0"/>
              <w:jc w:val="both"/>
              <w:rPr>
                <w:lang w:val="lt-LT"/>
              </w:rPr>
            </w:pPr>
          </w:p>
          <w:p w14:paraId="2C30E7AA" w14:textId="77777777" w:rsidR="002758C6" w:rsidRDefault="002758C6" w:rsidP="00AB356E">
            <w:pPr>
              <w:pStyle w:val="NormalWeb"/>
              <w:spacing w:before="0" w:beforeAutospacing="0" w:after="0" w:afterAutospacing="0"/>
              <w:jc w:val="both"/>
              <w:rPr>
                <w:lang w:val="lt-LT"/>
              </w:rPr>
            </w:pPr>
          </w:p>
          <w:p w14:paraId="4E3B464A" w14:textId="77777777" w:rsidR="002758C6" w:rsidRDefault="002758C6" w:rsidP="00AB356E">
            <w:pPr>
              <w:pStyle w:val="NormalWeb"/>
              <w:spacing w:before="0" w:beforeAutospacing="0" w:after="0" w:afterAutospacing="0"/>
              <w:jc w:val="both"/>
              <w:rPr>
                <w:lang w:val="lt-LT"/>
              </w:rPr>
            </w:pPr>
          </w:p>
          <w:p w14:paraId="68D83AB5" w14:textId="77777777" w:rsidR="002758C6" w:rsidRDefault="002758C6" w:rsidP="00AB356E">
            <w:pPr>
              <w:pStyle w:val="NormalWeb"/>
              <w:spacing w:before="0" w:beforeAutospacing="0" w:after="0" w:afterAutospacing="0"/>
              <w:jc w:val="both"/>
              <w:rPr>
                <w:lang w:val="lt-LT"/>
              </w:rPr>
            </w:pPr>
          </w:p>
          <w:p w14:paraId="2316CDCE" w14:textId="77777777" w:rsidR="002758C6" w:rsidRDefault="002758C6" w:rsidP="00AB356E">
            <w:pPr>
              <w:pStyle w:val="NormalWeb"/>
              <w:spacing w:before="0" w:beforeAutospacing="0" w:after="0" w:afterAutospacing="0"/>
              <w:jc w:val="both"/>
              <w:rPr>
                <w:lang w:val="lt-LT"/>
              </w:rPr>
            </w:pPr>
          </w:p>
          <w:p w14:paraId="4A59A562" w14:textId="77777777" w:rsidR="002758C6" w:rsidRDefault="002758C6" w:rsidP="00AB356E">
            <w:pPr>
              <w:pStyle w:val="NormalWeb"/>
              <w:spacing w:before="0" w:beforeAutospacing="0" w:after="0" w:afterAutospacing="0"/>
              <w:jc w:val="both"/>
              <w:rPr>
                <w:lang w:val="lt-LT"/>
              </w:rPr>
            </w:pPr>
          </w:p>
          <w:p w14:paraId="375FB36D" w14:textId="77777777" w:rsidR="002758C6" w:rsidRDefault="002758C6" w:rsidP="00AB356E">
            <w:pPr>
              <w:pStyle w:val="NormalWeb"/>
              <w:spacing w:before="0" w:beforeAutospacing="0" w:after="0" w:afterAutospacing="0"/>
              <w:jc w:val="both"/>
              <w:rPr>
                <w:lang w:val="lt-LT"/>
              </w:rPr>
            </w:pPr>
          </w:p>
          <w:p w14:paraId="77F0B8E0" w14:textId="77777777" w:rsidR="002758C6" w:rsidRDefault="002758C6" w:rsidP="00AB356E">
            <w:pPr>
              <w:pStyle w:val="NormalWeb"/>
              <w:spacing w:before="0" w:beforeAutospacing="0" w:after="0" w:afterAutospacing="0"/>
              <w:jc w:val="both"/>
              <w:rPr>
                <w:lang w:val="lt-LT"/>
              </w:rPr>
            </w:pPr>
          </w:p>
          <w:p w14:paraId="30DFDBF8" w14:textId="77777777" w:rsidR="007F50EA" w:rsidRDefault="007F50EA" w:rsidP="00AB356E">
            <w:pPr>
              <w:pStyle w:val="NormalWeb"/>
              <w:spacing w:before="0" w:beforeAutospacing="0" w:after="0" w:afterAutospacing="0"/>
              <w:jc w:val="both"/>
              <w:rPr>
                <w:lang w:val="lt-LT"/>
              </w:rPr>
            </w:pPr>
          </w:p>
          <w:p w14:paraId="714B577C" w14:textId="77777777" w:rsidR="007F50EA" w:rsidRDefault="007F50EA" w:rsidP="00AB356E">
            <w:pPr>
              <w:pStyle w:val="NormalWeb"/>
              <w:spacing w:before="0" w:beforeAutospacing="0" w:after="0" w:afterAutospacing="0"/>
              <w:jc w:val="both"/>
              <w:rPr>
                <w:lang w:val="lt-LT"/>
              </w:rPr>
            </w:pPr>
          </w:p>
          <w:p w14:paraId="22BF3109" w14:textId="77777777" w:rsidR="007F50EA" w:rsidRDefault="007F50EA" w:rsidP="00AB356E">
            <w:pPr>
              <w:pStyle w:val="NormalWeb"/>
              <w:spacing w:before="0" w:beforeAutospacing="0" w:after="0" w:afterAutospacing="0"/>
              <w:jc w:val="both"/>
              <w:rPr>
                <w:lang w:val="lt-LT"/>
              </w:rPr>
            </w:pPr>
          </w:p>
          <w:p w14:paraId="05DA2918" w14:textId="77777777" w:rsidR="007F50EA" w:rsidRDefault="007F50EA" w:rsidP="00AB356E">
            <w:pPr>
              <w:pStyle w:val="NormalWeb"/>
              <w:spacing w:before="0" w:beforeAutospacing="0" w:after="0" w:afterAutospacing="0"/>
              <w:jc w:val="both"/>
              <w:rPr>
                <w:lang w:val="lt-LT"/>
              </w:rPr>
            </w:pPr>
          </w:p>
          <w:p w14:paraId="1A69E1C1" w14:textId="77777777" w:rsidR="007F50EA" w:rsidRDefault="007F50EA" w:rsidP="00AB356E">
            <w:pPr>
              <w:pStyle w:val="NormalWeb"/>
              <w:spacing w:before="0" w:beforeAutospacing="0" w:after="0" w:afterAutospacing="0"/>
              <w:jc w:val="both"/>
              <w:rPr>
                <w:lang w:val="lt-LT"/>
              </w:rPr>
            </w:pPr>
          </w:p>
          <w:p w14:paraId="6E8259DE" w14:textId="77777777" w:rsidR="007F50EA" w:rsidRDefault="007F50EA" w:rsidP="00AB356E">
            <w:pPr>
              <w:pStyle w:val="NormalWeb"/>
              <w:spacing w:before="0" w:beforeAutospacing="0" w:after="0" w:afterAutospacing="0"/>
              <w:jc w:val="both"/>
              <w:rPr>
                <w:lang w:val="lt-LT"/>
              </w:rPr>
            </w:pPr>
          </w:p>
          <w:p w14:paraId="40D909AA" w14:textId="77777777" w:rsidR="007F50EA" w:rsidRDefault="007F50EA" w:rsidP="00AB356E">
            <w:pPr>
              <w:pStyle w:val="NormalWeb"/>
              <w:spacing w:before="0" w:beforeAutospacing="0" w:after="0" w:afterAutospacing="0"/>
              <w:jc w:val="both"/>
              <w:rPr>
                <w:lang w:val="lt-LT"/>
              </w:rPr>
            </w:pPr>
          </w:p>
          <w:p w14:paraId="072103BB" w14:textId="77777777" w:rsidR="007F50EA" w:rsidRDefault="007F50EA" w:rsidP="00AB356E">
            <w:pPr>
              <w:pStyle w:val="NormalWeb"/>
              <w:spacing w:before="0" w:beforeAutospacing="0" w:after="0" w:afterAutospacing="0"/>
              <w:jc w:val="both"/>
              <w:rPr>
                <w:lang w:val="lt-LT"/>
              </w:rPr>
            </w:pPr>
          </w:p>
          <w:p w14:paraId="382A0D35" w14:textId="77777777" w:rsidR="007F50EA" w:rsidRDefault="007F50EA" w:rsidP="00AB356E">
            <w:pPr>
              <w:pStyle w:val="NormalWeb"/>
              <w:spacing w:before="0" w:beforeAutospacing="0" w:after="0" w:afterAutospacing="0"/>
              <w:jc w:val="both"/>
              <w:rPr>
                <w:lang w:val="lt-LT"/>
              </w:rPr>
            </w:pPr>
          </w:p>
          <w:p w14:paraId="79CFAF05" w14:textId="6FA9FF79" w:rsidR="617FD6C5" w:rsidRDefault="617FD6C5" w:rsidP="617FD6C5">
            <w:pPr>
              <w:pStyle w:val="NormalWeb"/>
              <w:spacing w:before="0" w:beforeAutospacing="0" w:after="0" w:afterAutospacing="0"/>
              <w:jc w:val="both"/>
              <w:rPr>
                <w:lang w:val="lt-LT"/>
              </w:rPr>
            </w:pPr>
          </w:p>
          <w:p w14:paraId="5BB862EF" w14:textId="40B41343" w:rsidR="00A305CA" w:rsidRPr="00A305CA" w:rsidRDefault="00BF13DF" w:rsidP="617FD6C5">
            <w:pPr>
              <w:pStyle w:val="NormalWeb"/>
              <w:spacing w:before="0" w:beforeAutospacing="0" w:after="0" w:afterAutospacing="0"/>
              <w:jc w:val="both"/>
              <w:rPr>
                <w:lang w:val="lt-LT"/>
              </w:rPr>
            </w:pPr>
            <w:r w:rsidRPr="617FD6C5">
              <w:rPr>
                <w:lang w:val="lt-LT"/>
              </w:rPr>
              <w:t>Š</w:t>
            </w:r>
            <w:r w:rsidR="00A305CA" w:rsidRPr="617FD6C5">
              <w:rPr>
                <w:lang w:val="lt-LT"/>
              </w:rPr>
              <w:t>eimoje gali padėti</w:t>
            </w:r>
            <w:r w:rsidRPr="617FD6C5">
              <w:rPr>
                <w:lang w:val="lt-LT"/>
              </w:rPr>
              <w:t>:</w:t>
            </w:r>
          </w:p>
          <w:p w14:paraId="4BB847E3" w14:textId="77777777" w:rsidR="00A305CA" w:rsidRPr="00A305CA" w:rsidRDefault="00A305CA" w:rsidP="00AB356E">
            <w:pPr>
              <w:pStyle w:val="NormalWeb"/>
              <w:numPr>
                <w:ilvl w:val="0"/>
                <w:numId w:val="22"/>
              </w:numPr>
              <w:spacing w:before="0" w:beforeAutospacing="0" w:after="0" w:afterAutospacing="0"/>
              <w:jc w:val="both"/>
              <w:rPr>
                <w:bCs/>
                <w:lang w:val="lt-LT"/>
              </w:rPr>
            </w:pPr>
            <w:r w:rsidRPr="00A305CA">
              <w:rPr>
                <w:bCs/>
                <w:lang w:val="lt-LT"/>
              </w:rPr>
              <w:t>Tėvai arba globėjai.</w:t>
            </w:r>
          </w:p>
          <w:p w14:paraId="77AA99DE" w14:textId="77777777" w:rsidR="00A305CA" w:rsidRPr="00A305CA" w:rsidRDefault="00A305CA" w:rsidP="00AB356E">
            <w:pPr>
              <w:pStyle w:val="NormalWeb"/>
              <w:numPr>
                <w:ilvl w:val="0"/>
                <w:numId w:val="22"/>
              </w:numPr>
              <w:spacing w:before="0" w:beforeAutospacing="0" w:after="0" w:afterAutospacing="0"/>
              <w:jc w:val="both"/>
              <w:rPr>
                <w:bCs/>
                <w:lang w:val="lt-LT"/>
              </w:rPr>
            </w:pPr>
            <w:r w:rsidRPr="00A305CA">
              <w:rPr>
                <w:bCs/>
                <w:lang w:val="lt-LT"/>
              </w:rPr>
              <w:t>Vyresni broliai ar sesės, kuriais pasitiki.</w:t>
            </w:r>
          </w:p>
          <w:p w14:paraId="66DDC1A6" w14:textId="77777777" w:rsidR="00A305CA" w:rsidRPr="00A305CA" w:rsidRDefault="00A305CA" w:rsidP="00AB356E">
            <w:pPr>
              <w:pStyle w:val="NormalWeb"/>
              <w:numPr>
                <w:ilvl w:val="0"/>
                <w:numId w:val="22"/>
              </w:numPr>
              <w:spacing w:before="0" w:beforeAutospacing="0" w:after="0" w:afterAutospacing="0"/>
              <w:jc w:val="both"/>
              <w:rPr>
                <w:bCs/>
                <w:lang w:val="lt-LT"/>
              </w:rPr>
            </w:pPr>
            <w:r w:rsidRPr="00A305CA">
              <w:rPr>
                <w:bCs/>
                <w:lang w:val="lt-LT"/>
              </w:rPr>
              <w:t>Močiutė, senelis ar kitas artimas žmogus, su kuriuo gerai sutari.</w:t>
            </w:r>
          </w:p>
          <w:p w14:paraId="645ADBA3" w14:textId="3C9716F6" w:rsidR="00A305CA" w:rsidRPr="00A305CA" w:rsidRDefault="00754441" w:rsidP="00AB356E">
            <w:pPr>
              <w:pStyle w:val="NormalWeb"/>
              <w:spacing w:before="0" w:beforeAutospacing="0" w:after="0" w:afterAutospacing="0"/>
              <w:jc w:val="both"/>
              <w:rPr>
                <w:lang w:val="lt-LT"/>
              </w:rPr>
            </w:pPr>
            <w:r w:rsidRPr="00754441">
              <w:rPr>
                <w:lang w:val="lt-LT"/>
              </w:rPr>
              <w:t>Į šeimą</w:t>
            </w:r>
            <w:r w:rsidR="00A305CA" w:rsidRPr="00A305CA">
              <w:rPr>
                <w:lang w:val="lt-LT"/>
              </w:rPr>
              <w:t xml:space="preserve"> verta kreiptis</w:t>
            </w:r>
            <w:r w:rsidRPr="00754441">
              <w:rPr>
                <w:lang w:val="lt-LT"/>
              </w:rPr>
              <w:t>, nes:</w:t>
            </w:r>
          </w:p>
          <w:p w14:paraId="0CA8F05B" w14:textId="77777777" w:rsidR="00A305CA" w:rsidRPr="00A305CA" w:rsidRDefault="00A305CA" w:rsidP="00AB356E">
            <w:pPr>
              <w:pStyle w:val="NormalWeb"/>
              <w:numPr>
                <w:ilvl w:val="0"/>
                <w:numId w:val="23"/>
              </w:numPr>
              <w:spacing w:before="0" w:beforeAutospacing="0" w:after="0" w:afterAutospacing="0"/>
              <w:jc w:val="both"/>
              <w:rPr>
                <w:bCs/>
                <w:lang w:val="lt-LT"/>
              </w:rPr>
            </w:pPr>
            <w:r w:rsidRPr="00A305CA">
              <w:rPr>
                <w:bCs/>
                <w:lang w:val="lt-LT"/>
              </w:rPr>
              <w:t>Jie geriausiai pažįsta tave ir pastebi, kai kažkas ne taip.</w:t>
            </w:r>
          </w:p>
          <w:p w14:paraId="48199B5D" w14:textId="77777777" w:rsidR="00A305CA" w:rsidRPr="00A305CA" w:rsidRDefault="00A305CA" w:rsidP="00AB356E">
            <w:pPr>
              <w:pStyle w:val="NormalWeb"/>
              <w:numPr>
                <w:ilvl w:val="0"/>
                <w:numId w:val="23"/>
              </w:numPr>
              <w:spacing w:before="0" w:beforeAutospacing="0" w:after="0" w:afterAutospacing="0"/>
              <w:jc w:val="both"/>
              <w:rPr>
                <w:bCs/>
                <w:lang w:val="lt-LT"/>
              </w:rPr>
            </w:pPr>
            <w:r w:rsidRPr="00A305CA">
              <w:rPr>
                <w:bCs/>
                <w:lang w:val="lt-LT"/>
              </w:rPr>
              <w:t>Gali suteikti realią pagalbą: nuvesti pas gydytoją, rasti psichologą, pasikalbėti su mokytojais.</w:t>
            </w:r>
          </w:p>
          <w:p w14:paraId="196A237E" w14:textId="77777777" w:rsidR="00A305CA" w:rsidRPr="00A305CA" w:rsidRDefault="00A305CA" w:rsidP="00AB356E">
            <w:pPr>
              <w:pStyle w:val="NormalWeb"/>
              <w:numPr>
                <w:ilvl w:val="0"/>
                <w:numId w:val="23"/>
              </w:numPr>
              <w:spacing w:before="0" w:beforeAutospacing="0" w:after="0" w:afterAutospacing="0"/>
              <w:jc w:val="both"/>
              <w:rPr>
                <w:bCs/>
                <w:lang w:val="lt-LT"/>
              </w:rPr>
            </w:pPr>
            <w:r w:rsidRPr="00A305CA">
              <w:rPr>
                <w:bCs/>
                <w:lang w:val="lt-LT"/>
              </w:rPr>
              <w:t>Svarbiausia – jie nori, kad tau būtų gerai, net jei kartais atrodo, kad nesupranta.</w:t>
            </w:r>
          </w:p>
          <w:p w14:paraId="17E0510C" w14:textId="25CC16A8" w:rsidR="00A305CA" w:rsidRPr="00A305CA" w:rsidRDefault="00A305CA" w:rsidP="00AB356E">
            <w:pPr>
              <w:pStyle w:val="NormalWeb"/>
              <w:spacing w:before="0" w:beforeAutospacing="0" w:after="0" w:afterAutospacing="0"/>
              <w:jc w:val="both"/>
              <w:rPr>
                <w:lang w:val="lt-LT"/>
              </w:rPr>
            </w:pPr>
            <w:r w:rsidRPr="00A305CA">
              <w:rPr>
                <w:lang w:val="lt-LT"/>
              </w:rPr>
              <w:t>Kaip pradėti pokalbį, jei baisu</w:t>
            </w:r>
            <w:r w:rsidR="000A487B" w:rsidRPr="000A487B">
              <w:rPr>
                <w:lang w:val="lt-LT"/>
              </w:rPr>
              <w:t>?</w:t>
            </w:r>
          </w:p>
          <w:p w14:paraId="1391FCA6" w14:textId="1E768425" w:rsidR="00A305CA" w:rsidRPr="00A305CA" w:rsidRDefault="00A305CA" w:rsidP="00AB356E">
            <w:pPr>
              <w:pStyle w:val="NormalWeb"/>
              <w:numPr>
                <w:ilvl w:val="0"/>
                <w:numId w:val="24"/>
              </w:numPr>
              <w:spacing w:before="0" w:beforeAutospacing="0" w:after="0" w:afterAutospacing="0"/>
              <w:jc w:val="both"/>
              <w:rPr>
                <w:bCs/>
                <w:lang w:val="lt-LT"/>
              </w:rPr>
            </w:pPr>
            <w:r w:rsidRPr="00A305CA">
              <w:rPr>
                <w:bCs/>
                <w:lang w:val="lt-LT"/>
              </w:rPr>
              <w:t xml:space="preserve">Galima sakyti: „Man reikia tavo </w:t>
            </w:r>
            <w:r w:rsidR="00C47300">
              <w:rPr>
                <w:bCs/>
                <w:lang w:val="lt-LT"/>
              </w:rPr>
              <w:t>patarimo</w:t>
            </w:r>
            <w:r w:rsidRPr="00A305CA">
              <w:rPr>
                <w:bCs/>
                <w:lang w:val="lt-LT"/>
              </w:rPr>
              <w:t>, nes jaučiuosi blogai“ arba „Aš nerimauju dėl draugo“.</w:t>
            </w:r>
          </w:p>
          <w:p w14:paraId="62962420" w14:textId="77777777" w:rsidR="00A305CA" w:rsidRPr="00A305CA" w:rsidRDefault="00A305CA" w:rsidP="00AB356E">
            <w:pPr>
              <w:pStyle w:val="NormalWeb"/>
              <w:numPr>
                <w:ilvl w:val="0"/>
                <w:numId w:val="24"/>
              </w:numPr>
              <w:spacing w:before="0" w:beforeAutospacing="0" w:after="0" w:afterAutospacing="0"/>
              <w:jc w:val="both"/>
              <w:rPr>
                <w:bCs/>
                <w:lang w:val="lt-LT"/>
              </w:rPr>
            </w:pPr>
            <w:r w:rsidRPr="00A305CA">
              <w:rPr>
                <w:bCs/>
                <w:lang w:val="lt-LT"/>
              </w:rPr>
              <w:t>Pasirinkti laiką, kai žmogus nėra susinervinęs ar užsiėmęs.</w:t>
            </w:r>
          </w:p>
          <w:p w14:paraId="34F4C5D4" w14:textId="77777777" w:rsidR="00A305CA" w:rsidRPr="00A305CA" w:rsidRDefault="00A305CA" w:rsidP="00AB356E">
            <w:pPr>
              <w:pStyle w:val="NormalWeb"/>
              <w:numPr>
                <w:ilvl w:val="0"/>
                <w:numId w:val="24"/>
              </w:numPr>
              <w:spacing w:before="0" w:beforeAutospacing="0" w:after="0" w:afterAutospacing="0"/>
              <w:jc w:val="both"/>
              <w:rPr>
                <w:bCs/>
                <w:lang w:val="lt-LT"/>
              </w:rPr>
            </w:pPr>
            <w:r w:rsidRPr="00A305CA">
              <w:rPr>
                <w:bCs/>
                <w:lang w:val="lt-LT"/>
              </w:rPr>
              <w:t>Nebūtinai pasakoti viską iš karto – svarbu pradėti.</w:t>
            </w:r>
          </w:p>
          <w:p w14:paraId="2D562691" w14:textId="453B4B4C" w:rsidR="00A305CA" w:rsidRPr="00A305CA" w:rsidRDefault="00A305CA" w:rsidP="00AB356E">
            <w:pPr>
              <w:pStyle w:val="NormalWeb"/>
              <w:spacing w:before="0" w:beforeAutospacing="0" w:after="0" w:afterAutospacing="0"/>
              <w:jc w:val="both"/>
              <w:rPr>
                <w:lang w:val="lt-LT"/>
              </w:rPr>
            </w:pPr>
            <w:r w:rsidRPr="00A305CA">
              <w:rPr>
                <w:lang w:val="lt-LT"/>
              </w:rPr>
              <w:t>Ką daryti, jei nepavyksta pasikalbėti su tėvais</w:t>
            </w:r>
            <w:r w:rsidR="00DF2C09" w:rsidRPr="00DF2C09">
              <w:rPr>
                <w:lang w:val="lt-LT"/>
              </w:rPr>
              <w:t>?</w:t>
            </w:r>
          </w:p>
          <w:p w14:paraId="00E3ABEE" w14:textId="77777777" w:rsidR="00DF2C09" w:rsidRPr="00A305CA" w:rsidRDefault="00DF2C09" w:rsidP="00DF2C09">
            <w:pPr>
              <w:pStyle w:val="NormalWeb"/>
              <w:numPr>
                <w:ilvl w:val="0"/>
                <w:numId w:val="25"/>
              </w:numPr>
              <w:spacing w:before="0" w:beforeAutospacing="0" w:after="0" w:afterAutospacing="0"/>
              <w:jc w:val="both"/>
              <w:rPr>
                <w:bCs/>
                <w:lang w:val="lt-LT"/>
              </w:rPr>
            </w:pPr>
            <w:r w:rsidRPr="00A305CA">
              <w:rPr>
                <w:bCs/>
                <w:lang w:val="lt-LT"/>
              </w:rPr>
              <w:t>Pasikalbėti su kitu artimu suaugusiuoju, kuriuo pasitiki.</w:t>
            </w:r>
          </w:p>
          <w:p w14:paraId="141AD762" w14:textId="018EE4A2" w:rsidR="00A305CA" w:rsidRDefault="00A305CA" w:rsidP="12067909">
            <w:pPr>
              <w:pStyle w:val="NormalWeb"/>
              <w:numPr>
                <w:ilvl w:val="0"/>
                <w:numId w:val="25"/>
              </w:numPr>
              <w:spacing w:before="0" w:beforeAutospacing="0" w:after="0" w:afterAutospacing="0"/>
              <w:jc w:val="both"/>
              <w:rPr>
                <w:lang w:val="lt-LT"/>
              </w:rPr>
            </w:pPr>
            <w:r w:rsidRPr="12067909">
              <w:rPr>
                <w:lang w:val="lt-LT"/>
              </w:rPr>
              <w:t>Kreiptis į mokyklos psichologą, socialinį pedagogą.</w:t>
            </w:r>
          </w:p>
          <w:p w14:paraId="363882E6" w14:textId="3974762B" w:rsidR="617FD6C5" w:rsidRDefault="617FD6C5" w:rsidP="617FD6C5">
            <w:pPr>
              <w:pStyle w:val="NormalWeb"/>
              <w:spacing w:before="0" w:beforeAutospacing="0" w:after="0" w:afterAutospacing="0"/>
              <w:jc w:val="both"/>
              <w:rPr>
                <w:lang w:val="lt-LT"/>
              </w:rPr>
            </w:pPr>
          </w:p>
          <w:p w14:paraId="2A509610" w14:textId="4637F1FE" w:rsidR="00D85C53" w:rsidRPr="00D85C53" w:rsidRDefault="0B8D720B" w:rsidP="069F889F">
            <w:pPr>
              <w:pStyle w:val="NormalWeb"/>
              <w:spacing w:before="0" w:beforeAutospacing="0" w:after="0" w:afterAutospacing="0"/>
              <w:jc w:val="both"/>
              <w:rPr>
                <w:lang w:val="lt-LT"/>
              </w:rPr>
            </w:pPr>
            <w:r w:rsidRPr="069F889F">
              <w:rPr>
                <w:lang w:val="lt-LT"/>
              </w:rPr>
              <w:lastRenderedPageBreak/>
              <w:t>Rekomenduojama pabr</w:t>
            </w:r>
            <w:r w:rsidR="46A895E9" w:rsidRPr="069F889F">
              <w:rPr>
                <w:lang w:val="lt-LT"/>
              </w:rPr>
              <w:t>ėžti žinutę, jog m</w:t>
            </w:r>
            <w:r w:rsidRPr="069F889F">
              <w:rPr>
                <w:lang w:val="lt-LT"/>
              </w:rPr>
              <w:t>okykloje yra suaugusių</w:t>
            </w:r>
            <w:r w:rsidR="74507EB9" w:rsidRPr="069F889F">
              <w:rPr>
                <w:lang w:val="lt-LT"/>
              </w:rPr>
              <w:t>jų</w:t>
            </w:r>
            <w:r w:rsidRPr="069F889F">
              <w:rPr>
                <w:lang w:val="lt-LT"/>
              </w:rPr>
              <w:t xml:space="preserve">, kuriems rūpi </w:t>
            </w:r>
            <w:r w:rsidR="1B367A3A" w:rsidRPr="069F889F">
              <w:rPr>
                <w:lang w:val="lt-LT"/>
              </w:rPr>
              <w:t>mokinių</w:t>
            </w:r>
            <w:r w:rsidRPr="069F889F">
              <w:rPr>
                <w:lang w:val="lt-LT"/>
              </w:rPr>
              <w:t xml:space="preserve"> saugumas ir gerovė, ir jie yra tam, kad padėtų.</w:t>
            </w:r>
          </w:p>
          <w:p w14:paraId="61FB726E" w14:textId="15535BAC" w:rsidR="00D85C53" w:rsidRPr="00D85C53" w:rsidRDefault="001A1EA4" w:rsidP="00D85C53">
            <w:pPr>
              <w:pStyle w:val="NormalWeb"/>
              <w:spacing w:before="0" w:beforeAutospacing="0" w:after="0" w:afterAutospacing="0"/>
              <w:jc w:val="both"/>
              <w:rPr>
                <w:lang w:val="lt-LT"/>
              </w:rPr>
            </w:pPr>
            <w:r w:rsidRPr="001A1EA4">
              <w:rPr>
                <w:lang w:val="lt-LT"/>
              </w:rPr>
              <w:t>P</w:t>
            </w:r>
            <w:r w:rsidR="00D85C53" w:rsidRPr="00D85C53">
              <w:rPr>
                <w:lang w:val="lt-LT"/>
              </w:rPr>
              <w:t>agalbos šaltiniai mokykloje</w:t>
            </w:r>
            <w:r w:rsidRPr="001A1EA4">
              <w:rPr>
                <w:lang w:val="lt-LT"/>
              </w:rPr>
              <w:t>:</w:t>
            </w:r>
          </w:p>
          <w:p w14:paraId="168E2482" w14:textId="333711DD" w:rsidR="00EB4A58" w:rsidRPr="00D85C53" w:rsidRDefault="00EB4A58" w:rsidP="12067909">
            <w:pPr>
              <w:pStyle w:val="NormalWeb"/>
              <w:numPr>
                <w:ilvl w:val="0"/>
                <w:numId w:val="26"/>
              </w:numPr>
              <w:spacing w:before="0" w:beforeAutospacing="0" w:after="0" w:afterAutospacing="0"/>
              <w:jc w:val="both"/>
              <w:rPr>
                <w:lang w:val="lt-LT"/>
              </w:rPr>
            </w:pPr>
            <w:r w:rsidRPr="12067909">
              <w:rPr>
                <w:lang w:val="lt-LT"/>
              </w:rPr>
              <w:t xml:space="preserve">Klasės </w:t>
            </w:r>
            <w:r w:rsidR="3A3CC559" w:rsidRPr="12067909">
              <w:rPr>
                <w:lang w:val="lt-LT"/>
              </w:rPr>
              <w:t>vadov</w:t>
            </w:r>
            <w:r w:rsidRPr="12067909">
              <w:rPr>
                <w:lang w:val="lt-LT"/>
              </w:rPr>
              <w:t>as/ mokytojas – gali nukreipti pas tinkamą specialistą.</w:t>
            </w:r>
          </w:p>
          <w:p w14:paraId="2302029E" w14:textId="6DE48687" w:rsidR="007B1710" w:rsidRPr="00D85C53" w:rsidRDefault="007B1710" w:rsidP="007B1710">
            <w:pPr>
              <w:pStyle w:val="NormalWeb"/>
              <w:numPr>
                <w:ilvl w:val="0"/>
                <w:numId w:val="26"/>
              </w:numPr>
              <w:spacing w:before="0" w:beforeAutospacing="0" w:after="0" w:afterAutospacing="0"/>
              <w:jc w:val="both"/>
              <w:rPr>
                <w:lang w:val="lt-LT"/>
              </w:rPr>
            </w:pPr>
            <w:r w:rsidRPr="00D85C53">
              <w:rPr>
                <w:lang w:val="lt-LT"/>
              </w:rPr>
              <w:t>Socialinis pedagogas – padeda spręsti konfliktus, santykių problemas, patari</w:t>
            </w:r>
            <w:r w:rsidRPr="00FA3484">
              <w:rPr>
                <w:lang w:val="lt-LT"/>
              </w:rPr>
              <w:t xml:space="preserve">a </w:t>
            </w:r>
            <w:r w:rsidRPr="00D85C53">
              <w:rPr>
                <w:lang w:val="lt-LT"/>
              </w:rPr>
              <w:t>dėl saugumo.</w:t>
            </w:r>
          </w:p>
          <w:p w14:paraId="0661CC2B" w14:textId="77777777" w:rsidR="00D85C53" w:rsidRPr="00D85C53" w:rsidRDefault="00D85C53" w:rsidP="00D85C53">
            <w:pPr>
              <w:pStyle w:val="NormalWeb"/>
              <w:numPr>
                <w:ilvl w:val="0"/>
                <w:numId w:val="26"/>
              </w:numPr>
              <w:spacing w:before="0" w:beforeAutospacing="0" w:after="0" w:afterAutospacing="0"/>
              <w:jc w:val="both"/>
              <w:rPr>
                <w:lang w:val="lt-LT"/>
              </w:rPr>
            </w:pPr>
            <w:r w:rsidRPr="00D85C53">
              <w:rPr>
                <w:lang w:val="lt-LT"/>
              </w:rPr>
              <w:t>Mokyklos psichologas – padeda, kai nerimauji, jautiesi prislėgtas, patiri spaudimą dėl psichoaktyviųjų medžiagų ar kitų problemų.</w:t>
            </w:r>
          </w:p>
          <w:p w14:paraId="2614D436" w14:textId="15BBB30A" w:rsidR="00D85C53" w:rsidRPr="00D85C53" w:rsidRDefault="00D16038" w:rsidP="00D85C53">
            <w:pPr>
              <w:pStyle w:val="NormalWeb"/>
              <w:numPr>
                <w:ilvl w:val="0"/>
                <w:numId w:val="26"/>
              </w:numPr>
              <w:spacing w:before="0" w:beforeAutospacing="0" w:after="0" w:afterAutospacing="0"/>
              <w:jc w:val="both"/>
              <w:rPr>
                <w:lang w:val="lt-LT"/>
              </w:rPr>
            </w:pPr>
            <w:r w:rsidRPr="00FA3484">
              <w:rPr>
                <w:lang w:val="lt-LT"/>
              </w:rPr>
              <w:t>Visuomenės sveikatos specialistas</w:t>
            </w:r>
            <w:r w:rsidR="00D85C53" w:rsidRPr="00D85C53">
              <w:rPr>
                <w:lang w:val="lt-LT"/>
              </w:rPr>
              <w:t xml:space="preserve"> – pataria sveikatos klausimais, prireikus nukreipia į gydytojus.</w:t>
            </w:r>
          </w:p>
          <w:p w14:paraId="081DEFB1" w14:textId="2B7BF6BD" w:rsidR="00D85C53" w:rsidRPr="00D85C53" w:rsidRDefault="00D85C53" w:rsidP="00D85C53">
            <w:pPr>
              <w:pStyle w:val="NormalWeb"/>
              <w:spacing w:before="0" w:beforeAutospacing="0" w:after="0" w:afterAutospacing="0"/>
              <w:jc w:val="both"/>
              <w:rPr>
                <w:lang w:val="lt-LT"/>
              </w:rPr>
            </w:pPr>
            <w:r w:rsidRPr="00D85C53">
              <w:rPr>
                <w:lang w:val="lt-LT"/>
              </w:rPr>
              <w:t>Kada kreiptis pagalbos</w:t>
            </w:r>
            <w:r w:rsidR="009B72AD" w:rsidRPr="004A2FB7">
              <w:rPr>
                <w:lang w:val="lt-LT"/>
              </w:rPr>
              <w:t>?</w:t>
            </w:r>
          </w:p>
          <w:p w14:paraId="7F810521" w14:textId="77777777" w:rsidR="00D85C53" w:rsidRPr="00D85C53" w:rsidRDefault="00D85C53" w:rsidP="00D85C53">
            <w:pPr>
              <w:pStyle w:val="NormalWeb"/>
              <w:numPr>
                <w:ilvl w:val="0"/>
                <w:numId w:val="27"/>
              </w:numPr>
              <w:spacing w:before="0" w:beforeAutospacing="0" w:after="0" w:afterAutospacing="0"/>
              <w:jc w:val="both"/>
              <w:rPr>
                <w:bCs/>
                <w:lang w:val="lt-LT"/>
              </w:rPr>
            </w:pPr>
            <w:r w:rsidRPr="00D85C53">
              <w:rPr>
                <w:bCs/>
                <w:lang w:val="lt-LT"/>
              </w:rPr>
              <w:t>Jei patys susiduriate su psichoaktyviųjų medžiagų vartojimo rizika.</w:t>
            </w:r>
          </w:p>
          <w:p w14:paraId="5946DD16" w14:textId="25A867F3" w:rsidR="00D85C53" w:rsidRPr="00D85C53" w:rsidRDefault="00D85C53" w:rsidP="12067909">
            <w:pPr>
              <w:pStyle w:val="NormalWeb"/>
              <w:numPr>
                <w:ilvl w:val="0"/>
                <w:numId w:val="27"/>
              </w:numPr>
              <w:spacing w:before="0" w:beforeAutospacing="0" w:after="0" w:afterAutospacing="0"/>
              <w:jc w:val="both"/>
              <w:rPr>
                <w:lang w:val="lt-LT"/>
              </w:rPr>
            </w:pPr>
            <w:r w:rsidRPr="12067909">
              <w:rPr>
                <w:lang w:val="lt-LT"/>
              </w:rPr>
              <w:t>Jei nerimaujate dėl draugo</w:t>
            </w:r>
            <w:r w:rsidR="3E4F3FA0" w:rsidRPr="12067909">
              <w:rPr>
                <w:lang w:val="lt-LT"/>
              </w:rPr>
              <w:t xml:space="preserve"> ir </w:t>
            </w:r>
            <w:r w:rsidRPr="12067909">
              <w:rPr>
                <w:lang w:val="lt-LT"/>
              </w:rPr>
              <w:t>šeimos nario</w:t>
            </w:r>
            <w:r w:rsidR="2A5F2B5B" w:rsidRPr="12067909">
              <w:rPr>
                <w:lang w:val="lt-LT"/>
              </w:rPr>
              <w:t>.</w:t>
            </w:r>
          </w:p>
          <w:p w14:paraId="34014F46" w14:textId="05BB3C44" w:rsidR="00D85C53" w:rsidRPr="00D85C53" w:rsidRDefault="00D85C53" w:rsidP="12067909">
            <w:pPr>
              <w:pStyle w:val="NormalWeb"/>
              <w:numPr>
                <w:ilvl w:val="0"/>
                <w:numId w:val="27"/>
              </w:numPr>
              <w:spacing w:before="0" w:beforeAutospacing="0" w:after="0" w:afterAutospacing="0"/>
              <w:jc w:val="both"/>
              <w:rPr>
                <w:lang w:val="lt-LT"/>
              </w:rPr>
            </w:pPr>
            <w:r w:rsidRPr="12067909">
              <w:rPr>
                <w:lang w:val="lt-LT"/>
              </w:rPr>
              <w:t>Jei kyla sunkumų dėl nuotaikos, mokslų ar santykių.</w:t>
            </w:r>
          </w:p>
          <w:p w14:paraId="314AFECE" w14:textId="6DF84DE2" w:rsidR="00D85C53" w:rsidRPr="00D85C53" w:rsidRDefault="00D85C53" w:rsidP="00D85C53">
            <w:pPr>
              <w:pStyle w:val="NormalWeb"/>
              <w:spacing w:before="0" w:beforeAutospacing="0" w:after="0" w:afterAutospacing="0"/>
              <w:jc w:val="both"/>
              <w:rPr>
                <w:lang w:val="lt-LT"/>
              </w:rPr>
            </w:pPr>
            <w:r w:rsidRPr="00D85C53">
              <w:rPr>
                <w:lang w:val="lt-LT"/>
              </w:rPr>
              <w:t>Kaip kreiptis</w:t>
            </w:r>
            <w:r w:rsidR="004A2FB7" w:rsidRPr="004A2FB7">
              <w:rPr>
                <w:lang w:val="lt-LT"/>
              </w:rPr>
              <w:t>?</w:t>
            </w:r>
          </w:p>
          <w:p w14:paraId="61EA731D" w14:textId="29EBD463" w:rsidR="00D85C53" w:rsidRPr="00D85C53" w:rsidRDefault="00D85C53" w:rsidP="12067909">
            <w:pPr>
              <w:pStyle w:val="NormalWeb"/>
              <w:numPr>
                <w:ilvl w:val="0"/>
                <w:numId w:val="28"/>
              </w:numPr>
              <w:spacing w:before="0" w:beforeAutospacing="0" w:after="0" w:afterAutospacing="0"/>
              <w:jc w:val="both"/>
              <w:rPr>
                <w:lang w:val="lt-LT"/>
              </w:rPr>
            </w:pPr>
            <w:r w:rsidRPr="12067909">
              <w:rPr>
                <w:lang w:val="lt-LT"/>
              </w:rPr>
              <w:t>Gali</w:t>
            </w:r>
            <w:r w:rsidR="3D7C3E74" w:rsidRPr="12067909">
              <w:rPr>
                <w:lang w:val="lt-LT"/>
              </w:rPr>
              <w:t>ma</w:t>
            </w:r>
            <w:r w:rsidRPr="12067909">
              <w:rPr>
                <w:lang w:val="lt-LT"/>
              </w:rPr>
              <w:t xml:space="preserve"> nueiti tiesiai į specialisto kabinetą (pasakyti „norėčiau pasikalbėti“).</w:t>
            </w:r>
          </w:p>
          <w:p w14:paraId="0ABA44C8" w14:textId="7982B5B0" w:rsidR="00D85C53" w:rsidRPr="00D85C53" w:rsidRDefault="00D85C53" w:rsidP="12067909">
            <w:pPr>
              <w:pStyle w:val="NormalWeb"/>
              <w:numPr>
                <w:ilvl w:val="0"/>
                <w:numId w:val="28"/>
              </w:numPr>
              <w:spacing w:before="0" w:beforeAutospacing="0" w:after="0" w:afterAutospacing="0"/>
              <w:jc w:val="both"/>
              <w:rPr>
                <w:lang w:val="lt-LT"/>
              </w:rPr>
            </w:pPr>
            <w:r w:rsidRPr="12067909">
              <w:rPr>
                <w:lang w:val="lt-LT"/>
              </w:rPr>
              <w:t>Gali</w:t>
            </w:r>
            <w:r w:rsidR="14057D4A" w:rsidRPr="12067909">
              <w:rPr>
                <w:lang w:val="lt-LT"/>
              </w:rPr>
              <w:t>ma</w:t>
            </w:r>
            <w:r w:rsidRPr="12067909">
              <w:rPr>
                <w:lang w:val="lt-LT"/>
              </w:rPr>
              <w:t xml:space="preserve"> parašyti per elektroninį dienyną, el. paštą ar palikti žinutę klasės </w:t>
            </w:r>
            <w:r w:rsidR="49C05692" w:rsidRPr="12067909">
              <w:rPr>
                <w:lang w:val="lt-LT"/>
              </w:rPr>
              <w:t>vadov</w:t>
            </w:r>
            <w:r w:rsidRPr="12067909">
              <w:rPr>
                <w:lang w:val="lt-LT"/>
              </w:rPr>
              <w:t>ui.</w:t>
            </w:r>
          </w:p>
          <w:p w14:paraId="26ED67ED" w14:textId="77777777" w:rsidR="00D85C53" w:rsidRPr="00D85C53" w:rsidRDefault="00D85C53" w:rsidP="00D85C53">
            <w:pPr>
              <w:pStyle w:val="NormalWeb"/>
              <w:numPr>
                <w:ilvl w:val="0"/>
                <w:numId w:val="28"/>
              </w:numPr>
              <w:spacing w:before="0" w:beforeAutospacing="0" w:after="0" w:afterAutospacing="0"/>
              <w:jc w:val="both"/>
              <w:rPr>
                <w:bCs/>
                <w:lang w:val="lt-LT"/>
              </w:rPr>
            </w:pPr>
            <w:r w:rsidRPr="12067909">
              <w:rPr>
                <w:lang w:val="lt-LT"/>
              </w:rPr>
              <w:t>Galima paprašyti draugo palaikymo – nueiti kartu.</w:t>
            </w:r>
          </w:p>
          <w:p w14:paraId="18C91E67" w14:textId="65C42E7A" w:rsidR="69FCD6C9" w:rsidRDefault="69FCD6C9" w:rsidP="12067909">
            <w:pPr>
              <w:pStyle w:val="NormalWeb"/>
              <w:spacing w:before="0" w:beforeAutospacing="0" w:after="0" w:afterAutospacing="0"/>
              <w:jc w:val="both"/>
              <w:rPr>
                <w:lang w:val="lt-LT"/>
              </w:rPr>
            </w:pPr>
          </w:p>
          <w:p w14:paraId="75672D8D" w14:textId="130030F7" w:rsidR="00E57204" w:rsidRPr="00E57204" w:rsidRDefault="00E57204" w:rsidP="12067909">
            <w:pPr>
              <w:pStyle w:val="NormalWeb"/>
              <w:spacing w:before="0" w:beforeAutospacing="0" w:after="0" w:afterAutospacing="0"/>
              <w:jc w:val="both"/>
              <w:rPr>
                <w:lang w:val="lt-LT"/>
              </w:rPr>
            </w:pPr>
          </w:p>
          <w:p w14:paraId="6532FDEB" w14:textId="39B620AC" w:rsidR="00E57204" w:rsidRPr="00E57204" w:rsidRDefault="00E57204" w:rsidP="12067909">
            <w:pPr>
              <w:pStyle w:val="NormalWeb"/>
              <w:spacing w:before="0" w:beforeAutospacing="0" w:after="0" w:afterAutospacing="0"/>
              <w:jc w:val="both"/>
              <w:rPr>
                <w:lang w:val="lt-LT"/>
              </w:rPr>
            </w:pPr>
            <w:r w:rsidRPr="12067909">
              <w:rPr>
                <w:lang w:val="lt-LT"/>
              </w:rPr>
              <w:t>Anoniminė emocinė pagalba – tai galimybė bet kuriuo metu pasikalbėti su žmogumi, kuris neklausinės, kas tu toks, ir nepasmerks. Tu lieki visiškai anonimas – nereikia sakyti savo vardo, pavardės ar adreso.</w:t>
            </w:r>
          </w:p>
          <w:p w14:paraId="70441448" w14:textId="0827863B" w:rsidR="00E57204" w:rsidRPr="00E57204" w:rsidRDefault="00E57204" w:rsidP="00E57204">
            <w:pPr>
              <w:pStyle w:val="NormalWeb"/>
              <w:spacing w:before="0" w:beforeAutospacing="0" w:after="0" w:afterAutospacing="0"/>
              <w:jc w:val="both"/>
              <w:rPr>
                <w:lang w:val="lt-LT"/>
              </w:rPr>
            </w:pPr>
            <w:r w:rsidRPr="00E57204">
              <w:rPr>
                <w:lang w:val="lt-LT"/>
              </w:rPr>
              <w:t>Kada galima kreiptis</w:t>
            </w:r>
            <w:r w:rsidR="00187C12" w:rsidRPr="00F64C25">
              <w:rPr>
                <w:lang w:val="lt-LT"/>
              </w:rPr>
              <w:t>?</w:t>
            </w:r>
          </w:p>
          <w:p w14:paraId="1EB11289" w14:textId="77777777" w:rsidR="0054325D" w:rsidRPr="00E57204" w:rsidRDefault="0054325D" w:rsidP="0054325D">
            <w:pPr>
              <w:pStyle w:val="NormalWeb"/>
              <w:numPr>
                <w:ilvl w:val="0"/>
                <w:numId w:val="30"/>
              </w:numPr>
              <w:spacing w:before="0" w:beforeAutospacing="0" w:after="0" w:afterAutospacing="0"/>
              <w:jc w:val="both"/>
              <w:rPr>
                <w:bCs/>
                <w:lang w:val="lt-LT"/>
              </w:rPr>
            </w:pPr>
            <w:r w:rsidRPr="00E57204">
              <w:rPr>
                <w:bCs/>
                <w:lang w:val="lt-LT"/>
              </w:rPr>
              <w:t>Kai nerimauji dėl savęs ar draugo.</w:t>
            </w:r>
          </w:p>
          <w:p w14:paraId="7ECB0E48" w14:textId="6A8E3E43" w:rsidR="00E57204" w:rsidRPr="00E57204" w:rsidRDefault="00E57204" w:rsidP="00E57204">
            <w:pPr>
              <w:pStyle w:val="NormalWeb"/>
              <w:numPr>
                <w:ilvl w:val="0"/>
                <w:numId w:val="30"/>
              </w:numPr>
              <w:spacing w:before="0" w:beforeAutospacing="0" w:after="0" w:afterAutospacing="0"/>
              <w:jc w:val="both"/>
              <w:rPr>
                <w:bCs/>
                <w:lang w:val="lt-LT"/>
              </w:rPr>
            </w:pPr>
            <w:r w:rsidRPr="00E57204">
              <w:rPr>
                <w:bCs/>
                <w:lang w:val="lt-LT"/>
              </w:rPr>
              <w:lastRenderedPageBreak/>
              <w:t>Kai jautiesi liūdnas, piktas, vienišas ar sutrikęs.</w:t>
            </w:r>
            <w:r w:rsidR="005E2A12">
              <w:rPr>
                <w:bCs/>
                <w:lang w:val="lt-LT"/>
              </w:rPr>
              <w:t xml:space="preserve"> </w:t>
            </w:r>
          </w:p>
          <w:p w14:paraId="61401508" w14:textId="77777777" w:rsidR="00E57204" w:rsidRPr="00E57204" w:rsidRDefault="00E57204" w:rsidP="00E57204">
            <w:pPr>
              <w:pStyle w:val="NormalWeb"/>
              <w:numPr>
                <w:ilvl w:val="0"/>
                <w:numId w:val="30"/>
              </w:numPr>
              <w:spacing w:before="0" w:beforeAutospacing="0" w:after="0" w:afterAutospacing="0"/>
              <w:jc w:val="both"/>
              <w:rPr>
                <w:bCs/>
                <w:lang w:val="lt-LT"/>
              </w:rPr>
            </w:pPr>
            <w:r w:rsidRPr="00E57204">
              <w:rPr>
                <w:bCs/>
                <w:lang w:val="lt-LT"/>
              </w:rPr>
              <w:t>Kai sunku pasikalbėti su tėvais ar mokytojais.</w:t>
            </w:r>
          </w:p>
          <w:p w14:paraId="7273C6D8" w14:textId="77FF17A8" w:rsidR="00E57204" w:rsidRPr="00E57204" w:rsidRDefault="00E57204" w:rsidP="00E57204">
            <w:pPr>
              <w:pStyle w:val="NormalWeb"/>
              <w:numPr>
                <w:ilvl w:val="0"/>
                <w:numId w:val="30"/>
              </w:numPr>
              <w:spacing w:before="0" w:beforeAutospacing="0" w:after="0" w:afterAutospacing="0"/>
              <w:jc w:val="both"/>
              <w:rPr>
                <w:bCs/>
                <w:lang w:val="lt-LT"/>
              </w:rPr>
            </w:pPr>
            <w:r w:rsidRPr="00E57204">
              <w:rPr>
                <w:bCs/>
                <w:lang w:val="lt-LT"/>
              </w:rPr>
              <w:t xml:space="preserve">Kai reikia patarimo, kaip elgtis sunkioje situacijoje </w:t>
            </w:r>
          </w:p>
          <w:p w14:paraId="5EA03EBC" w14:textId="4F4C268F" w:rsidR="00E57204" w:rsidRPr="00E57204" w:rsidRDefault="00E57204" w:rsidP="00E57204">
            <w:pPr>
              <w:pStyle w:val="NormalWeb"/>
              <w:spacing w:before="0" w:beforeAutospacing="0" w:after="0" w:afterAutospacing="0"/>
              <w:jc w:val="both"/>
              <w:rPr>
                <w:lang w:val="lt-LT"/>
              </w:rPr>
            </w:pPr>
            <w:r w:rsidRPr="00E57204">
              <w:rPr>
                <w:lang w:val="lt-LT"/>
              </w:rPr>
              <w:t>Kaip tai veikia</w:t>
            </w:r>
            <w:r w:rsidR="008616C4" w:rsidRPr="008616C4">
              <w:rPr>
                <w:lang w:val="lt-LT"/>
              </w:rPr>
              <w:t>?</w:t>
            </w:r>
          </w:p>
          <w:p w14:paraId="44938C49" w14:textId="63352D8D" w:rsidR="00E57204" w:rsidRPr="00E57204" w:rsidRDefault="17CEAA52" w:rsidP="12067909">
            <w:pPr>
              <w:pStyle w:val="NormalWeb"/>
              <w:numPr>
                <w:ilvl w:val="0"/>
                <w:numId w:val="31"/>
              </w:numPr>
              <w:spacing w:before="0" w:beforeAutospacing="0" w:after="0" w:afterAutospacing="0"/>
              <w:jc w:val="both"/>
              <w:rPr>
                <w:lang w:val="lt-LT"/>
              </w:rPr>
            </w:pPr>
            <w:r w:rsidRPr="12067909">
              <w:rPr>
                <w:lang w:val="lt-LT"/>
              </w:rPr>
              <w:t>Galima s</w:t>
            </w:r>
            <w:r w:rsidR="00E57204" w:rsidRPr="12067909">
              <w:rPr>
                <w:lang w:val="lt-LT"/>
              </w:rPr>
              <w:t>kambini nemokamu telefonu arba paraš</w:t>
            </w:r>
            <w:r w:rsidR="04D4F60B" w:rsidRPr="12067909">
              <w:rPr>
                <w:lang w:val="lt-LT"/>
              </w:rPr>
              <w:t>yt</w:t>
            </w:r>
            <w:r w:rsidR="00E57204" w:rsidRPr="12067909">
              <w:rPr>
                <w:lang w:val="lt-LT"/>
              </w:rPr>
              <w:t>i žinutę internetu.</w:t>
            </w:r>
          </w:p>
          <w:p w14:paraId="6B79AC20" w14:textId="14709C10" w:rsidR="00E57204" w:rsidRPr="00E57204" w:rsidRDefault="111F64A3" w:rsidP="12067909">
            <w:pPr>
              <w:pStyle w:val="NormalWeb"/>
              <w:numPr>
                <w:ilvl w:val="0"/>
                <w:numId w:val="31"/>
              </w:numPr>
              <w:spacing w:before="0" w:beforeAutospacing="0" w:after="0" w:afterAutospacing="0"/>
              <w:jc w:val="both"/>
              <w:rPr>
                <w:lang w:val="lt-LT"/>
              </w:rPr>
            </w:pPr>
            <w:r w:rsidRPr="12067909">
              <w:rPr>
                <w:lang w:val="lt-LT"/>
              </w:rPr>
              <w:t>Bendrauj</w:t>
            </w:r>
            <w:r w:rsidR="4929A41E" w:rsidRPr="12067909">
              <w:rPr>
                <w:lang w:val="lt-LT"/>
              </w:rPr>
              <w:t xml:space="preserve">a </w:t>
            </w:r>
            <w:r w:rsidR="00E57204" w:rsidRPr="12067909">
              <w:rPr>
                <w:lang w:val="lt-LT"/>
              </w:rPr>
              <w:t>apmokyt</w:t>
            </w:r>
            <w:r w:rsidR="0BCBF410" w:rsidRPr="12067909">
              <w:rPr>
                <w:lang w:val="lt-LT"/>
              </w:rPr>
              <w:t>as</w:t>
            </w:r>
            <w:r w:rsidR="00E57204" w:rsidRPr="12067909">
              <w:rPr>
                <w:lang w:val="lt-LT"/>
              </w:rPr>
              <w:t xml:space="preserve"> savanori</w:t>
            </w:r>
            <w:r w:rsidR="0B377AEF" w:rsidRPr="12067909">
              <w:rPr>
                <w:lang w:val="lt-LT"/>
              </w:rPr>
              <w:t>s</w:t>
            </w:r>
            <w:r w:rsidR="00E57204" w:rsidRPr="12067909">
              <w:rPr>
                <w:lang w:val="lt-LT"/>
              </w:rPr>
              <w:t>, kuris moka klausyti ir padėti.</w:t>
            </w:r>
          </w:p>
          <w:p w14:paraId="35CD3F23" w14:textId="77777777" w:rsidR="00E57204" w:rsidRPr="00E57204" w:rsidRDefault="00E57204" w:rsidP="00E57204">
            <w:pPr>
              <w:pStyle w:val="NormalWeb"/>
              <w:numPr>
                <w:ilvl w:val="0"/>
                <w:numId w:val="31"/>
              </w:numPr>
              <w:spacing w:before="0" w:beforeAutospacing="0" w:after="0" w:afterAutospacing="0"/>
              <w:jc w:val="both"/>
              <w:rPr>
                <w:bCs/>
                <w:lang w:val="lt-LT"/>
              </w:rPr>
            </w:pPr>
            <w:r w:rsidRPr="00E57204">
              <w:rPr>
                <w:bCs/>
                <w:lang w:val="lt-LT"/>
              </w:rPr>
              <w:t>Pokalbis lieka konfidencialus.</w:t>
            </w:r>
          </w:p>
          <w:p w14:paraId="1DFBF0C4" w14:textId="3C9DDB46" w:rsidR="00E57204" w:rsidRPr="00E57204" w:rsidRDefault="00643648" w:rsidP="00E57204">
            <w:pPr>
              <w:pStyle w:val="NormalWeb"/>
              <w:spacing w:before="0" w:beforeAutospacing="0" w:after="0" w:afterAutospacing="0"/>
              <w:jc w:val="both"/>
              <w:rPr>
                <w:lang w:val="lt-LT"/>
              </w:rPr>
            </w:pPr>
            <w:r w:rsidRPr="00643648">
              <w:rPr>
                <w:lang w:val="lt-LT"/>
              </w:rPr>
              <w:t>Konkrečios pagalbos linijos:</w:t>
            </w:r>
          </w:p>
          <w:p w14:paraId="67FC1FC2" w14:textId="5135E6B1" w:rsidR="00607608" w:rsidRPr="00E57204" w:rsidRDefault="00607608" w:rsidP="00607608">
            <w:pPr>
              <w:pStyle w:val="NormalWeb"/>
              <w:numPr>
                <w:ilvl w:val="0"/>
                <w:numId w:val="32"/>
              </w:numPr>
              <w:spacing w:before="0" w:beforeAutospacing="0" w:after="0" w:afterAutospacing="0"/>
              <w:jc w:val="both"/>
              <w:rPr>
                <w:lang w:val="lt-LT"/>
              </w:rPr>
            </w:pPr>
            <w:r w:rsidRPr="00E57204">
              <w:rPr>
                <w:lang w:val="lt-LT"/>
              </w:rPr>
              <w:t>Vaikų linija – 116 111 (nemokamai</w:t>
            </w:r>
            <w:r w:rsidRPr="003C659C">
              <w:rPr>
                <w:lang w:val="lt-LT"/>
              </w:rPr>
              <w:t xml:space="preserve">, </w:t>
            </w:r>
            <w:r w:rsidR="00F16F99" w:rsidRPr="003C659C">
              <w:rPr>
                <w:lang w:val="lt-LT"/>
              </w:rPr>
              <w:t>nu</w:t>
            </w:r>
            <w:r w:rsidR="005F1138" w:rsidRPr="003C659C">
              <w:rPr>
                <w:lang w:val="lt-LT"/>
              </w:rPr>
              <w:t>rodytom</w:t>
            </w:r>
            <w:r w:rsidR="00FE3C5B" w:rsidRPr="003C659C">
              <w:rPr>
                <w:lang w:val="lt-LT"/>
              </w:rPr>
              <w:t>is</w:t>
            </w:r>
            <w:r w:rsidR="00A040EF" w:rsidRPr="003C659C">
              <w:rPr>
                <w:lang w:val="lt-LT"/>
              </w:rPr>
              <w:t xml:space="preserve"> </w:t>
            </w:r>
            <w:r w:rsidR="00762D4C" w:rsidRPr="003C659C">
              <w:rPr>
                <w:lang w:val="lt-LT"/>
              </w:rPr>
              <w:t>valandom</w:t>
            </w:r>
            <w:r w:rsidR="00FE3C5B" w:rsidRPr="003C659C">
              <w:rPr>
                <w:lang w:val="lt-LT"/>
              </w:rPr>
              <w:t>is</w:t>
            </w:r>
            <w:r w:rsidRPr="00E57204">
              <w:rPr>
                <w:lang w:val="lt-LT"/>
              </w:rPr>
              <w:t>).</w:t>
            </w:r>
          </w:p>
          <w:p w14:paraId="1657C12E" w14:textId="0435BDAA" w:rsidR="069F889F" w:rsidRDefault="00AE10A5" w:rsidP="12067909">
            <w:pPr>
              <w:pStyle w:val="NormalWeb"/>
              <w:numPr>
                <w:ilvl w:val="0"/>
                <w:numId w:val="32"/>
              </w:numPr>
              <w:spacing w:before="0" w:beforeAutospacing="0" w:after="0" w:afterAutospacing="0"/>
              <w:jc w:val="both"/>
              <w:rPr>
                <w:lang w:val="lt-LT"/>
              </w:rPr>
            </w:pPr>
            <w:r w:rsidRPr="12067909">
              <w:rPr>
                <w:lang w:val="lt-LT"/>
              </w:rPr>
              <w:t>Jaunimo linija – +370 800 28888 (</w:t>
            </w:r>
            <w:r w:rsidR="00D23D7B" w:rsidRPr="12067909">
              <w:rPr>
                <w:lang w:val="lt-LT"/>
              </w:rPr>
              <w:t xml:space="preserve">nemokamai, </w:t>
            </w:r>
            <w:r w:rsidRPr="12067909">
              <w:rPr>
                <w:lang w:val="lt-LT"/>
              </w:rPr>
              <w:t>visą parą,</w:t>
            </w:r>
            <w:r w:rsidR="001C3C04" w:rsidRPr="12067909">
              <w:rPr>
                <w:lang w:val="lt-LT"/>
              </w:rPr>
              <w:t xml:space="preserve"> pokalbiai internetu</w:t>
            </w:r>
            <w:r w:rsidR="00ED7D3C" w:rsidRPr="12067909">
              <w:rPr>
                <w:lang w:val="lt-LT"/>
              </w:rPr>
              <w:t xml:space="preserve"> </w:t>
            </w:r>
            <w:r w:rsidR="005F1138" w:rsidRPr="12067909">
              <w:rPr>
                <w:lang w:val="lt-LT"/>
              </w:rPr>
              <w:t>–</w:t>
            </w:r>
            <w:r w:rsidR="00ED7D3C" w:rsidRPr="12067909">
              <w:rPr>
                <w:lang w:val="lt-LT"/>
              </w:rPr>
              <w:t xml:space="preserve"> </w:t>
            </w:r>
            <w:r w:rsidR="005F1138" w:rsidRPr="12067909">
              <w:rPr>
                <w:lang w:val="lt-LT"/>
              </w:rPr>
              <w:t>nurodytom</w:t>
            </w:r>
            <w:r w:rsidR="00FE3C5B" w:rsidRPr="12067909">
              <w:rPr>
                <w:lang w:val="lt-LT"/>
              </w:rPr>
              <w:t>is</w:t>
            </w:r>
            <w:r w:rsidR="005F1138" w:rsidRPr="12067909">
              <w:rPr>
                <w:lang w:val="lt-LT"/>
              </w:rPr>
              <w:t xml:space="preserve"> valandom</w:t>
            </w:r>
            <w:r w:rsidR="00FE3C5B" w:rsidRPr="12067909">
              <w:rPr>
                <w:lang w:val="lt-LT"/>
              </w:rPr>
              <w:t>is</w:t>
            </w:r>
            <w:r w:rsidRPr="12067909">
              <w:rPr>
                <w:lang w:val="lt-LT"/>
              </w:rPr>
              <w:t>).</w:t>
            </w:r>
          </w:p>
          <w:p w14:paraId="3E753545" w14:textId="0E249CB9" w:rsidR="12067909" w:rsidRDefault="12067909" w:rsidP="12067909">
            <w:pPr>
              <w:pStyle w:val="NormalWeb"/>
              <w:spacing w:before="0" w:beforeAutospacing="0" w:after="0" w:afterAutospacing="0"/>
              <w:ind w:left="720"/>
              <w:jc w:val="both"/>
              <w:rPr>
                <w:lang w:val="lt-LT"/>
              </w:rPr>
            </w:pPr>
          </w:p>
          <w:p w14:paraId="2112BB3F" w14:textId="1F657875" w:rsidR="00C71F5D" w:rsidRPr="00A11485" w:rsidRDefault="369EBA7C" w:rsidP="069F889F">
            <w:pPr>
              <w:pStyle w:val="NormalWeb"/>
              <w:spacing w:before="0" w:beforeAutospacing="0" w:after="0" w:afterAutospacing="0"/>
              <w:jc w:val="both"/>
              <w:rPr>
                <w:lang w:val="lt-LT"/>
              </w:rPr>
            </w:pPr>
            <w:r w:rsidRPr="069F889F">
              <w:rPr>
                <w:lang w:val="lt-LT"/>
              </w:rPr>
              <w:t>Vilniuje veikia penki vaikams ir jaunimui palankių paslaugų kabinetai. Juose jauni žmonės gali nemokamai, anonimiškai ir be išankstinės registracijos gauti profesionalią specialistų pagalbą ir pasikonsultuoti svarbiais sveikatai klausimais.</w:t>
            </w:r>
          </w:p>
          <w:p w14:paraId="61DB2DFD" w14:textId="04ED5673" w:rsidR="00C71F5D" w:rsidRPr="00A11485" w:rsidRDefault="0A7E1549" w:rsidP="069F889F">
            <w:pPr>
              <w:pStyle w:val="NormalWeb"/>
              <w:spacing w:before="0" w:beforeAutospacing="0" w:after="0" w:afterAutospacing="0"/>
              <w:jc w:val="both"/>
              <w:rPr>
                <w:lang w:val="lt-LT"/>
              </w:rPr>
            </w:pPr>
            <w:r w:rsidRPr="069F889F">
              <w:rPr>
                <w:lang w:val="lt-LT"/>
              </w:rPr>
              <w:t>Pagalba teikiama individualiai ar grupėje pagal poreikius bei interesus.</w:t>
            </w:r>
            <w:r w:rsidR="6BE11634" w:rsidRPr="069F889F">
              <w:rPr>
                <w:lang w:val="lt-LT"/>
              </w:rPr>
              <w:t xml:space="preserve"> </w:t>
            </w:r>
            <w:r w:rsidR="73BC3F9E" w:rsidRPr="069F889F">
              <w:rPr>
                <w:lang w:val="lt-LT"/>
              </w:rPr>
              <w:t>S</w:t>
            </w:r>
            <w:r w:rsidR="2EC54C8D" w:rsidRPr="069F889F">
              <w:rPr>
                <w:lang w:val="lt-LT"/>
              </w:rPr>
              <w:t xml:space="preserve">pecialistai konsultuoja darbo valandomis gyvai, taip pat kreipiantis telefonu ar el. </w:t>
            </w:r>
            <w:r w:rsidR="64028B92" w:rsidRPr="069F889F">
              <w:rPr>
                <w:lang w:val="lt-LT"/>
              </w:rPr>
              <w:t>p</w:t>
            </w:r>
            <w:r w:rsidR="2EC54C8D" w:rsidRPr="069F889F">
              <w:rPr>
                <w:lang w:val="lt-LT"/>
              </w:rPr>
              <w:t>aštu</w:t>
            </w:r>
            <w:r w:rsidR="64028B92" w:rsidRPr="069F889F">
              <w:rPr>
                <w:lang w:val="lt-LT"/>
              </w:rPr>
              <w:t xml:space="preserve">. </w:t>
            </w:r>
            <w:r w:rsidR="2EC54C8D" w:rsidRPr="069F889F">
              <w:rPr>
                <w:lang w:val="lt-LT"/>
              </w:rPr>
              <w:t>Gauti reikiamą pagalbą gali</w:t>
            </w:r>
            <w:r w:rsidR="64028B92" w:rsidRPr="069F889F">
              <w:rPr>
                <w:lang w:val="lt-LT"/>
              </w:rPr>
              <w:t xml:space="preserve">ma nepriklausomai, </w:t>
            </w:r>
            <w:r w:rsidR="2EC54C8D" w:rsidRPr="069F889F">
              <w:rPr>
                <w:lang w:val="lt-LT"/>
              </w:rPr>
              <w:t xml:space="preserve">ar </w:t>
            </w:r>
            <w:r w:rsidR="64028B92" w:rsidRPr="069F889F">
              <w:rPr>
                <w:lang w:val="lt-LT"/>
              </w:rPr>
              <w:t>esi</w:t>
            </w:r>
            <w:r w:rsidR="2EC54C8D" w:rsidRPr="069F889F">
              <w:rPr>
                <w:lang w:val="lt-LT"/>
              </w:rPr>
              <w:t xml:space="preserve"> tos gydymo įstaigos pacienta</w:t>
            </w:r>
            <w:r w:rsidR="6B789461" w:rsidRPr="069F889F">
              <w:rPr>
                <w:lang w:val="lt-LT"/>
              </w:rPr>
              <w:t>s</w:t>
            </w:r>
            <w:r w:rsidR="2EC54C8D" w:rsidRPr="069F889F">
              <w:rPr>
                <w:lang w:val="lt-LT"/>
              </w:rPr>
              <w:t xml:space="preserve">. </w:t>
            </w:r>
            <w:r w:rsidR="6BE11634" w:rsidRPr="069F889F">
              <w:rPr>
                <w:lang w:val="lt-LT"/>
              </w:rPr>
              <w:t>Kabinetuose dirbantys visuomenės sveikatos specialistai po pirminės konsultacijos, esant poreikiui, nukreips pas reikiamos srities specialistą.</w:t>
            </w:r>
          </w:p>
          <w:p w14:paraId="140EB6E3" w14:textId="2295158F" w:rsidR="000C2377" w:rsidRPr="00A11485" w:rsidRDefault="009E29AB" w:rsidP="12067909">
            <w:pPr>
              <w:pStyle w:val="NormalWeb"/>
              <w:spacing w:before="0" w:beforeAutospacing="0" w:after="0" w:afterAutospacing="0"/>
              <w:jc w:val="both"/>
              <w:rPr>
                <w:lang w:val="lt-LT"/>
              </w:rPr>
            </w:pPr>
            <w:r w:rsidRPr="12067909">
              <w:rPr>
                <w:lang w:val="lt-LT"/>
              </w:rPr>
              <w:t>Vaikams ir jaunimui pala</w:t>
            </w:r>
            <w:r w:rsidR="00A932BB" w:rsidRPr="12067909">
              <w:rPr>
                <w:lang w:val="lt-LT"/>
              </w:rPr>
              <w:t xml:space="preserve">nkių paslaugų kabinetų kontaktai nurodyti savivaldybės svetainėje: </w:t>
            </w:r>
            <w:hyperlink r:id="rId10">
              <w:r w:rsidR="00C718BD" w:rsidRPr="12067909">
                <w:rPr>
                  <w:rStyle w:val="Hyperlink"/>
                  <w:lang w:val="lt-LT"/>
                </w:rPr>
                <w:t>https://vilnius.lt/savivaldybe/jaunimas/jaunimo-sveikata</w:t>
              </w:r>
              <w:r w:rsidR="0095564D" w:rsidRPr="12067909">
                <w:rPr>
                  <w:rStyle w:val="Hyperlink"/>
                  <w:lang w:val="lt-LT"/>
                </w:rPr>
                <w:t>.</w:t>
              </w:r>
            </w:hyperlink>
          </w:p>
          <w:p w14:paraId="4E02AF4A" w14:textId="77777777" w:rsidR="00742166" w:rsidRPr="00A11485" w:rsidRDefault="00742166" w:rsidP="00AB356E">
            <w:pPr>
              <w:pStyle w:val="NormalWeb"/>
              <w:spacing w:before="0" w:beforeAutospacing="0" w:after="0" w:afterAutospacing="0"/>
              <w:jc w:val="both"/>
              <w:rPr>
                <w:lang w:val="lt-LT"/>
              </w:rPr>
            </w:pPr>
          </w:p>
          <w:p w14:paraId="497A9CFA" w14:textId="1DD14903" w:rsidR="00787F95" w:rsidRPr="00A11485" w:rsidRDefault="0D3FC61A" w:rsidP="12067909">
            <w:pPr>
              <w:pStyle w:val="NormalWeb"/>
              <w:spacing w:before="0" w:beforeAutospacing="0" w:after="0" w:afterAutospacing="0"/>
              <w:jc w:val="both"/>
              <w:rPr>
                <w:lang w:val="lt-LT"/>
              </w:rPr>
            </w:pPr>
            <w:r w:rsidRPr="12067909">
              <w:rPr>
                <w:lang w:val="lt-LT"/>
              </w:rPr>
              <w:t xml:space="preserve">Rekomenduojama akcentuoti, jog matant, kad sveikatai ar gyvybei gresia pavojus, nedelsiant reikia skambinti 112. </w:t>
            </w:r>
            <w:r w:rsidRPr="12067909">
              <w:rPr>
                <w:lang w:val="lt-LT"/>
              </w:rPr>
              <w:lastRenderedPageBreak/>
              <w:t xml:space="preserve">Norint pasikonsultuoti medicininiais klausimais galima skambinti 113. Norint pasikonsultuoti </w:t>
            </w:r>
            <w:r w:rsidR="27DCD1F5" w:rsidRPr="12067909">
              <w:rPr>
                <w:lang w:val="lt-LT"/>
              </w:rPr>
              <w:t xml:space="preserve">bet kokiais </w:t>
            </w:r>
            <w:r w:rsidRPr="12067909">
              <w:rPr>
                <w:lang w:val="lt-LT"/>
              </w:rPr>
              <w:t>apsinuodijimo klausimais, skambint</w:t>
            </w:r>
            <w:r w:rsidR="1E3B0949" w:rsidRPr="12067909">
              <w:rPr>
                <w:lang w:val="lt-LT"/>
              </w:rPr>
              <w:t>i</w:t>
            </w:r>
            <w:r w:rsidRPr="12067909">
              <w:rPr>
                <w:lang w:val="lt-LT"/>
              </w:rPr>
              <w:t xml:space="preserve"> +370 5 236 2052. </w:t>
            </w:r>
          </w:p>
          <w:p w14:paraId="4932250B" w14:textId="77777777" w:rsidR="00A53F67" w:rsidRPr="00A11485" w:rsidRDefault="00171327" w:rsidP="00AB356E">
            <w:pPr>
              <w:pStyle w:val="NormalWeb"/>
              <w:spacing w:before="0" w:beforeAutospacing="0" w:after="0" w:afterAutospacing="0"/>
              <w:jc w:val="both"/>
              <w:rPr>
                <w:bCs/>
                <w:lang w:val="lt-LT"/>
              </w:rPr>
            </w:pPr>
            <w:r w:rsidRPr="00A11485">
              <w:rPr>
                <w:bCs/>
                <w:lang w:val="lt-LT"/>
              </w:rPr>
              <w:t xml:space="preserve"> </w:t>
            </w:r>
          </w:p>
          <w:p w14:paraId="74CB1EB5" w14:textId="374D30E0" w:rsidR="00E33172" w:rsidRDefault="42513BE8" w:rsidP="21D153A1">
            <w:pPr>
              <w:pStyle w:val="NormalWeb"/>
              <w:spacing w:before="0" w:beforeAutospacing="0" w:after="0" w:afterAutospacing="0"/>
              <w:jc w:val="both"/>
              <w:rPr>
                <w:rStyle w:val="Strong"/>
                <w:b w:val="0"/>
                <w:bCs w:val="0"/>
                <w:lang w:val="en-US"/>
              </w:rPr>
            </w:pPr>
            <w:r w:rsidRPr="00BA5D0C">
              <w:rPr>
                <w:rStyle w:val="Strong"/>
                <w:b w:val="0"/>
                <w:bCs w:val="0"/>
                <w:lang w:val="lt-LT"/>
              </w:rPr>
              <w:t xml:space="preserve">Jei matote, kad draugas po alkoholio, narkotikų ar kitų medžiagų pavartojimo elgiasi labai keistai, praranda sąmonę, vemia, sunkiai kvėpuoja, ar kyla įtarimas, kad jis perdozavo – tai gali būti gyvybės klausimas. </w:t>
            </w:r>
            <w:r w:rsidRPr="21D153A1">
              <w:rPr>
                <w:rStyle w:val="Strong"/>
                <w:b w:val="0"/>
                <w:bCs w:val="0"/>
                <w:lang w:val="en-US"/>
              </w:rPr>
              <w:t xml:space="preserve">Kaip </w:t>
            </w:r>
            <w:proofErr w:type="spellStart"/>
            <w:r w:rsidRPr="21D153A1">
              <w:rPr>
                <w:rStyle w:val="Strong"/>
                <w:b w:val="0"/>
                <w:bCs w:val="0"/>
                <w:lang w:val="en-US"/>
              </w:rPr>
              <w:t>elgtis</w:t>
            </w:r>
            <w:proofErr w:type="spellEnd"/>
            <w:r w:rsidRPr="21D153A1">
              <w:rPr>
                <w:rStyle w:val="Strong"/>
                <w:b w:val="0"/>
                <w:bCs w:val="0"/>
                <w:lang w:val="en-US"/>
              </w:rPr>
              <w:t>?</w:t>
            </w:r>
          </w:p>
          <w:p w14:paraId="6172979C" w14:textId="7BD08DC8" w:rsidR="00E33172" w:rsidRDefault="42513BE8" w:rsidP="21D153A1">
            <w:pPr>
              <w:pStyle w:val="NormalWeb"/>
              <w:spacing w:before="0" w:beforeAutospacing="0" w:after="0" w:afterAutospacing="0"/>
              <w:jc w:val="both"/>
            </w:pPr>
            <w:r w:rsidRPr="21D153A1">
              <w:rPr>
                <w:rStyle w:val="Strong"/>
                <w:b w:val="0"/>
                <w:bCs w:val="0"/>
                <w:lang w:val="en-US"/>
              </w:rPr>
              <w:t xml:space="preserve">1. SKAMBINK 112 NEDELSIANT. </w:t>
            </w:r>
            <w:proofErr w:type="spellStart"/>
            <w:r w:rsidRPr="21D153A1">
              <w:rPr>
                <w:rStyle w:val="Strong"/>
                <w:b w:val="0"/>
                <w:bCs w:val="0"/>
                <w:lang w:val="en-US"/>
              </w:rPr>
              <w:t>Medikai</w:t>
            </w:r>
            <w:proofErr w:type="spellEnd"/>
            <w:r w:rsidRPr="21D153A1">
              <w:rPr>
                <w:rStyle w:val="Strong"/>
                <w:b w:val="0"/>
                <w:bCs w:val="0"/>
                <w:lang w:val="en-US"/>
              </w:rPr>
              <w:t xml:space="preserve"> </w:t>
            </w:r>
            <w:proofErr w:type="spellStart"/>
            <w:r w:rsidRPr="21D153A1">
              <w:rPr>
                <w:rStyle w:val="Strong"/>
                <w:b w:val="0"/>
                <w:bCs w:val="0"/>
                <w:lang w:val="en-US"/>
              </w:rPr>
              <w:t>nebaus</w:t>
            </w:r>
            <w:proofErr w:type="spellEnd"/>
            <w:r w:rsidRPr="21D153A1">
              <w:rPr>
                <w:rStyle w:val="Strong"/>
                <w:b w:val="0"/>
                <w:bCs w:val="0"/>
                <w:lang w:val="en-US"/>
              </w:rPr>
              <w:t xml:space="preserve"> </w:t>
            </w:r>
            <w:proofErr w:type="spellStart"/>
            <w:r w:rsidRPr="21D153A1">
              <w:rPr>
                <w:rStyle w:val="Strong"/>
                <w:b w:val="0"/>
                <w:bCs w:val="0"/>
                <w:lang w:val="en-US"/>
              </w:rPr>
              <w:t>jūsų</w:t>
            </w:r>
            <w:proofErr w:type="spellEnd"/>
            <w:r w:rsidRPr="21D153A1">
              <w:rPr>
                <w:rStyle w:val="Strong"/>
                <w:b w:val="0"/>
                <w:bCs w:val="0"/>
                <w:lang w:val="en-US"/>
              </w:rPr>
              <w:t xml:space="preserve"> – </w:t>
            </w:r>
            <w:proofErr w:type="spellStart"/>
            <w:r w:rsidRPr="21D153A1">
              <w:rPr>
                <w:rStyle w:val="Strong"/>
                <w:b w:val="0"/>
                <w:bCs w:val="0"/>
                <w:lang w:val="en-US"/>
              </w:rPr>
              <w:t>jie</w:t>
            </w:r>
            <w:proofErr w:type="spellEnd"/>
            <w:r w:rsidRPr="21D153A1">
              <w:rPr>
                <w:rStyle w:val="Strong"/>
                <w:b w:val="0"/>
                <w:bCs w:val="0"/>
                <w:lang w:val="en-US"/>
              </w:rPr>
              <w:t xml:space="preserve"> </w:t>
            </w:r>
            <w:proofErr w:type="spellStart"/>
            <w:r w:rsidRPr="21D153A1">
              <w:rPr>
                <w:rStyle w:val="Strong"/>
                <w:b w:val="0"/>
                <w:bCs w:val="0"/>
                <w:lang w:val="en-US"/>
              </w:rPr>
              <w:t>gelbės</w:t>
            </w:r>
            <w:proofErr w:type="spellEnd"/>
            <w:r w:rsidRPr="21D153A1">
              <w:rPr>
                <w:rStyle w:val="Strong"/>
                <w:b w:val="0"/>
                <w:bCs w:val="0"/>
                <w:lang w:val="en-US"/>
              </w:rPr>
              <w:t xml:space="preserve"> </w:t>
            </w:r>
            <w:proofErr w:type="spellStart"/>
            <w:r w:rsidRPr="21D153A1">
              <w:rPr>
                <w:rStyle w:val="Strong"/>
                <w:b w:val="0"/>
                <w:bCs w:val="0"/>
                <w:lang w:val="en-US"/>
              </w:rPr>
              <w:t>draugo</w:t>
            </w:r>
            <w:proofErr w:type="spellEnd"/>
            <w:r w:rsidRPr="21D153A1">
              <w:rPr>
                <w:rStyle w:val="Strong"/>
                <w:b w:val="0"/>
                <w:bCs w:val="0"/>
                <w:lang w:val="en-US"/>
              </w:rPr>
              <w:t xml:space="preserve"> </w:t>
            </w:r>
            <w:proofErr w:type="spellStart"/>
            <w:r w:rsidRPr="21D153A1">
              <w:rPr>
                <w:rStyle w:val="Strong"/>
                <w:b w:val="0"/>
                <w:bCs w:val="0"/>
                <w:lang w:val="en-US"/>
              </w:rPr>
              <w:t>gyvybę</w:t>
            </w:r>
            <w:proofErr w:type="spellEnd"/>
            <w:r w:rsidRPr="21D153A1">
              <w:rPr>
                <w:rStyle w:val="Strong"/>
                <w:b w:val="0"/>
                <w:bCs w:val="0"/>
                <w:lang w:val="en-US"/>
              </w:rPr>
              <w:t>.</w:t>
            </w:r>
          </w:p>
          <w:p w14:paraId="02332BF7" w14:textId="58B7E9FE" w:rsidR="00E33172" w:rsidRDefault="42513BE8" w:rsidP="21D153A1">
            <w:pPr>
              <w:pStyle w:val="NormalWeb"/>
              <w:spacing w:before="0" w:beforeAutospacing="0" w:after="0" w:afterAutospacing="0"/>
              <w:jc w:val="both"/>
            </w:pPr>
            <w:r w:rsidRPr="21D153A1">
              <w:rPr>
                <w:rStyle w:val="Strong"/>
                <w:b w:val="0"/>
                <w:bCs w:val="0"/>
                <w:lang w:val="en-US"/>
              </w:rPr>
              <w:t xml:space="preserve">2. NEPALIK VIENO. </w:t>
            </w:r>
            <w:proofErr w:type="spellStart"/>
            <w:r w:rsidRPr="21D153A1">
              <w:rPr>
                <w:rStyle w:val="Strong"/>
                <w:b w:val="0"/>
                <w:bCs w:val="0"/>
                <w:lang w:val="en-US"/>
              </w:rPr>
              <w:t>Būtinai</w:t>
            </w:r>
            <w:proofErr w:type="spellEnd"/>
            <w:r w:rsidRPr="21D153A1">
              <w:rPr>
                <w:rStyle w:val="Strong"/>
                <w:b w:val="0"/>
                <w:bCs w:val="0"/>
                <w:lang w:val="en-US"/>
              </w:rPr>
              <w:t xml:space="preserve"> </w:t>
            </w:r>
            <w:proofErr w:type="spellStart"/>
            <w:r w:rsidRPr="21D153A1">
              <w:rPr>
                <w:rStyle w:val="Strong"/>
                <w:b w:val="0"/>
                <w:bCs w:val="0"/>
                <w:lang w:val="en-US"/>
              </w:rPr>
              <w:t>lik</w:t>
            </w:r>
            <w:proofErr w:type="spellEnd"/>
            <w:r w:rsidRPr="21D153A1">
              <w:rPr>
                <w:rStyle w:val="Strong"/>
                <w:b w:val="0"/>
                <w:bCs w:val="0"/>
                <w:lang w:val="en-US"/>
              </w:rPr>
              <w:t xml:space="preserve"> </w:t>
            </w:r>
            <w:proofErr w:type="spellStart"/>
            <w:r w:rsidRPr="21D153A1">
              <w:rPr>
                <w:rStyle w:val="Strong"/>
                <w:b w:val="0"/>
                <w:bCs w:val="0"/>
                <w:lang w:val="en-US"/>
              </w:rPr>
              <w:t>šalia</w:t>
            </w:r>
            <w:proofErr w:type="spellEnd"/>
            <w:r w:rsidRPr="21D153A1">
              <w:rPr>
                <w:rStyle w:val="Strong"/>
                <w:b w:val="0"/>
                <w:bCs w:val="0"/>
                <w:lang w:val="en-US"/>
              </w:rPr>
              <w:t xml:space="preserve"> </w:t>
            </w:r>
            <w:proofErr w:type="spellStart"/>
            <w:r w:rsidRPr="21D153A1">
              <w:rPr>
                <w:rStyle w:val="Strong"/>
                <w:b w:val="0"/>
                <w:bCs w:val="0"/>
                <w:lang w:val="en-US"/>
              </w:rPr>
              <w:t>draugo</w:t>
            </w:r>
            <w:proofErr w:type="spellEnd"/>
            <w:r w:rsidRPr="21D153A1">
              <w:rPr>
                <w:rStyle w:val="Strong"/>
                <w:b w:val="0"/>
                <w:bCs w:val="0"/>
                <w:lang w:val="en-US"/>
              </w:rPr>
              <w:t xml:space="preserve">, </w:t>
            </w:r>
            <w:proofErr w:type="spellStart"/>
            <w:r w:rsidRPr="21D153A1">
              <w:rPr>
                <w:rStyle w:val="Strong"/>
                <w:b w:val="0"/>
                <w:bCs w:val="0"/>
                <w:lang w:val="en-US"/>
              </w:rPr>
              <w:t>kol</w:t>
            </w:r>
            <w:proofErr w:type="spellEnd"/>
            <w:r w:rsidRPr="21D153A1">
              <w:rPr>
                <w:rStyle w:val="Strong"/>
                <w:b w:val="0"/>
                <w:bCs w:val="0"/>
                <w:lang w:val="en-US"/>
              </w:rPr>
              <w:t xml:space="preserve"> </w:t>
            </w:r>
            <w:proofErr w:type="spellStart"/>
            <w:r w:rsidRPr="21D153A1">
              <w:rPr>
                <w:rStyle w:val="Strong"/>
                <w:b w:val="0"/>
                <w:bCs w:val="0"/>
                <w:lang w:val="en-US"/>
              </w:rPr>
              <w:t>atvyks</w:t>
            </w:r>
            <w:proofErr w:type="spellEnd"/>
            <w:r w:rsidRPr="21D153A1">
              <w:rPr>
                <w:rStyle w:val="Strong"/>
                <w:b w:val="0"/>
                <w:bCs w:val="0"/>
                <w:lang w:val="en-US"/>
              </w:rPr>
              <w:t xml:space="preserve"> </w:t>
            </w:r>
            <w:proofErr w:type="spellStart"/>
            <w:r w:rsidRPr="21D153A1">
              <w:rPr>
                <w:rStyle w:val="Strong"/>
                <w:b w:val="0"/>
                <w:bCs w:val="0"/>
                <w:lang w:val="en-US"/>
              </w:rPr>
              <w:t>pagalba</w:t>
            </w:r>
            <w:proofErr w:type="spellEnd"/>
            <w:r w:rsidRPr="21D153A1">
              <w:rPr>
                <w:rStyle w:val="Strong"/>
                <w:b w:val="0"/>
                <w:bCs w:val="0"/>
                <w:lang w:val="en-US"/>
              </w:rPr>
              <w:t>.</w:t>
            </w:r>
          </w:p>
          <w:p w14:paraId="6B869A77" w14:textId="2F6A456F" w:rsidR="00E33172" w:rsidRDefault="42513BE8" w:rsidP="21D153A1">
            <w:pPr>
              <w:pStyle w:val="NormalWeb"/>
              <w:spacing w:before="0" w:beforeAutospacing="0" w:after="0" w:afterAutospacing="0"/>
              <w:jc w:val="both"/>
            </w:pPr>
            <w:proofErr w:type="spellStart"/>
            <w:r w:rsidRPr="21D153A1">
              <w:rPr>
                <w:rStyle w:val="Strong"/>
                <w:b w:val="0"/>
                <w:bCs w:val="0"/>
                <w:lang w:val="en-US"/>
              </w:rPr>
              <w:t>Perdozavimo</w:t>
            </w:r>
            <w:proofErr w:type="spellEnd"/>
            <w:r w:rsidRPr="21D153A1">
              <w:rPr>
                <w:rStyle w:val="Strong"/>
                <w:b w:val="0"/>
                <w:bCs w:val="0"/>
                <w:lang w:val="en-US"/>
              </w:rPr>
              <w:t xml:space="preserve"> </w:t>
            </w:r>
            <w:proofErr w:type="spellStart"/>
            <w:r w:rsidRPr="21D153A1">
              <w:rPr>
                <w:rStyle w:val="Strong"/>
                <w:b w:val="0"/>
                <w:bCs w:val="0"/>
                <w:lang w:val="en-US"/>
              </w:rPr>
              <w:t>ar</w:t>
            </w:r>
            <w:proofErr w:type="spellEnd"/>
            <w:r w:rsidRPr="21D153A1">
              <w:rPr>
                <w:rStyle w:val="Strong"/>
                <w:b w:val="0"/>
                <w:bCs w:val="0"/>
                <w:lang w:val="en-US"/>
              </w:rPr>
              <w:t xml:space="preserve"> bet </w:t>
            </w:r>
            <w:proofErr w:type="spellStart"/>
            <w:r w:rsidRPr="21D153A1">
              <w:rPr>
                <w:rStyle w:val="Strong"/>
                <w:b w:val="0"/>
                <w:bCs w:val="0"/>
                <w:lang w:val="en-US"/>
              </w:rPr>
              <w:t>kokio</w:t>
            </w:r>
            <w:proofErr w:type="spellEnd"/>
            <w:r w:rsidRPr="21D153A1">
              <w:rPr>
                <w:rStyle w:val="Strong"/>
                <w:b w:val="0"/>
                <w:bCs w:val="0"/>
                <w:lang w:val="en-US"/>
              </w:rPr>
              <w:t xml:space="preserve"> </w:t>
            </w:r>
            <w:proofErr w:type="spellStart"/>
            <w:r w:rsidRPr="21D153A1">
              <w:rPr>
                <w:rStyle w:val="Strong"/>
                <w:b w:val="0"/>
                <w:bCs w:val="0"/>
                <w:lang w:val="en-US"/>
              </w:rPr>
              <w:t>rimto</w:t>
            </w:r>
            <w:proofErr w:type="spellEnd"/>
            <w:r w:rsidRPr="21D153A1">
              <w:rPr>
                <w:rStyle w:val="Strong"/>
                <w:b w:val="0"/>
                <w:bCs w:val="0"/>
                <w:lang w:val="en-US"/>
              </w:rPr>
              <w:t xml:space="preserve"> </w:t>
            </w:r>
            <w:proofErr w:type="spellStart"/>
            <w:r w:rsidRPr="21D153A1">
              <w:rPr>
                <w:rStyle w:val="Strong"/>
                <w:b w:val="0"/>
                <w:bCs w:val="0"/>
                <w:lang w:val="en-US"/>
              </w:rPr>
              <w:t>nerimo</w:t>
            </w:r>
            <w:proofErr w:type="spellEnd"/>
            <w:r w:rsidRPr="21D153A1">
              <w:rPr>
                <w:rStyle w:val="Strong"/>
                <w:b w:val="0"/>
                <w:bCs w:val="0"/>
                <w:lang w:val="en-US"/>
              </w:rPr>
              <w:t xml:space="preserve"> </w:t>
            </w:r>
            <w:proofErr w:type="spellStart"/>
            <w:r w:rsidRPr="21D153A1">
              <w:rPr>
                <w:rStyle w:val="Strong"/>
                <w:b w:val="0"/>
                <w:bCs w:val="0"/>
                <w:lang w:val="en-US"/>
              </w:rPr>
              <w:t>atveju</w:t>
            </w:r>
            <w:proofErr w:type="spellEnd"/>
            <w:r w:rsidRPr="21D153A1">
              <w:rPr>
                <w:rStyle w:val="Strong"/>
                <w:b w:val="0"/>
                <w:bCs w:val="0"/>
                <w:lang w:val="en-US"/>
              </w:rPr>
              <w:t xml:space="preserve"> </w:t>
            </w:r>
            <w:proofErr w:type="spellStart"/>
            <w:r w:rsidRPr="21D153A1">
              <w:rPr>
                <w:rStyle w:val="Strong"/>
                <w:b w:val="0"/>
                <w:bCs w:val="0"/>
                <w:lang w:val="en-US"/>
              </w:rPr>
              <w:t>jūsų</w:t>
            </w:r>
            <w:proofErr w:type="spellEnd"/>
            <w:r w:rsidRPr="21D153A1">
              <w:rPr>
                <w:rStyle w:val="Strong"/>
                <w:b w:val="0"/>
                <w:bCs w:val="0"/>
                <w:lang w:val="en-US"/>
              </w:rPr>
              <w:t xml:space="preserve"> </w:t>
            </w:r>
            <w:proofErr w:type="spellStart"/>
            <w:r w:rsidRPr="21D153A1">
              <w:rPr>
                <w:rStyle w:val="Strong"/>
                <w:b w:val="0"/>
                <w:bCs w:val="0"/>
                <w:lang w:val="en-US"/>
              </w:rPr>
              <w:t>sprendimas</w:t>
            </w:r>
            <w:proofErr w:type="spellEnd"/>
            <w:r w:rsidRPr="21D153A1">
              <w:rPr>
                <w:rStyle w:val="Strong"/>
                <w:b w:val="0"/>
                <w:bCs w:val="0"/>
                <w:lang w:val="en-US"/>
              </w:rPr>
              <w:t xml:space="preserve"> </w:t>
            </w:r>
            <w:proofErr w:type="spellStart"/>
            <w:r w:rsidRPr="21D153A1">
              <w:rPr>
                <w:rStyle w:val="Strong"/>
                <w:b w:val="0"/>
                <w:bCs w:val="0"/>
                <w:lang w:val="en-US"/>
              </w:rPr>
              <w:t>kreiptis</w:t>
            </w:r>
            <w:proofErr w:type="spellEnd"/>
            <w:r w:rsidRPr="21D153A1">
              <w:rPr>
                <w:rStyle w:val="Strong"/>
                <w:b w:val="0"/>
                <w:bCs w:val="0"/>
                <w:lang w:val="en-US"/>
              </w:rPr>
              <w:t xml:space="preserve"> </w:t>
            </w:r>
            <w:proofErr w:type="spellStart"/>
            <w:r w:rsidRPr="21D153A1">
              <w:rPr>
                <w:rStyle w:val="Strong"/>
                <w:b w:val="0"/>
                <w:bCs w:val="0"/>
                <w:lang w:val="en-US"/>
              </w:rPr>
              <w:t>pagalbos</w:t>
            </w:r>
            <w:proofErr w:type="spellEnd"/>
            <w:r w:rsidRPr="21D153A1">
              <w:rPr>
                <w:rStyle w:val="Strong"/>
                <w:b w:val="0"/>
                <w:bCs w:val="0"/>
                <w:lang w:val="en-US"/>
              </w:rPr>
              <w:t xml:space="preserve"> į </w:t>
            </w:r>
            <w:proofErr w:type="spellStart"/>
            <w:r w:rsidRPr="21D153A1">
              <w:rPr>
                <w:rStyle w:val="Strong"/>
                <w:b w:val="0"/>
                <w:bCs w:val="0"/>
                <w:lang w:val="en-US"/>
              </w:rPr>
              <w:t>suaugusiuosius</w:t>
            </w:r>
            <w:proofErr w:type="spellEnd"/>
            <w:r w:rsidRPr="21D153A1">
              <w:rPr>
                <w:rStyle w:val="Strong"/>
                <w:b w:val="0"/>
                <w:bCs w:val="0"/>
                <w:lang w:val="en-US"/>
              </w:rPr>
              <w:t xml:space="preserve"> </w:t>
            </w:r>
            <w:proofErr w:type="spellStart"/>
            <w:r w:rsidRPr="21D153A1">
              <w:rPr>
                <w:rStyle w:val="Strong"/>
                <w:b w:val="0"/>
                <w:bCs w:val="0"/>
                <w:lang w:val="en-US"/>
              </w:rPr>
              <w:t>ar</w:t>
            </w:r>
            <w:proofErr w:type="spellEnd"/>
            <w:r w:rsidRPr="21D153A1">
              <w:rPr>
                <w:rStyle w:val="Strong"/>
                <w:b w:val="0"/>
                <w:bCs w:val="0"/>
                <w:lang w:val="en-US"/>
              </w:rPr>
              <w:t xml:space="preserve"> </w:t>
            </w:r>
            <w:proofErr w:type="spellStart"/>
            <w:r w:rsidRPr="21D153A1">
              <w:rPr>
                <w:rStyle w:val="Strong"/>
                <w:b w:val="0"/>
                <w:bCs w:val="0"/>
                <w:lang w:val="en-US"/>
              </w:rPr>
              <w:t>skambinti</w:t>
            </w:r>
            <w:proofErr w:type="spellEnd"/>
            <w:r w:rsidRPr="21D153A1">
              <w:rPr>
                <w:rStyle w:val="Strong"/>
                <w:b w:val="0"/>
                <w:bCs w:val="0"/>
                <w:lang w:val="en-US"/>
              </w:rPr>
              <w:t xml:space="preserve"> 112 </w:t>
            </w:r>
            <w:proofErr w:type="spellStart"/>
            <w:r w:rsidRPr="21D153A1">
              <w:rPr>
                <w:rStyle w:val="Strong"/>
                <w:b w:val="0"/>
                <w:bCs w:val="0"/>
                <w:lang w:val="en-US"/>
              </w:rPr>
              <w:t>rodo</w:t>
            </w:r>
            <w:proofErr w:type="spellEnd"/>
            <w:r w:rsidRPr="21D153A1">
              <w:rPr>
                <w:rStyle w:val="Strong"/>
                <w:b w:val="0"/>
                <w:bCs w:val="0"/>
                <w:lang w:val="en-US"/>
              </w:rPr>
              <w:t xml:space="preserve"> </w:t>
            </w:r>
            <w:proofErr w:type="spellStart"/>
            <w:r w:rsidRPr="21D153A1">
              <w:rPr>
                <w:rStyle w:val="Strong"/>
                <w:b w:val="0"/>
                <w:bCs w:val="0"/>
                <w:lang w:val="en-US"/>
              </w:rPr>
              <w:t>jūsų</w:t>
            </w:r>
            <w:proofErr w:type="spellEnd"/>
            <w:r w:rsidRPr="21D153A1">
              <w:rPr>
                <w:rStyle w:val="Strong"/>
                <w:b w:val="0"/>
                <w:bCs w:val="0"/>
                <w:lang w:val="en-US"/>
              </w:rPr>
              <w:t xml:space="preserve"> </w:t>
            </w:r>
            <w:proofErr w:type="spellStart"/>
            <w:r w:rsidRPr="21D153A1">
              <w:rPr>
                <w:rStyle w:val="Strong"/>
                <w:b w:val="0"/>
                <w:bCs w:val="0"/>
                <w:lang w:val="en-US"/>
              </w:rPr>
              <w:t>brandą</w:t>
            </w:r>
            <w:proofErr w:type="spellEnd"/>
            <w:r w:rsidRPr="21D153A1">
              <w:rPr>
                <w:rStyle w:val="Strong"/>
                <w:b w:val="0"/>
                <w:bCs w:val="0"/>
                <w:lang w:val="en-US"/>
              </w:rPr>
              <w:t xml:space="preserve">, </w:t>
            </w:r>
            <w:proofErr w:type="spellStart"/>
            <w:r w:rsidRPr="21D153A1">
              <w:rPr>
                <w:rStyle w:val="Strong"/>
                <w:b w:val="0"/>
                <w:bCs w:val="0"/>
                <w:lang w:val="en-US"/>
              </w:rPr>
              <w:t>drąsą</w:t>
            </w:r>
            <w:proofErr w:type="spellEnd"/>
            <w:r w:rsidRPr="21D153A1">
              <w:rPr>
                <w:rStyle w:val="Strong"/>
                <w:b w:val="0"/>
                <w:bCs w:val="0"/>
                <w:lang w:val="en-US"/>
              </w:rPr>
              <w:t xml:space="preserve"> </w:t>
            </w:r>
            <w:proofErr w:type="spellStart"/>
            <w:r w:rsidRPr="21D153A1">
              <w:rPr>
                <w:rStyle w:val="Strong"/>
                <w:b w:val="0"/>
                <w:bCs w:val="0"/>
                <w:lang w:val="en-US"/>
              </w:rPr>
              <w:t>ir</w:t>
            </w:r>
            <w:proofErr w:type="spellEnd"/>
            <w:r w:rsidRPr="21D153A1">
              <w:rPr>
                <w:rStyle w:val="Strong"/>
                <w:b w:val="0"/>
                <w:bCs w:val="0"/>
                <w:lang w:val="en-US"/>
              </w:rPr>
              <w:t xml:space="preserve"> </w:t>
            </w:r>
            <w:proofErr w:type="spellStart"/>
            <w:r w:rsidRPr="21D153A1">
              <w:rPr>
                <w:rStyle w:val="Strong"/>
                <w:b w:val="0"/>
                <w:bCs w:val="0"/>
                <w:lang w:val="en-US"/>
              </w:rPr>
              <w:t>atsakomybę</w:t>
            </w:r>
            <w:proofErr w:type="spellEnd"/>
            <w:r w:rsidRPr="21D153A1">
              <w:rPr>
                <w:rStyle w:val="Strong"/>
                <w:b w:val="0"/>
                <w:bCs w:val="0"/>
                <w:lang w:val="en-US"/>
              </w:rPr>
              <w:t xml:space="preserve">. </w:t>
            </w:r>
            <w:proofErr w:type="spellStart"/>
            <w:r w:rsidRPr="21D153A1">
              <w:rPr>
                <w:rStyle w:val="Strong"/>
                <w:b w:val="0"/>
                <w:bCs w:val="0"/>
                <w:lang w:val="en-US"/>
              </w:rPr>
              <w:t>Jūs</w:t>
            </w:r>
            <w:proofErr w:type="spellEnd"/>
            <w:r w:rsidRPr="21D153A1">
              <w:rPr>
                <w:rStyle w:val="Strong"/>
                <w:b w:val="0"/>
                <w:bCs w:val="0"/>
                <w:lang w:val="en-US"/>
              </w:rPr>
              <w:t xml:space="preserve"> </w:t>
            </w:r>
            <w:proofErr w:type="spellStart"/>
            <w:r w:rsidRPr="21D153A1">
              <w:rPr>
                <w:rStyle w:val="Strong"/>
                <w:b w:val="0"/>
                <w:bCs w:val="0"/>
                <w:lang w:val="en-US"/>
              </w:rPr>
              <w:t>esate</w:t>
            </w:r>
            <w:proofErr w:type="spellEnd"/>
            <w:r w:rsidRPr="21D153A1">
              <w:rPr>
                <w:rStyle w:val="Strong"/>
                <w:b w:val="0"/>
                <w:bCs w:val="0"/>
                <w:lang w:val="en-US"/>
              </w:rPr>
              <w:t xml:space="preserve"> </w:t>
            </w:r>
            <w:proofErr w:type="spellStart"/>
            <w:r w:rsidRPr="21D153A1">
              <w:rPr>
                <w:rStyle w:val="Strong"/>
                <w:b w:val="0"/>
                <w:bCs w:val="0"/>
                <w:lang w:val="en-US"/>
              </w:rPr>
              <w:t>tas</w:t>
            </w:r>
            <w:proofErr w:type="spellEnd"/>
            <w:r w:rsidRPr="21D153A1">
              <w:rPr>
                <w:rStyle w:val="Strong"/>
                <w:b w:val="0"/>
                <w:bCs w:val="0"/>
                <w:lang w:val="en-US"/>
              </w:rPr>
              <w:t xml:space="preserve">, </w:t>
            </w:r>
            <w:proofErr w:type="spellStart"/>
            <w:r w:rsidRPr="21D153A1">
              <w:rPr>
                <w:rStyle w:val="Strong"/>
                <w:b w:val="0"/>
                <w:bCs w:val="0"/>
                <w:lang w:val="en-US"/>
              </w:rPr>
              <w:t>kuris</w:t>
            </w:r>
            <w:proofErr w:type="spellEnd"/>
            <w:r w:rsidRPr="21D153A1">
              <w:rPr>
                <w:rStyle w:val="Strong"/>
                <w:b w:val="0"/>
                <w:bCs w:val="0"/>
                <w:lang w:val="en-US"/>
              </w:rPr>
              <w:t xml:space="preserve"> </w:t>
            </w:r>
            <w:proofErr w:type="spellStart"/>
            <w:r w:rsidRPr="21D153A1">
              <w:rPr>
                <w:rStyle w:val="Strong"/>
                <w:b w:val="0"/>
                <w:bCs w:val="0"/>
                <w:lang w:val="en-US"/>
              </w:rPr>
              <w:t>ištiesia</w:t>
            </w:r>
            <w:proofErr w:type="spellEnd"/>
            <w:r w:rsidRPr="21D153A1">
              <w:rPr>
                <w:rStyle w:val="Strong"/>
                <w:b w:val="0"/>
                <w:bCs w:val="0"/>
                <w:lang w:val="en-US"/>
              </w:rPr>
              <w:t xml:space="preserve"> </w:t>
            </w:r>
            <w:proofErr w:type="spellStart"/>
            <w:r w:rsidRPr="21D153A1">
              <w:rPr>
                <w:rStyle w:val="Strong"/>
                <w:b w:val="0"/>
                <w:bCs w:val="0"/>
                <w:lang w:val="en-US"/>
              </w:rPr>
              <w:t>pagalbos</w:t>
            </w:r>
            <w:proofErr w:type="spellEnd"/>
            <w:r w:rsidRPr="21D153A1">
              <w:rPr>
                <w:rStyle w:val="Strong"/>
                <w:b w:val="0"/>
                <w:bCs w:val="0"/>
                <w:lang w:val="en-US"/>
              </w:rPr>
              <w:t xml:space="preserve"> </w:t>
            </w:r>
            <w:proofErr w:type="spellStart"/>
            <w:r w:rsidRPr="21D153A1">
              <w:rPr>
                <w:rStyle w:val="Strong"/>
                <w:b w:val="0"/>
                <w:bCs w:val="0"/>
                <w:lang w:val="en-US"/>
              </w:rPr>
              <w:t>ranką</w:t>
            </w:r>
            <w:proofErr w:type="spellEnd"/>
            <w:r w:rsidRPr="21D153A1">
              <w:rPr>
                <w:rStyle w:val="Strong"/>
                <w:b w:val="0"/>
                <w:bCs w:val="0"/>
                <w:lang w:val="en-US"/>
              </w:rPr>
              <w:t xml:space="preserve"> </w:t>
            </w:r>
            <w:proofErr w:type="spellStart"/>
            <w:r w:rsidRPr="21D153A1">
              <w:rPr>
                <w:rStyle w:val="Strong"/>
                <w:b w:val="0"/>
                <w:bCs w:val="0"/>
                <w:lang w:val="en-US"/>
              </w:rPr>
              <w:t>ir</w:t>
            </w:r>
            <w:proofErr w:type="spellEnd"/>
            <w:r w:rsidRPr="21D153A1">
              <w:rPr>
                <w:rStyle w:val="Strong"/>
                <w:b w:val="0"/>
                <w:bCs w:val="0"/>
                <w:lang w:val="en-US"/>
              </w:rPr>
              <w:t xml:space="preserve"> </w:t>
            </w:r>
            <w:proofErr w:type="spellStart"/>
            <w:r w:rsidRPr="21D153A1">
              <w:rPr>
                <w:rStyle w:val="Strong"/>
                <w:b w:val="0"/>
                <w:bCs w:val="0"/>
                <w:lang w:val="en-US"/>
              </w:rPr>
              <w:t>gali</w:t>
            </w:r>
            <w:proofErr w:type="spellEnd"/>
            <w:r w:rsidRPr="21D153A1">
              <w:rPr>
                <w:rStyle w:val="Strong"/>
                <w:b w:val="0"/>
                <w:bCs w:val="0"/>
                <w:lang w:val="en-US"/>
              </w:rPr>
              <w:t xml:space="preserve"> </w:t>
            </w:r>
            <w:proofErr w:type="spellStart"/>
            <w:r w:rsidRPr="21D153A1">
              <w:rPr>
                <w:rStyle w:val="Strong"/>
                <w:b w:val="0"/>
                <w:bCs w:val="0"/>
                <w:lang w:val="en-US"/>
              </w:rPr>
              <w:t>išgelbėti</w:t>
            </w:r>
            <w:proofErr w:type="spellEnd"/>
            <w:r w:rsidRPr="21D153A1">
              <w:rPr>
                <w:rStyle w:val="Strong"/>
                <w:b w:val="0"/>
                <w:bCs w:val="0"/>
                <w:lang w:val="en-US"/>
              </w:rPr>
              <w:t xml:space="preserve"> </w:t>
            </w:r>
            <w:proofErr w:type="spellStart"/>
            <w:r w:rsidRPr="21D153A1">
              <w:rPr>
                <w:rStyle w:val="Strong"/>
                <w:b w:val="0"/>
                <w:bCs w:val="0"/>
                <w:lang w:val="en-US"/>
              </w:rPr>
              <w:t>draugo</w:t>
            </w:r>
            <w:proofErr w:type="spellEnd"/>
            <w:r w:rsidRPr="21D153A1">
              <w:rPr>
                <w:rStyle w:val="Strong"/>
                <w:b w:val="0"/>
                <w:bCs w:val="0"/>
                <w:lang w:val="en-US"/>
              </w:rPr>
              <w:t xml:space="preserve"> </w:t>
            </w:r>
            <w:proofErr w:type="spellStart"/>
            <w:r w:rsidRPr="21D153A1">
              <w:rPr>
                <w:rStyle w:val="Strong"/>
                <w:b w:val="0"/>
                <w:bCs w:val="0"/>
                <w:lang w:val="en-US"/>
              </w:rPr>
              <w:t>ateitį</w:t>
            </w:r>
            <w:proofErr w:type="spellEnd"/>
            <w:r w:rsidRPr="21D153A1">
              <w:rPr>
                <w:rStyle w:val="Strong"/>
                <w:b w:val="0"/>
                <w:bCs w:val="0"/>
                <w:lang w:val="en-US"/>
              </w:rPr>
              <w:t xml:space="preserve">. </w:t>
            </w:r>
            <w:proofErr w:type="spellStart"/>
            <w:r w:rsidRPr="21D153A1">
              <w:rPr>
                <w:rStyle w:val="Strong"/>
                <w:b w:val="0"/>
                <w:bCs w:val="0"/>
                <w:lang w:val="en-US"/>
              </w:rPr>
              <w:t>Nė</w:t>
            </w:r>
            <w:proofErr w:type="spellEnd"/>
            <w:r w:rsidRPr="21D153A1">
              <w:rPr>
                <w:rStyle w:val="Strong"/>
                <w:b w:val="0"/>
                <w:bCs w:val="0"/>
                <w:lang w:val="en-US"/>
              </w:rPr>
              <w:t xml:space="preserve"> </w:t>
            </w:r>
            <w:proofErr w:type="spellStart"/>
            <w:r w:rsidRPr="21D153A1">
              <w:rPr>
                <w:rStyle w:val="Strong"/>
                <w:b w:val="0"/>
                <w:bCs w:val="0"/>
                <w:lang w:val="en-US"/>
              </w:rPr>
              <w:t>vienas</w:t>
            </w:r>
            <w:proofErr w:type="spellEnd"/>
            <w:r w:rsidRPr="21D153A1">
              <w:rPr>
                <w:rStyle w:val="Strong"/>
                <w:b w:val="0"/>
                <w:bCs w:val="0"/>
                <w:lang w:val="en-US"/>
              </w:rPr>
              <w:t xml:space="preserve"> </w:t>
            </w:r>
            <w:proofErr w:type="spellStart"/>
            <w:r w:rsidRPr="21D153A1">
              <w:rPr>
                <w:rStyle w:val="Strong"/>
                <w:b w:val="0"/>
                <w:bCs w:val="0"/>
                <w:lang w:val="en-US"/>
              </w:rPr>
              <w:t>suaugęs</w:t>
            </w:r>
            <w:proofErr w:type="spellEnd"/>
            <w:r w:rsidRPr="21D153A1">
              <w:rPr>
                <w:rStyle w:val="Strong"/>
                <w:b w:val="0"/>
                <w:bCs w:val="0"/>
                <w:lang w:val="en-US"/>
              </w:rPr>
              <w:t xml:space="preserve"> </w:t>
            </w:r>
            <w:proofErr w:type="spellStart"/>
            <w:r w:rsidRPr="21D153A1">
              <w:rPr>
                <w:rStyle w:val="Strong"/>
                <w:b w:val="0"/>
                <w:bCs w:val="0"/>
                <w:lang w:val="en-US"/>
              </w:rPr>
              <w:t>jūsų</w:t>
            </w:r>
            <w:proofErr w:type="spellEnd"/>
            <w:r w:rsidRPr="21D153A1">
              <w:rPr>
                <w:rStyle w:val="Strong"/>
                <w:b w:val="0"/>
                <w:bCs w:val="0"/>
                <w:lang w:val="en-US"/>
              </w:rPr>
              <w:t xml:space="preserve"> </w:t>
            </w:r>
            <w:proofErr w:type="spellStart"/>
            <w:r w:rsidRPr="21D153A1">
              <w:rPr>
                <w:rStyle w:val="Strong"/>
                <w:b w:val="0"/>
                <w:bCs w:val="0"/>
                <w:lang w:val="en-US"/>
              </w:rPr>
              <w:t>nebaus</w:t>
            </w:r>
            <w:proofErr w:type="spellEnd"/>
            <w:r w:rsidRPr="21D153A1">
              <w:rPr>
                <w:rStyle w:val="Strong"/>
                <w:b w:val="0"/>
                <w:bCs w:val="0"/>
                <w:lang w:val="en-US"/>
              </w:rPr>
              <w:t xml:space="preserve"> </w:t>
            </w:r>
            <w:proofErr w:type="spellStart"/>
            <w:r w:rsidRPr="21D153A1">
              <w:rPr>
                <w:rStyle w:val="Strong"/>
                <w:b w:val="0"/>
                <w:bCs w:val="0"/>
                <w:lang w:val="en-US"/>
              </w:rPr>
              <w:t>už</w:t>
            </w:r>
            <w:proofErr w:type="spellEnd"/>
            <w:r w:rsidRPr="21D153A1">
              <w:rPr>
                <w:rStyle w:val="Strong"/>
                <w:b w:val="0"/>
                <w:bCs w:val="0"/>
                <w:lang w:val="en-US"/>
              </w:rPr>
              <w:t xml:space="preserve"> tai, </w:t>
            </w:r>
            <w:proofErr w:type="spellStart"/>
            <w:r w:rsidRPr="21D153A1">
              <w:rPr>
                <w:rStyle w:val="Strong"/>
                <w:b w:val="0"/>
                <w:bCs w:val="0"/>
                <w:lang w:val="en-US"/>
              </w:rPr>
              <w:t>kad</w:t>
            </w:r>
            <w:proofErr w:type="spellEnd"/>
            <w:r w:rsidRPr="21D153A1">
              <w:rPr>
                <w:rStyle w:val="Strong"/>
                <w:b w:val="0"/>
                <w:bCs w:val="0"/>
                <w:lang w:val="en-US"/>
              </w:rPr>
              <w:t xml:space="preserve"> </w:t>
            </w:r>
            <w:proofErr w:type="spellStart"/>
            <w:r w:rsidRPr="21D153A1">
              <w:rPr>
                <w:rStyle w:val="Strong"/>
                <w:b w:val="0"/>
                <w:bCs w:val="0"/>
                <w:lang w:val="en-US"/>
              </w:rPr>
              <w:t>rūpinatės</w:t>
            </w:r>
            <w:proofErr w:type="spellEnd"/>
            <w:r w:rsidRPr="21D153A1">
              <w:rPr>
                <w:rStyle w:val="Strong"/>
                <w:b w:val="0"/>
                <w:bCs w:val="0"/>
                <w:lang w:val="en-US"/>
              </w:rPr>
              <w:t xml:space="preserve"> </w:t>
            </w:r>
            <w:proofErr w:type="spellStart"/>
            <w:r w:rsidRPr="21D153A1">
              <w:rPr>
                <w:rStyle w:val="Strong"/>
                <w:b w:val="0"/>
                <w:bCs w:val="0"/>
                <w:lang w:val="en-US"/>
              </w:rPr>
              <w:t>savo</w:t>
            </w:r>
            <w:proofErr w:type="spellEnd"/>
            <w:r w:rsidRPr="21D153A1">
              <w:rPr>
                <w:rStyle w:val="Strong"/>
                <w:b w:val="0"/>
                <w:bCs w:val="0"/>
                <w:lang w:val="en-US"/>
              </w:rPr>
              <w:t xml:space="preserve"> </w:t>
            </w:r>
            <w:proofErr w:type="spellStart"/>
            <w:r w:rsidRPr="21D153A1">
              <w:rPr>
                <w:rStyle w:val="Strong"/>
                <w:b w:val="0"/>
                <w:bCs w:val="0"/>
                <w:lang w:val="en-US"/>
              </w:rPr>
              <w:t>ar</w:t>
            </w:r>
            <w:proofErr w:type="spellEnd"/>
            <w:r w:rsidRPr="21D153A1">
              <w:rPr>
                <w:rStyle w:val="Strong"/>
                <w:b w:val="0"/>
                <w:bCs w:val="0"/>
                <w:lang w:val="en-US"/>
              </w:rPr>
              <w:t xml:space="preserve"> </w:t>
            </w:r>
            <w:proofErr w:type="spellStart"/>
            <w:r w:rsidRPr="21D153A1">
              <w:rPr>
                <w:rStyle w:val="Strong"/>
                <w:b w:val="0"/>
                <w:bCs w:val="0"/>
                <w:lang w:val="en-US"/>
              </w:rPr>
              <w:t>draugo</w:t>
            </w:r>
            <w:proofErr w:type="spellEnd"/>
            <w:r w:rsidRPr="21D153A1">
              <w:rPr>
                <w:rStyle w:val="Strong"/>
                <w:b w:val="0"/>
                <w:bCs w:val="0"/>
                <w:lang w:val="en-US"/>
              </w:rPr>
              <w:t xml:space="preserve"> </w:t>
            </w:r>
            <w:proofErr w:type="spellStart"/>
            <w:r w:rsidRPr="21D153A1">
              <w:rPr>
                <w:rStyle w:val="Strong"/>
                <w:b w:val="0"/>
                <w:bCs w:val="0"/>
                <w:lang w:val="en-US"/>
              </w:rPr>
              <w:t>sveikata</w:t>
            </w:r>
            <w:proofErr w:type="spellEnd"/>
            <w:r w:rsidRPr="21D153A1">
              <w:rPr>
                <w:rStyle w:val="Strong"/>
                <w:b w:val="0"/>
                <w:bCs w:val="0"/>
                <w:lang w:val="en-US"/>
              </w:rPr>
              <w:t xml:space="preserve">. </w:t>
            </w:r>
            <w:proofErr w:type="spellStart"/>
            <w:r w:rsidRPr="21D153A1">
              <w:rPr>
                <w:rStyle w:val="Strong"/>
                <w:b w:val="0"/>
                <w:bCs w:val="0"/>
                <w:lang w:val="en-US"/>
              </w:rPr>
              <w:t>Atvirkščiai</w:t>
            </w:r>
            <w:proofErr w:type="spellEnd"/>
            <w:r w:rsidRPr="21D153A1">
              <w:rPr>
                <w:rStyle w:val="Strong"/>
                <w:b w:val="0"/>
                <w:bCs w:val="0"/>
                <w:lang w:val="en-US"/>
              </w:rPr>
              <w:t xml:space="preserve"> – tai </w:t>
            </w:r>
            <w:proofErr w:type="spellStart"/>
            <w:r w:rsidRPr="21D153A1">
              <w:rPr>
                <w:rStyle w:val="Strong"/>
                <w:b w:val="0"/>
                <w:bCs w:val="0"/>
                <w:lang w:val="en-US"/>
              </w:rPr>
              <w:t>yra</w:t>
            </w:r>
            <w:proofErr w:type="spellEnd"/>
            <w:r w:rsidRPr="21D153A1">
              <w:rPr>
                <w:rStyle w:val="Strong"/>
                <w:b w:val="0"/>
                <w:bCs w:val="0"/>
                <w:lang w:val="en-US"/>
              </w:rPr>
              <w:t xml:space="preserve"> </w:t>
            </w:r>
            <w:proofErr w:type="spellStart"/>
            <w:r w:rsidRPr="21D153A1">
              <w:rPr>
                <w:rStyle w:val="Strong"/>
                <w:b w:val="0"/>
                <w:bCs w:val="0"/>
                <w:lang w:val="en-US"/>
              </w:rPr>
              <w:t>didvyriškumas</w:t>
            </w:r>
            <w:proofErr w:type="spellEnd"/>
            <w:r w:rsidRPr="21D153A1">
              <w:rPr>
                <w:rStyle w:val="Strong"/>
                <w:b w:val="0"/>
                <w:bCs w:val="0"/>
                <w:lang w:val="en-US"/>
              </w:rPr>
              <w:t>.</w:t>
            </w:r>
          </w:p>
          <w:p w14:paraId="39F10ED9" w14:textId="77777777" w:rsidR="00E33172" w:rsidRDefault="00E33172" w:rsidP="00AB356E">
            <w:pPr>
              <w:pStyle w:val="NormalWeb"/>
              <w:spacing w:before="0" w:beforeAutospacing="0" w:after="0" w:afterAutospacing="0"/>
              <w:jc w:val="both"/>
              <w:rPr>
                <w:rStyle w:val="Strong"/>
                <w:b w:val="0"/>
                <w:lang w:val="lt-LT"/>
              </w:rPr>
            </w:pPr>
          </w:p>
          <w:p w14:paraId="1FC509EC" w14:textId="77777777" w:rsidR="00E33172" w:rsidRDefault="00E33172" w:rsidP="00AB356E">
            <w:pPr>
              <w:pStyle w:val="NormalWeb"/>
              <w:spacing w:before="0" w:beforeAutospacing="0" w:after="0" w:afterAutospacing="0"/>
              <w:jc w:val="both"/>
              <w:rPr>
                <w:rStyle w:val="Strong"/>
                <w:b w:val="0"/>
                <w:lang w:val="lt-LT"/>
              </w:rPr>
            </w:pPr>
          </w:p>
          <w:p w14:paraId="33B56776" w14:textId="77777777" w:rsidR="00B43F84" w:rsidRDefault="00B43F84" w:rsidP="00AB356E">
            <w:pPr>
              <w:pStyle w:val="NormalWeb"/>
              <w:spacing w:before="0" w:beforeAutospacing="0" w:after="0" w:afterAutospacing="0"/>
              <w:jc w:val="both"/>
              <w:rPr>
                <w:rStyle w:val="Strong"/>
                <w:b w:val="0"/>
                <w:lang w:val="lt-LT"/>
              </w:rPr>
            </w:pPr>
          </w:p>
          <w:p w14:paraId="5BB1C664" w14:textId="77777777" w:rsidR="00B43F84" w:rsidRDefault="00B43F84" w:rsidP="00AB356E">
            <w:pPr>
              <w:pStyle w:val="NormalWeb"/>
              <w:spacing w:before="0" w:beforeAutospacing="0" w:after="0" w:afterAutospacing="0"/>
              <w:jc w:val="both"/>
              <w:rPr>
                <w:rStyle w:val="Strong"/>
                <w:b w:val="0"/>
                <w:lang w:val="lt-LT"/>
              </w:rPr>
            </w:pPr>
          </w:p>
          <w:p w14:paraId="18F4EFE7" w14:textId="3E0E6AE8" w:rsidR="00171327" w:rsidRPr="005D5E62" w:rsidRDefault="19B59DFA" w:rsidP="069F889F">
            <w:pPr>
              <w:pStyle w:val="NormalWeb"/>
              <w:spacing w:before="0" w:beforeAutospacing="0" w:after="0" w:afterAutospacing="0"/>
              <w:jc w:val="both"/>
              <w:rPr>
                <w:lang w:val="lt-LT"/>
              </w:rPr>
            </w:pPr>
            <w:r w:rsidRPr="069F889F">
              <w:rPr>
                <w:rStyle w:val="Strong"/>
                <w:b w:val="0"/>
                <w:bCs w:val="0"/>
                <w:lang w:val="lt-LT"/>
              </w:rPr>
              <w:t>Internetiniai ištekliai jaunimo sveikatai:</w:t>
            </w:r>
          </w:p>
          <w:p w14:paraId="315B075A" w14:textId="03A69421" w:rsidR="001B1439" w:rsidRPr="00E04EA7" w:rsidRDefault="001B1439" w:rsidP="12067909">
            <w:pPr>
              <w:pStyle w:val="NormalWeb"/>
              <w:numPr>
                <w:ilvl w:val="0"/>
                <w:numId w:val="15"/>
              </w:numPr>
              <w:spacing w:before="0" w:beforeAutospacing="0" w:after="0" w:afterAutospacing="0"/>
              <w:jc w:val="both"/>
              <w:rPr>
                <w:lang w:val="lt-LT"/>
              </w:rPr>
            </w:pPr>
            <w:hyperlink r:id="rId11">
              <w:proofErr w:type="spellStart"/>
              <w:r w:rsidRPr="12067909">
                <w:rPr>
                  <w:rStyle w:val="Hyperlink"/>
                  <w:lang w:val="lt-LT"/>
                </w:rPr>
                <w:t>askritiskas.lt</w:t>
              </w:r>
              <w:proofErr w:type="spellEnd"/>
            </w:hyperlink>
            <w:r w:rsidR="00E10BC5" w:rsidRPr="12067909">
              <w:rPr>
                <w:lang w:val="lt-LT"/>
              </w:rPr>
              <w:t xml:space="preserve"> </w:t>
            </w:r>
            <w:r w:rsidR="002565EC" w:rsidRPr="12067909">
              <w:rPr>
                <w:lang w:val="lt-LT"/>
              </w:rPr>
              <w:t>–</w:t>
            </w:r>
            <w:r w:rsidR="00E538A3" w:rsidRPr="12067909">
              <w:rPr>
                <w:lang w:val="lt-LT"/>
              </w:rPr>
              <w:t xml:space="preserve"> </w:t>
            </w:r>
            <w:r w:rsidR="00C0033F" w:rsidRPr="00BA5D0C">
              <w:rPr>
                <w:lang w:val="lt-LT"/>
              </w:rPr>
              <w:t>interaktyvi svetainė jaunimui (nuo 14 m.</w:t>
            </w:r>
            <w:r w:rsidR="00F44B57" w:rsidRPr="00BA5D0C">
              <w:rPr>
                <w:lang w:val="lt-LT"/>
              </w:rPr>
              <w:t>)</w:t>
            </w:r>
            <w:r w:rsidR="002565EC" w:rsidRPr="12067909">
              <w:rPr>
                <w:lang w:val="lt-LT"/>
              </w:rPr>
              <w:t>, kurioje s</w:t>
            </w:r>
            <w:r w:rsidR="002565EC" w:rsidRPr="00BA5D0C">
              <w:rPr>
                <w:lang w:val="lt-LT"/>
              </w:rPr>
              <w:t>iekiame didinti jaunų žmonių sąmoningumą psichoaktyviųjų medžiagų vartojimo klausimais, skatinti pasirinkti sveiką gyvenimo būdą ir įsivertinti savo rizikingą elgesį (rūkymas, narkotikų vartojimas) bei sužinoti, kur kreiptis pagalbos.</w:t>
            </w:r>
          </w:p>
          <w:p w14:paraId="0AAA90A1" w14:textId="42DB1C79" w:rsidR="00EA17B5" w:rsidRPr="00EA17B5" w:rsidRDefault="00EA17B5" w:rsidP="00EA17B5">
            <w:pPr>
              <w:pStyle w:val="NormalWeb"/>
              <w:numPr>
                <w:ilvl w:val="0"/>
                <w:numId w:val="15"/>
              </w:numPr>
              <w:spacing w:before="0" w:beforeAutospacing="0" w:after="0" w:afterAutospacing="0"/>
              <w:jc w:val="both"/>
              <w:rPr>
                <w:bCs/>
                <w:lang w:val="lt-LT"/>
              </w:rPr>
            </w:pPr>
            <w:hyperlink r:id="rId12" w:tgtFrame="_blank" w:history="1">
              <w:proofErr w:type="spellStart"/>
              <w:r w:rsidRPr="00EA17B5">
                <w:rPr>
                  <w:rStyle w:val="Hyperlink"/>
                  <w:bCs/>
                  <w:lang w:val="lt-LT"/>
                </w:rPr>
                <w:t>pagalbasau.lt</w:t>
              </w:r>
              <w:proofErr w:type="spellEnd"/>
            </w:hyperlink>
            <w:r>
              <w:rPr>
                <w:bCs/>
                <w:lang w:val="lt-LT"/>
              </w:rPr>
              <w:t xml:space="preserve"> - </w:t>
            </w:r>
            <w:proofErr w:type="spellStart"/>
            <w:r w:rsidR="0044070A">
              <w:rPr>
                <w:bCs/>
                <w:lang w:val="en-US"/>
              </w:rPr>
              <w:t>i</w:t>
            </w:r>
            <w:r w:rsidR="0044070A" w:rsidRPr="0044070A">
              <w:rPr>
                <w:bCs/>
                <w:lang w:val="en-US"/>
              </w:rPr>
              <w:t>nformacija</w:t>
            </w:r>
            <w:proofErr w:type="spellEnd"/>
            <w:r w:rsidR="0044070A" w:rsidRPr="0044070A">
              <w:rPr>
                <w:bCs/>
                <w:lang w:val="en-US"/>
              </w:rPr>
              <w:t xml:space="preserve"> </w:t>
            </w:r>
            <w:proofErr w:type="spellStart"/>
            <w:r w:rsidR="0044070A" w:rsidRPr="0044070A">
              <w:rPr>
                <w:bCs/>
                <w:lang w:val="en-US"/>
              </w:rPr>
              <w:t>apie</w:t>
            </w:r>
            <w:proofErr w:type="spellEnd"/>
            <w:r w:rsidR="0044070A" w:rsidRPr="0044070A">
              <w:rPr>
                <w:bCs/>
                <w:lang w:val="en-US"/>
              </w:rPr>
              <w:t xml:space="preserve"> </w:t>
            </w:r>
            <w:proofErr w:type="spellStart"/>
            <w:r w:rsidR="0044070A" w:rsidRPr="0044070A">
              <w:rPr>
                <w:bCs/>
                <w:lang w:val="en-US"/>
              </w:rPr>
              <w:t>emocinę</w:t>
            </w:r>
            <w:proofErr w:type="spellEnd"/>
            <w:r w:rsidR="0044070A" w:rsidRPr="0044070A">
              <w:rPr>
                <w:bCs/>
                <w:lang w:val="en-US"/>
              </w:rPr>
              <w:t xml:space="preserve"> </w:t>
            </w:r>
            <w:proofErr w:type="spellStart"/>
            <w:r w:rsidR="0044070A" w:rsidRPr="0044070A">
              <w:rPr>
                <w:bCs/>
                <w:lang w:val="en-US"/>
              </w:rPr>
              <w:t>sveikatą</w:t>
            </w:r>
            <w:proofErr w:type="spellEnd"/>
            <w:r w:rsidR="0044070A" w:rsidRPr="0044070A">
              <w:rPr>
                <w:bCs/>
                <w:lang w:val="en-US"/>
              </w:rPr>
              <w:t xml:space="preserve"> </w:t>
            </w:r>
            <w:proofErr w:type="spellStart"/>
            <w:r w:rsidR="0044070A" w:rsidRPr="0044070A">
              <w:rPr>
                <w:bCs/>
                <w:lang w:val="en-US"/>
              </w:rPr>
              <w:t>ir</w:t>
            </w:r>
            <w:proofErr w:type="spellEnd"/>
            <w:r w:rsidR="0044070A" w:rsidRPr="0044070A">
              <w:rPr>
                <w:bCs/>
                <w:lang w:val="en-US"/>
              </w:rPr>
              <w:t xml:space="preserve"> </w:t>
            </w:r>
            <w:proofErr w:type="spellStart"/>
            <w:r w:rsidR="0044070A" w:rsidRPr="0044070A">
              <w:rPr>
                <w:bCs/>
                <w:lang w:val="en-US"/>
              </w:rPr>
              <w:t>psichologinę</w:t>
            </w:r>
            <w:proofErr w:type="spellEnd"/>
            <w:r w:rsidR="0044070A" w:rsidRPr="0044070A">
              <w:rPr>
                <w:bCs/>
                <w:lang w:val="en-US"/>
              </w:rPr>
              <w:t xml:space="preserve"> </w:t>
            </w:r>
            <w:proofErr w:type="spellStart"/>
            <w:r w:rsidR="0044070A" w:rsidRPr="0044070A">
              <w:rPr>
                <w:bCs/>
                <w:lang w:val="en-US"/>
              </w:rPr>
              <w:t>pagalbą</w:t>
            </w:r>
            <w:proofErr w:type="spellEnd"/>
            <w:r w:rsidR="0044070A" w:rsidRPr="0044070A">
              <w:rPr>
                <w:bCs/>
                <w:lang w:val="en-US"/>
              </w:rPr>
              <w:t>.</w:t>
            </w:r>
          </w:p>
          <w:p w14:paraId="6CF4D710" w14:textId="0D332F67" w:rsidR="00387214" w:rsidRPr="006273C3" w:rsidRDefault="00E10BC5" w:rsidP="006273C3">
            <w:pPr>
              <w:pStyle w:val="NormalWeb"/>
              <w:numPr>
                <w:ilvl w:val="0"/>
                <w:numId w:val="15"/>
              </w:numPr>
              <w:spacing w:before="0" w:beforeAutospacing="0" w:after="0" w:afterAutospacing="0"/>
              <w:jc w:val="both"/>
              <w:rPr>
                <w:bCs/>
                <w:lang w:val="lt-LT"/>
              </w:rPr>
            </w:pPr>
            <w:hyperlink r:id="rId13" w:history="1">
              <w:r w:rsidRPr="007919BD">
                <w:rPr>
                  <w:rStyle w:val="Hyperlink"/>
                  <w:bCs/>
                  <w:lang w:val="lt-LT"/>
                </w:rPr>
                <w:t>https://www.sveikatostinklas.lt</w:t>
              </w:r>
            </w:hyperlink>
            <w:r>
              <w:rPr>
                <w:bCs/>
                <w:lang w:val="lt-LT"/>
              </w:rPr>
              <w:t xml:space="preserve"> -</w:t>
            </w:r>
            <w:r w:rsidR="003811A8">
              <w:rPr>
                <w:bCs/>
                <w:lang w:val="lt-LT"/>
              </w:rPr>
              <w:t xml:space="preserve"> </w:t>
            </w:r>
            <w:proofErr w:type="spellStart"/>
            <w:r w:rsidR="003811A8">
              <w:rPr>
                <w:bCs/>
                <w:lang w:val="en-US"/>
              </w:rPr>
              <w:t>s</w:t>
            </w:r>
            <w:r w:rsidR="003811A8" w:rsidRPr="003811A8">
              <w:rPr>
                <w:bCs/>
                <w:lang w:val="en-US"/>
              </w:rPr>
              <w:t>traipsniai</w:t>
            </w:r>
            <w:proofErr w:type="spellEnd"/>
            <w:r w:rsidR="003811A8" w:rsidRPr="003811A8">
              <w:rPr>
                <w:bCs/>
                <w:lang w:val="en-US"/>
              </w:rPr>
              <w:t xml:space="preserve">, </w:t>
            </w:r>
            <w:proofErr w:type="spellStart"/>
            <w:r w:rsidR="003811A8" w:rsidRPr="003811A8">
              <w:rPr>
                <w:bCs/>
                <w:lang w:val="en-US"/>
              </w:rPr>
              <w:t>specialistų</w:t>
            </w:r>
            <w:proofErr w:type="spellEnd"/>
            <w:r w:rsidR="003811A8" w:rsidRPr="003811A8">
              <w:rPr>
                <w:bCs/>
                <w:lang w:val="en-US"/>
              </w:rPr>
              <w:t xml:space="preserve"> </w:t>
            </w:r>
            <w:proofErr w:type="spellStart"/>
            <w:r w:rsidR="003811A8" w:rsidRPr="003811A8">
              <w:rPr>
                <w:bCs/>
                <w:lang w:val="en-US"/>
              </w:rPr>
              <w:t>atsakymai</w:t>
            </w:r>
            <w:proofErr w:type="spellEnd"/>
            <w:r w:rsidR="003811A8" w:rsidRPr="003811A8">
              <w:rPr>
                <w:bCs/>
                <w:lang w:val="en-US"/>
              </w:rPr>
              <w:t xml:space="preserve"> </w:t>
            </w:r>
            <w:proofErr w:type="spellStart"/>
            <w:r w:rsidR="003811A8" w:rsidRPr="003811A8">
              <w:rPr>
                <w:bCs/>
                <w:lang w:val="en-US"/>
              </w:rPr>
              <w:t>aktualiomis</w:t>
            </w:r>
            <w:proofErr w:type="spellEnd"/>
            <w:r w:rsidR="003811A8" w:rsidRPr="003811A8">
              <w:rPr>
                <w:bCs/>
                <w:lang w:val="en-US"/>
              </w:rPr>
              <w:t xml:space="preserve"> </w:t>
            </w:r>
            <w:proofErr w:type="spellStart"/>
            <w:r w:rsidR="003811A8" w:rsidRPr="003811A8">
              <w:rPr>
                <w:bCs/>
                <w:lang w:val="en-US"/>
              </w:rPr>
              <w:t>jaunuoliams</w:t>
            </w:r>
            <w:proofErr w:type="spellEnd"/>
            <w:r w:rsidR="003811A8" w:rsidRPr="003811A8">
              <w:rPr>
                <w:bCs/>
                <w:lang w:val="en-US"/>
              </w:rPr>
              <w:t xml:space="preserve"> </w:t>
            </w:r>
            <w:proofErr w:type="spellStart"/>
            <w:r w:rsidR="003811A8" w:rsidRPr="003811A8">
              <w:rPr>
                <w:bCs/>
                <w:lang w:val="en-US"/>
              </w:rPr>
              <w:t>temomis</w:t>
            </w:r>
            <w:proofErr w:type="spellEnd"/>
            <w:r w:rsidR="003811A8" w:rsidRPr="003811A8">
              <w:rPr>
                <w:bCs/>
                <w:lang w:val="en-US"/>
              </w:rPr>
              <w:t>.</w:t>
            </w:r>
            <w:r w:rsidR="00FA3D2E">
              <w:rPr>
                <w:bCs/>
                <w:lang w:val="en-US"/>
              </w:rPr>
              <w:t xml:space="preserve"> Galima </w:t>
            </w:r>
            <w:proofErr w:type="spellStart"/>
            <w:r w:rsidR="00FA3D2E">
              <w:rPr>
                <w:bCs/>
                <w:lang w:val="en-US"/>
              </w:rPr>
              <w:t>paklausti</w:t>
            </w:r>
            <w:proofErr w:type="spellEnd"/>
            <w:r w:rsidR="00FA3D2E">
              <w:rPr>
                <w:bCs/>
                <w:lang w:val="en-US"/>
              </w:rPr>
              <w:t xml:space="preserve"> </w:t>
            </w:r>
            <w:proofErr w:type="spellStart"/>
            <w:r w:rsidR="00FA3D2E">
              <w:rPr>
                <w:bCs/>
                <w:lang w:val="en-US"/>
              </w:rPr>
              <w:t>klausimo</w:t>
            </w:r>
            <w:proofErr w:type="spellEnd"/>
            <w:r w:rsidR="00FA3D2E">
              <w:rPr>
                <w:bCs/>
                <w:lang w:val="en-US"/>
              </w:rPr>
              <w:t xml:space="preserve"> </w:t>
            </w:r>
            <w:proofErr w:type="spellStart"/>
            <w:r w:rsidR="00FA3D2E">
              <w:rPr>
                <w:bCs/>
                <w:lang w:val="en-US"/>
              </w:rPr>
              <w:t>raštu</w:t>
            </w:r>
            <w:proofErr w:type="spellEnd"/>
            <w:r w:rsidR="00FA3D2E">
              <w:rPr>
                <w:bCs/>
                <w:lang w:val="en-US"/>
              </w:rPr>
              <w:t xml:space="preserve">. </w:t>
            </w:r>
          </w:p>
        </w:tc>
      </w:tr>
      <w:tr w:rsidR="00844F4B" w:rsidRPr="00066469" w14:paraId="75CCE976" w14:textId="77777777" w:rsidTr="21D153A1">
        <w:trPr>
          <w:trHeight w:val="813"/>
        </w:trPr>
        <w:tc>
          <w:tcPr>
            <w:tcW w:w="2832" w:type="dxa"/>
          </w:tcPr>
          <w:p w14:paraId="3183A8AB" w14:textId="228F23E8" w:rsidR="00844F4B" w:rsidRPr="005D5E62" w:rsidRDefault="00844F4B" w:rsidP="00844F4B">
            <w:pPr>
              <w:jc w:val="both"/>
              <w:rPr>
                <w:rFonts w:ascii="Times New Roman" w:hAnsi="Times New Roman" w:cs="Times New Roman"/>
                <w:bCs/>
                <w:color w:val="000000" w:themeColor="text1"/>
                <w:lang w:val="lt-LT"/>
              </w:rPr>
            </w:pPr>
            <w:r w:rsidRPr="007C35A9">
              <w:rPr>
                <w:rFonts w:ascii="Times New Roman" w:hAnsi="Times New Roman" w:cs="Times New Roman"/>
                <w:bCs/>
                <w:color w:val="000000" w:themeColor="text1"/>
                <w:lang w:val="en-US"/>
              </w:rPr>
              <w:lastRenderedPageBreak/>
              <w:t>3. PRAKTIKA </w:t>
            </w:r>
          </w:p>
        </w:tc>
        <w:tc>
          <w:tcPr>
            <w:tcW w:w="5243" w:type="dxa"/>
            <w:tcBorders>
              <w:top w:val="single" w:sz="6" w:space="0" w:color="auto"/>
              <w:left w:val="single" w:sz="6" w:space="0" w:color="auto"/>
              <w:bottom w:val="single" w:sz="6" w:space="0" w:color="auto"/>
              <w:right w:val="single" w:sz="6" w:space="0" w:color="auto"/>
            </w:tcBorders>
          </w:tcPr>
          <w:p w14:paraId="3FE7482C" w14:textId="1330A429" w:rsidR="00844F4B" w:rsidRDefault="00844F4B" w:rsidP="12067909">
            <w:pPr>
              <w:pStyle w:val="paragraph"/>
              <w:spacing w:before="0" w:beforeAutospacing="0" w:after="0" w:afterAutospacing="0"/>
              <w:jc w:val="both"/>
              <w:textAlignment w:val="baseline"/>
              <w:rPr>
                <w:rFonts w:ascii="Segoe UI" w:hAnsi="Segoe UI" w:cs="Segoe UI"/>
                <w:sz w:val="18"/>
                <w:szCs w:val="18"/>
              </w:rPr>
            </w:pPr>
            <w:r w:rsidRPr="12067909">
              <w:rPr>
                <w:rStyle w:val="normaltextrun"/>
                <w:color w:val="000000" w:themeColor="text1"/>
              </w:rPr>
              <w:t xml:space="preserve">Mokiniai paskirstomi į grupeles po 4-5 asmenis </w:t>
            </w:r>
            <w:r w:rsidRPr="12067909">
              <w:rPr>
                <w:rStyle w:val="normaltextrun"/>
                <w:b/>
                <w:bCs/>
                <w:color w:val="000000" w:themeColor="text1"/>
              </w:rPr>
              <w:t xml:space="preserve">(skaidrė Nr. </w:t>
            </w:r>
            <w:r w:rsidR="75D670D9" w:rsidRPr="12067909">
              <w:rPr>
                <w:rStyle w:val="normaltextrun"/>
                <w:b/>
                <w:bCs/>
                <w:color w:val="000000" w:themeColor="text1"/>
              </w:rPr>
              <w:t>2</w:t>
            </w:r>
            <w:r w:rsidR="7865528C" w:rsidRPr="12067909">
              <w:rPr>
                <w:rStyle w:val="normaltextrun"/>
                <w:b/>
                <w:bCs/>
                <w:color w:val="000000" w:themeColor="text1"/>
              </w:rPr>
              <w:t>2</w:t>
            </w:r>
            <w:r w:rsidRPr="12067909">
              <w:rPr>
                <w:rStyle w:val="normaltextrun"/>
                <w:b/>
                <w:bCs/>
                <w:color w:val="000000" w:themeColor="text1"/>
              </w:rPr>
              <w:t>).</w:t>
            </w:r>
            <w:r w:rsidRPr="12067909">
              <w:rPr>
                <w:rStyle w:val="eop"/>
                <w:color w:val="000000" w:themeColor="text1"/>
              </w:rPr>
              <w:t> </w:t>
            </w:r>
            <w:r w:rsidR="34718A85" w:rsidRPr="12067909">
              <w:rPr>
                <w:rStyle w:val="eop"/>
                <w:color w:val="000000" w:themeColor="text1"/>
              </w:rPr>
              <w:t xml:space="preserve">Kiekvienai grupelei išdalinami lapai su užduotimis. </w:t>
            </w:r>
          </w:p>
          <w:p w14:paraId="26C8860B" w14:textId="77777777" w:rsidR="00844F4B" w:rsidRDefault="00844F4B" w:rsidP="12067909">
            <w:pPr>
              <w:pStyle w:val="paragraph"/>
              <w:spacing w:before="0" w:beforeAutospacing="0" w:after="0" w:afterAutospacing="0"/>
              <w:jc w:val="both"/>
              <w:textAlignment w:val="baseline"/>
              <w:rPr>
                <w:rFonts w:ascii="Segoe UI" w:hAnsi="Segoe UI" w:cs="Segoe UI"/>
                <w:sz w:val="18"/>
                <w:szCs w:val="18"/>
              </w:rPr>
            </w:pPr>
            <w:r w:rsidRPr="12067909">
              <w:rPr>
                <w:rStyle w:val="eop"/>
                <w:color w:val="000000" w:themeColor="text1"/>
              </w:rPr>
              <w:t> </w:t>
            </w:r>
          </w:p>
          <w:p w14:paraId="75CB2777" w14:textId="6BE62A0A" w:rsidR="00844F4B" w:rsidRDefault="00844F4B" w:rsidP="12067909">
            <w:pPr>
              <w:pStyle w:val="paragraph"/>
              <w:spacing w:before="0" w:beforeAutospacing="0" w:after="0" w:afterAutospacing="0"/>
              <w:jc w:val="both"/>
              <w:textAlignment w:val="baseline"/>
              <w:rPr>
                <w:rFonts w:ascii="Segoe UI" w:hAnsi="Segoe UI" w:cs="Segoe UI"/>
                <w:sz w:val="18"/>
                <w:szCs w:val="18"/>
              </w:rPr>
            </w:pPr>
            <w:r w:rsidRPr="12067909">
              <w:rPr>
                <w:rStyle w:val="normaltextrun"/>
                <w:color w:val="000000" w:themeColor="text1"/>
              </w:rPr>
              <w:t>Grupelė gavusi situaciją pasiskirsto vaidmenimis: draugas, padedantis asmuo, specialistas ir kt. Jei mokiniai nori įtraukti nenurodytą asmenį ar įstaigą, susijusią su pagal</w:t>
            </w:r>
            <w:r w:rsidR="10D8F194" w:rsidRPr="12067909">
              <w:rPr>
                <w:rStyle w:val="normaltextrun"/>
                <w:color w:val="000000" w:themeColor="text1"/>
              </w:rPr>
              <w:t>b</w:t>
            </w:r>
            <w:r w:rsidRPr="12067909">
              <w:rPr>
                <w:rStyle w:val="normaltextrun"/>
                <w:color w:val="000000" w:themeColor="text1"/>
              </w:rPr>
              <w:t xml:space="preserve">os teikimu, gali tą padaryti </w:t>
            </w:r>
            <w:r w:rsidRPr="12067909">
              <w:rPr>
                <w:rStyle w:val="normaltextrun"/>
                <w:b/>
                <w:bCs/>
                <w:color w:val="000000" w:themeColor="text1"/>
              </w:rPr>
              <w:t>(skaidrė</w:t>
            </w:r>
            <w:r w:rsidR="00713320" w:rsidRPr="12067909">
              <w:rPr>
                <w:rStyle w:val="normaltextrun"/>
                <w:b/>
                <w:bCs/>
                <w:color w:val="000000" w:themeColor="text1"/>
              </w:rPr>
              <w:t>s</w:t>
            </w:r>
            <w:r w:rsidRPr="12067909">
              <w:rPr>
                <w:rStyle w:val="normaltextrun"/>
                <w:b/>
                <w:bCs/>
                <w:color w:val="000000" w:themeColor="text1"/>
              </w:rPr>
              <w:t xml:space="preserve"> Nr. 2</w:t>
            </w:r>
            <w:r w:rsidR="7833B567" w:rsidRPr="12067909">
              <w:rPr>
                <w:rStyle w:val="normaltextrun"/>
                <w:b/>
                <w:bCs/>
                <w:color w:val="000000" w:themeColor="text1"/>
              </w:rPr>
              <w:t>3</w:t>
            </w:r>
            <w:r w:rsidRPr="12067909">
              <w:rPr>
                <w:rStyle w:val="normaltextrun"/>
                <w:b/>
                <w:bCs/>
                <w:color w:val="000000" w:themeColor="text1"/>
              </w:rPr>
              <w:t>-2</w:t>
            </w:r>
            <w:r w:rsidR="1CD8F3A3" w:rsidRPr="12067909">
              <w:rPr>
                <w:rStyle w:val="normaltextrun"/>
                <w:b/>
                <w:bCs/>
                <w:color w:val="000000" w:themeColor="text1"/>
              </w:rPr>
              <w:t>7</w:t>
            </w:r>
            <w:r w:rsidRPr="12067909">
              <w:rPr>
                <w:rStyle w:val="normaltextrun"/>
                <w:b/>
                <w:bCs/>
                <w:color w:val="000000" w:themeColor="text1"/>
              </w:rPr>
              <w:t>)</w:t>
            </w:r>
            <w:r w:rsidRPr="12067909">
              <w:rPr>
                <w:rStyle w:val="normaltextrun"/>
                <w:color w:val="000000" w:themeColor="text1"/>
              </w:rPr>
              <w:t>. </w:t>
            </w:r>
            <w:r w:rsidRPr="12067909">
              <w:rPr>
                <w:rStyle w:val="eop"/>
                <w:color w:val="000000" w:themeColor="text1"/>
              </w:rPr>
              <w:t> </w:t>
            </w:r>
          </w:p>
          <w:p w14:paraId="167B5F45" w14:textId="64F2CF25" w:rsidR="00844F4B" w:rsidRDefault="00844F4B" w:rsidP="12067909">
            <w:pPr>
              <w:pStyle w:val="paragraph"/>
              <w:spacing w:before="0" w:beforeAutospacing="0" w:after="0" w:afterAutospacing="0"/>
              <w:jc w:val="both"/>
              <w:textAlignment w:val="baseline"/>
              <w:rPr>
                <w:rFonts w:ascii="Segoe UI" w:hAnsi="Segoe UI" w:cs="Segoe UI"/>
                <w:sz w:val="18"/>
                <w:szCs w:val="18"/>
              </w:rPr>
            </w:pPr>
            <w:r w:rsidRPr="12067909">
              <w:rPr>
                <w:rStyle w:val="normaltextrun"/>
                <w:color w:val="000000" w:themeColor="text1"/>
              </w:rPr>
              <w:t>Suvaidinamos pasirinktos situacijos. </w:t>
            </w:r>
            <w:r w:rsidRPr="12067909">
              <w:rPr>
                <w:rStyle w:val="eop"/>
                <w:color w:val="000000" w:themeColor="text1"/>
              </w:rPr>
              <w:t> </w:t>
            </w:r>
          </w:p>
          <w:p w14:paraId="16028F6B" w14:textId="77777777" w:rsidR="00844F4B" w:rsidRDefault="00844F4B" w:rsidP="12067909">
            <w:pPr>
              <w:pStyle w:val="paragraph"/>
              <w:spacing w:before="0" w:beforeAutospacing="0" w:after="0" w:afterAutospacing="0"/>
              <w:jc w:val="both"/>
              <w:textAlignment w:val="baseline"/>
              <w:rPr>
                <w:rFonts w:ascii="Segoe UI" w:hAnsi="Segoe UI" w:cs="Segoe UI"/>
                <w:sz w:val="18"/>
                <w:szCs w:val="18"/>
              </w:rPr>
            </w:pPr>
            <w:r w:rsidRPr="12067909">
              <w:rPr>
                <w:rStyle w:val="eop"/>
                <w:color w:val="000000" w:themeColor="text1"/>
              </w:rPr>
              <w:t> </w:t>
            </w:r>
          </w:p>
          <w:p w14:paraId="7B44BBEE" w14:textId="77777777" w:rsidR="00844F4B" w:rsidRDefault="00844F4B" w:rsidP="12067909">
            <w:pPr>
              <w:pStyle w:val="paragraph"/>
              <w:spacing w:before="0" w:beforeAutospacing="0" w:after="0" w:afterAutospacing="0"/>
              <w:jc w:val="both"/>
              <w:textAlignment w:val="baseline"/>
              <w:rPr>
                <w:rFonts w:ascii="Segoe UI" w:hAnsi="Segoe UI" w:cs="Segoe UI"/>
                <w:sz w:val="18"/>
                <w:szCs w:val="18"/>
              </w:rPr>
            </w:pPr>
            <w:r w:rsidRPr="12067909">
              <w:rPr>
                <w:rStyle w:val="eop"/>
                <w:color w:val="000000" w:themeColor="text1"/>
              </w:rPr>
              <w:t> </w:t>
            </w:r>
          </w:p>
          <w:p w14:paraId="16EAA548" w14:textId="77777777" w:rsidR="00844F4B" w:rsidRDefault="00844F4B" w:rsidP="12067909">
            <w:pPr>
              <w:pStyle w:val="paragraph"/>
              <w:spacing w:before="0" w:beforeAutospacing="0" w:after="0" w:afterAutospacing="0"/>
              <w:jc w:val="both"/>
              <w:textAlignment w:val="baseline"/>
              <w:rPr>
                <w:rFonts w:ascii="Segoe UI" w:hAnsi="Segoe UI" w:cs="Segoe UI"/>
                <w:sz w:val="18"/>
                <w:szCs w:val="18"/>
              </w:rPr>
            </w:pPr>
            <w:r w:rsidRPr="12067909">
              <w:rPr>
                <w:rStyle w:val="eop"/>
                <w:color w:val="000000" w:themeColor="text1"/>
              </w:rPr>
              <w:t> </w:t>
            </w:r>
          </w:p>
          <w:p w14:paraId="42D36C89" w14:textId="77777777" w:rsidR="00844F4B" w:rsidRDefault="00844F4B" w:rsidP="12067909">
            <w:pPr>
              <w:pStyle w:val="paragraph"/>
              <w:spacing w:before="0" w:beforeAutospacing="0" w:after="0" w:afterAutospacing="0"/>
              <w:jc w:val="both"/>
              <w:textAlignment w:val="baseline"/>
              <w:rPr>
                <w:rFonts w:ascii="Segoe UI" w:hAnsi="Segoe UI" w:cs="Segoe UI"/>
                <w:sz w:val="18"/>
                <w:szCs w:val="18"/>
              </w:rPr>
            </w:pPr>
            <w:r w:rsidRPr="12067909">
              <w:rPr>
                <w:rStyle w:val="eop"/>
                <w:color w:val="000000" w:themeColor="text1"/>
              </w:rPr>
              <w:t> </w:t>
            </w:r>
          </w:p>
          <w:p w14:paraId="43F79225" w14:textId="77777777" w:rsidR="00844F4B" w:rsidRDefault="00844F4B" w:rsidP="12067909">
            <w:pPr>
              <w:pStyle w:val="paragraph"/>
              <w:spacing w:before="0" w:beforeAutospacing="0" w:after="0" w:afterAutospacing="0"/>
              <w:jc w:val="both"/>
              <w:textAlignment w:val="baseline"/>
              <w:rPr>
                <w:rFonts w:ascii="Segoe UI" w:hAnsi="Segoe UI" w:cs="Segoe UI"/>
                <w:sz w:val="18"/>
                <w:szCs w:val="18"/>
              </w:rPr>
            </w:pPr>
            <w:r w:rsidRPr="12067909">
              <w:rPr>
                <w:rStyle w:val="eop"/>
                <w:color w:val="000000" w:themeColor="text1"/>
              </w:rPr>
              <w:t> </w:t>
            </w:r>
          </w:p>
          <w:p w14:paraId="3DEA2F16" w14:textId="14BE0E69" w:rsidR="00844F4B" w:rsidRDefault="00844F4B" w:rsidP="12067909">
            <w:pPr>
              <w:pStyle w:val="paragraph"/>
              <w:spacing w:before="0" w:beforeAutospacing="0" w:after="0" w:afterAutospacing="0"/>
              <w:jc w:val="both"/>
              <w:textAlignment w:val="baseline"/>
              <w:rPr>
                <w:rFonts w:ascii="Segoe UI" w:hAnsi="Segoe UI" w:cs="Segoe UI"/>
                <w:sz w:val="18"/>
                <w:szCs w:val="18"/>
              </w:rPr>
            </w:pPr>
            <w:r w:rsidRPr="12067909">
              <w:rPr>
                <w:rStyle w:val="eop"/>
                <w:color w:val="000000" w:themeColor="text1"/>
              </w:rPr>
              <w:t> </w:t>
            </w:r>
            <w:r w:rsidRPr="12067909">
              <w:rPr>
                <w:rStyle w:val="normaltextrun"/>
                <w:color w:val="000000" w:themeColor="text1"/>
              </w:rPr>
              <w:t>Po situacijos suvaidinimo aptariama.</w:t>
            </w:r>
            <w:r w:rsidRPr="12067909">
              <w:rPr>
                <w:rStyle w:val="eop"/>
                <w:color w:val="000000" w:themeColor="text1"/>
              </w:rPr>
              <w:t> </w:t>
            </w:r>
          </w:p>
          <w:p w14:paraId="5C1D409F" w14:textId="77777777" w:rsidR="00844F4B" w:rsidRDefault="00844F4B" w:rsidP="12067909">
            <w:pPr>
              <w:pStyle w:val="paragraph"/>
              <w:spacing w:before="0" w:beforeAutospacing="0" w:after="0" w:afterAutospacing="0"/>
              <w:jc w:val="both"/>
              <w:textAlignment w:val="baseline"/>
              <w:rPr>
                <w:rFonts w:ascii="Segoe UI" w:hAnsi="Segoe UI" w:cs="Segoe UI"/>
                <w:sz w:val="18"/>
                <w:szCs w:val="18"/>
              </w:rPr>
            </w:pPr>
            <w:r w:rsidRPr="12067909">
              <w:rPr>
                <w:rStyle w:val="normaltextrun"/>
                <w:color w:val="000000" w:themeColor="text1"/>
              </w:rPr>
              <w:t>Mokinių klausiama: </w:t>
            </w:r>
            <w:r w:rsidRPr="12067909">
              <w:rPr>
                <w:rStyle w:val="eop"/>
                <w:color w:val="000000" w:themeColor="text1"/>
              </w:rPr>
              <w:t> </w:t>
            </w:r>
          </w:p>
          <w:p w14:paraId="69450799" w14:textId="77777777" w:rsidR="00844F4B" w:rsidRDefault="00844F4B" w:rsidP="12067909">
            <w:pPr>
              <w:pStyle w:val="paragraph"/>
              <w:numPr>
                <w:ilvl w:val="0"/>
                <w:numId w:val="33"/>
              </w:numPr>
              <w:spacing w:before="0" w:beforeAutospacing="0" w:after="0" w:afterAutospacing="0"/>
              <w:ind w:left="1080" w:firstLine="0"/>
              <w:jc w:val="both"/>
              <w:textAlignment w:val="baseline"/>
              <w:rPr>
                <w:rStyle w:val="eop"/>
                <w:color w:val="000000" w:themeColor="text1"/>
              </w:rPr>
            </w:pPr>
            <w:r w:rsidRPr="12067909">
              <w:rPr>
                <w:rStyle w:val="normaltextrun"/>
                <w:color w:val="000000" w:themeColor="text1"/>
              </w:rPr>
              <w:t>Ar veikėjai atpažino problemą?</w:t>
            </w:r>
            <w:r w:rsidRPr="12067909">
              <w:rPr>
                <w:rStyle w:val="eop"/>
                <w:color w:val="000000" w:themeColor="text1"/>
              </w:rPr>
              <w:t> </w:t>
            </w:r>
          </w:p>
          <w:p w14:paraId="184171BE" w14:textId="77777777" w:rsidR="00844F4B" w:rsidRDefault="00844F4B" w:rsidP="12067909">
            <w:pPr>
              <w:pStyle w:val="paragraph"/>
              <w:numPr>
                <w:ilvl w:val="0"/>
                <w:numId w:val="34"/>
              </w:numPr>
              <w:spacing w:before="0" w:beforeAutospacing="0" w:after="0" w:afterAutospacing="0"/>
              <w:ind w:left="1080" w:firstLine="0"/>
              <w:jc w:val="both"/>
              <w:textAlignment w:val="baseline"/>
              <w:rPr>
                <w:rStyle w:val="eop"/>
                <w:color w:val="000000" w:themeColor="text1"/>
              </w:rPr>
            </w:pPr>
            <w:r w:rsidRPr="12067909">
              <w:rPr>
                <w:rStyle w:val="normaltextrun"/>
                <w:color w:val="000000" w:themeColor="text1"/>
              </w:rPr>
              <w:t>Kaip jie reagavo – ar tai padėtų realiame gyvenime?</w:t>
            </w:r>
            <w:r w:rsidRPr="12067909">
              <w:rPr>
                <w:rStyle w:val="eop"/>
                <w:color w:val="000000" w:themeColor="text1"/>
              </w:rPr>
              <w:t> </w:t>
            </w:r>
          </w:p>
          <w:p w14:paraId="21B554DA" w14:textId="77777777" w:rsidR="00844F4B" w:rsidRDefault="00844F4B" w:rsidP="12067909">
            <w:pPr>
              <w:pStyle w:val="paragraph"/>
              <w:numPr>
                <w:ilvl w:val="0"/>
                <w:numId w:val="35"/>
              </w:numPr>
              <w:spacing w:before="0" w:beforeAutospacing="0" w:after="0" w:afterAutospacing="0"/>
              <w:ind w:left="1080" w:firstLine="0"/>
              <w:jc w:val="both"/>
              <w:textAlignment w:val="baseline"/>
              <w:rPr>
                <w:rStyle w:val="eop"/>
                <w:color w:val="000000" w:themeColor="text1"/>
              </w:rPr>
            </w:pPr>
            <w:r w:rsidRPr="12067909">
              <w:rPr>
                <w:rStyle w:val="normaltextrun"/>
                <w:color w:val="000000" w:themeColor="text1"/>
              </w:rPr>
              <w:t>Ar pasirinktas pagalbos būdas buvo tinkamas?</w:t>
            </w:r>
            <w:r w:rsidRPr="12067909">
              <w:rPr>
                <w:rStyle w:val="eop"/>
                <w:color w:val="000000" w:themeColor="text1"/>
              </w:rPr>
              <w:t> </w:t>
            </w:r>
          </w:p>
          <w:p w14:paraId="261A88DA" w14:textId="7B7FC878" w:rsidR="00844F4B" w:rsidRDefault="00844F4B" w:rsidP="12067909">
            <w:pPr>
              <w:pStyle w:val="paragraph"/>
              <w:numPr>
                <w:ilvl w:val="0"/>
                <w:numId w:val="36"/>
              </w:numPr>
              <w:spacing w:before="0" w:beforeAutospacing="0" w:after="0" w:afterAutospacing="0"/>
              <w:ind w:left="1080" w:firstLine="0"/>
              <w:jc w:val="both"/>
              <w:textAlignment w:val="baseline"/>
              <w:rPr>
                <w:rStyle w:val="normaltextrun"/>
                <w:color w:val="000000" w:themeColor="text1"/>
              </w:rPr>
            </w:pPr>
            <w:r w:rsidRPr="12067909">
              <w:rPr>
                <w:rStyle w:val="normaltextrun"/>
                <w:color w:val="000000" w:themeColor="text1"/>
              </w:rPr>
              <w:t>Ar galima buvo pasielgti dar geriau?</w:t>
            </w:r>
          </w:p>
          <w:p w14:paraId="4484E5F8" w14:textId="040945F1" w:rsidR="00844F4B" w:rsidRDefault="4A077D94" w:rsidP="12067909">
            <w:pPr>
              <w:pStyle w:val="paragraph"/>
              <w:numPr>
                <w:ilvl w:val="0"/>
                <w:numId w:val="36"/>
              </w:numPr>
              <w:spacing w:before="0" w:beforeAutospacing="0" w:after="0" w:afterAutospacing="0"/>
              <w:ind w:left="1080" w:firstLine="0"/>
              <w:jc w:val="both"/>
              <w:textAlignment w:val="baseline"/>
              <w:rPr>
                <w:rStyle w:val="eop"/>
                <w:color w:val="000000" w:themeColor="text1"/>
              </w:rPr>
            </w:pPr>
            <w:r w:rsidRPr="12067909">
              <w:t>Kodėl svarbu nepalikti asmens tokioje situacijoje?</w:t>
            </w:r>
            <w:r w:rsidR="00844F4B" w:rsidRPr="12067909">
              <w:rPr>
                <w:rStyle w:val="normaltextrun"/>
                <w:color w:val="000000" w:themeColor="text1"/>
              </w:rPr>
              <w:t xml:space="preserve"> </w:t>
            </w:r>
            <w:r w:rsidR="00844F4B" w:rsidRPr="12067909">
              <w:rPr>
                <w:rStyle w:val="normaltextrun"/>
                <w:b/>
                <w:bCs/>
                <w:color w:val="000000" w:themeColor="text1"/>
              </w:rPr>
              <w:t>(skaidrė Nr. 2</w:t>
            </w:r>
            <w:r w:rsidR="648C92ED" w:rsidRPr="12067909">
              <w:rPr>
                <w:rStyle w:val="normaltextrun"/>
                <w:b/>
                <w:bCs/>
                <w:color w:val="000000" w:themeColor="text1"/>
              </w:rPr>
              <w:t>8</w:t>
            </w:r>
            <w:r w:rsidR="00844F4B" w:rsidRPr="12067909">
              <w:rPr>
                <w:rStyle w:val="normaltextrun"/>
                <w:b/>
                <w:bCs/>
                <w:color w:val="000000" w:themeColor="text1"/>
              </w:rPr>
              <w:t>)</w:t>
            </w:r>
            <w:r w:rsidR="00844F4B" w:rsidRPr="12067909">
              <w:rPr>
                <w:rStyle w:val="normaltextrun"/>
                <w:color w:val="000000" w:themeColor="text1"/>
              </w:rPr>
              <w:t>.</w:t>
            </w:r>
            <w:r w:rsidR="00844F4B" w:rsidRPr="12067909">
              <w:rPr>
                <w:rStyle w:val="eop"/>
                <w:color w:val="000000" w:themeColor="text1"/>
              </w:rPr>
              <w:t> </w:t>
            </w:r>
          </w:p>
          <w:p w14:paraId="2D10DD54" w14:textId="50343ACA" w:rsidR="00844F4B" w:rsidRPr="00C23FDC" w:rsidRDefault="00844F4B" w:rsidP="12067909">
            <w:pPr>
              <w:pStyle w:val="NormalWeb"/>
              <w:spacing w:before="0" w:beforeAutospacing="0" w:after="0" w:afterAutospacing="0"/>
              <w:jc w:val="both"/>
              <w:rPr>
                <w:lang w:val="lt-LT"/>
              </w:rPr>
            </w:pPr>
            <w:r w:rsidRPr="12067909">
              <w:rPr>
                <w:rStyle w:val="eop"/>
                <w:color w:val="000000" w:themeColor="text1"/>
                <w:lang w:val="lt-LT"/>
              </w:rPr>
              <w:t> </w:t>
            </w:r>
          </w:p>
          <w:p w14:paraId="22EA6A5C" w14:textId="5A2A3A43" w:rsidR="00844F4B" w:rsidRPr="00C23FDC" w:rsidRDefault="579F406A" w:rsidP="12067909">
            <w:pPr>
              <w:pStyle w:val="NormalWeb"/>
              <w:spacing w:before="0" w:beforeAutospacing="0" w:after="0" w:afterAutospacing="0"/>
              <w:jc w:val="both"/>
              <w:rPr>
                <w:rStyle w:val="eop"/>
                <w:color w:val="000000" w:themeColor="text1"/>
                <w:lang w:val="lt-LT"/>
              </w:rPr>
            </w:pPr>
            <w:r w:rsidRPr="12067909">
              <w:rPr>
                <w:rStyle w:val="eop"/>
                <w:b/>
                <w:bCs/>
                <w:color w:val="000000" w:themeColor="text1"/>
                <w:lang w:val="lt-LT"/>
              </w:rPr>
              <w:t>Pastaba:</w:t>
            </w:r>
            <w:r w:rsidRPr="12067909">
              <w:rPr>
                <w:rStyle w:val="eop"/>
                <w:color w:val="000000" w:themeColor="text1"/>
                <w:lang w:val="lt-LT"/>
              </w:rPr>
              <w:t xml:space="preserve"> esant poreikiui</w:t>
            </w:r>
            <w:r w:rsidR="25A6CD71" w:rsidRPr="12067909">
              <w:rPr>
                <w:rStyle w:val="eop"/>
                <w:color w:val="000000" w:themeColor="text1"/>
                <w:lang w:val="lt-LT"/>
              </w:rPr>
              <w:t>,</w:t>
            </w:r>
            <w:r w:rsidRPr="12067909">
              <w:rPr>
                <w:rStyle w:val="eop"/>
                <w:color w:val="000000" w:themeColor="text1"/>
                <w:lang w:val="lt-LT"/>
              </w:rPr>
              <w:t xml:space="preserve"> vietoj vaidinimo galima </w:t>
            </w:r>
            <w:r w:rsidR="25241379" w:rsidRPr="12067909">
              <w:rPr>
                <w:rStyle w:val="eop"/>
                <w:color w:val="000000" w:themeColor="text1"/>
                <w:lang w:val="lt-LT"/>
              </w:rPr>
              <w:t xml:space="preserve">grupelėse </w:t>
            </w:r>
            <w:r w:rsidR="37BD526C" w:rsidRPr="12067909">
              <w:rPr>
                <w:rStyle w:val="eop"/>
                <w:color w:val="000000" w:themeColor="text1"/>
                <w:lang w:val="lt-LT"/>
              </w:rPr>
              <w:t>a</w:t>
            </w:r>
            <w:r w:rsidRPr="12067909">
              <w:rPr>
                <w:rStyle w:val="eop"/>
                <w:color w:val="000000" w:themeColor="text1"/>
                <w:lang w:val="lt-LT"/>
              </w:rPr>
              <w:t xml:space="preserve">ptarti </w:t>
            </w:r>
            <w:r w:rsidR="1453A46B" w:rsidRPr="12067909">
              <w:rPr>
                <w:rStyle w:val="eop"/>
                <w:color w:val="000000" w:themeColor="text1"/>
                <w:lang w:val="lt-LT"/>
              </w:rPr>
              <w:t>s</w:t>
            </w:r>
            <w:r w:rsidRPr="12067909">
              <w:rPr>
                <w:rStyle w:val="eop"/>
                <w:color w:val="000000" w:themeColor="text1"/>
                <w:lang w:val="lt-LT"/>
              </w:rPr>
              <w:t>ituaciją</w:t>
            </w:r>
            <w:r w:rsidR="29253B68" w:rsidRPr="12067909">
              <w:rPr>
                <w:rStyle w:val="eop"/>
                <w:color w:val="000000" w:themeColor="text1"/>
                <w:lang w:val="lt-LT"/>
              </w:rPr>
              <w:t xml:space="preserve"> ir </w:t>
            </w:r>
            <w:r w:rsidR="3F86C654" w:rsidRPr="12067909">
              <w:rPr>
                <w:rStyle w:val="eop"/>
                <w:color w:val="000000" w:themeColor="text1"/>
                <w:lang w:val="lt-LT"/>
              </w:rPr>
              <w:t xml:space="preserve">nuspręsti, </w:t>
            </w:r>
            <w:r w:rsidRPr="12067909">
              <w:rPr>
                <w:rStyle w:val="eop"/>
                <w:color w:val="000000" w:themeColor="text1"/>
                <w:lang w:val="lt-LT"/>
              </w:rPr>
              <w:t>k</w:t>
            </w:r>
            <w:r w:rsidR="6DB6AE0E" w:rsidRPr="12067909">
              <w:rPr>
                <w:rStyle w:val="eop"/>
                <w:color w:val="000000" w:themeColor="text1"/>
                <w:lang w:val="lt-LT"/>
              </w:rPr>
              <w:t xml:space="preserve">okią pagalbą </w:t>
            </w:r>
            <w:r w:rsidR="332FD351" w:rsidRPr="12067909">
              <w:rPr>
                <w:rStyle w:val="eop"/>
                <w:color w:val="000000" w:themeColor="text1"/>
                <w:lang w:val="lt-LT"/>
              </w:rPr>
              <w:t xml:space="preserve">būtų geriausia pasirinkti. </w:t>
            </w:r>
          </w:p>
        </w:tc>
        <w:tc>
          <w:tcPr>
            <w:tcW w:w="6095" w:type="dxa"/>
            <w:tcBorders>
              <w:top w:val="single" w:sz="6" w:space="0" w:color="auto"/>
              <w:left w:val="single" w:sz="6" w:space="0" w:color="auto"/>
              <w:bottom w:val="single" w:sz="6" w:space="0" w:color="auto"/>
              <w:right w:val="single" w:sz="6" w:space="0" w:color="auto"/>
            </w:tcBorders>
          </w:tcPr>
          <w:p w14:paraId="2BF1B51D" w14:textId="359CD9EB" w:rsidR="00844F4B" w:rsidRDefault="00844F4B" w:rsidP="12067909">
            <w:pPr>
              <w:pStyle w:val="paragraph"/>
              <w:spacing w:before="0" w:beforeAutospacing="0" w:after="0" w:afterAutospacing="0"/>
              <w:jc w:val="both"/>
              <w:textAlignment w:val="baseline"/>
              <w:rPr>
                <w:rFonts w:ascii="Segoe UI" w:hAnsi="Segoe UI" w:cs="Segoe UI"/>
                <w:sz w:val="18"/>
                <w:szCs w:val="18"/>
              </w:rPr>
            </w:pPr>
            <w:r w:rsidRPr="12067909">
              <w:rPr>
                <w:rStyle w:val="normaltextrun"/>
                <w:color w:val="000000" w:themeColor="text1"/>
              </w:rPr>
              <w:t>Paskirstyti galima pagal dienyno numerius: lyginius, nelyginius skaičius, išsitraukiant lapukus</w:t>
            </w:r>
            <w:r w:rsidR="162F1E04" w:rsidRPr="12067909">
              <w:rPr>
                <w:rStyle w:val="normaltextrun"/>
                <w:color w:val="000000" w:themeColor="text1"/>
              </w:rPr>
              <w:t>,</w:t>
            </w:r>
            <w:r w:rsidRPr="12067909">
              <w:rPr>
                <w:rStyle w:val="normaltextrun"/>
                <w:color w:val="000000" w:themeColor="text1"/>
              </w:rPr>
              <w:t xml:space="preserve"> arba pagal kitą patogų būdą.</w:t>
            </w:r>
            <w:r w:rsidRPr="12067909">
              <w:rPr>
                <w:rStyle w:val="eop"/>
                <w:color w:val="000000" w:themeColor="text1"/>
              </w:rPr>
              <w:t> </w:t>
            </w:r>
          </w:p>
          <w:p w14:paraId="72BDD1E1" w14:textId="77777777" w:rsidR="00844F4B" w:rsidRDefault="00844F4B" w:rsidP="12067909">
            <w:pPr>
              <w:pStyle w:val="paragraph"/>
              <w:spacing w:before="0" w:beforeAutospacing="0" w:after="0" w:afterAutospacing="0"/>
              <w:jc w:val="both"/>
              <w:textAlignment w:val="baseline"/>
              <w:rPr>
                <w:rFonts w:ascii="Segoe UI" w:hAnsi="Segoe UI" w:cs="Segoe UI"/>
                <w:sz w:val="18"/>
                <w:szCs w:val="18"/>
              </w:rPr>
            </w:pPr>
            <w:r w:rsidRPr="12067909">
              <w:rPr>
                <w:rStyle w:val="eop"/>
                <w:color w:val="000000" w:themeColor="text1"/>
              </w:rPr>
              <w:t> </w:t>
            </w:r>
          </w:p>
          <w:p w14:paraId="3047EDEE" w14:textId="55A55787" w:rsidR="00844F4B" w:rsidRDefault="00844F4B" w:rsidP="12067909">
            <w:pPr>
              <w:pStyle w:val="paragraph"/>
              <w:spacing w:before="0" w:beforeAutospacing="0" w:after="0" w:afterAutospacing="0"/>
              <w:jc w:val="both"/>
              <w:textAlignment w:val="baseline"/>
              <w:rPr>
                <w:rFonts w:ascii="Segoe UI" w:hAnsi="Segoe UI" w:cs="Segoe UI"/>
                <w:sz w:val="18"/>
                <w:szCs w:val="18"/>
              </w:rPr>
            </w:pPr>
            <w:r w:rsidRPr="12067909">
              <w:rPr>
                <w:rStyle w:val="normaltextrun"/>
                <w:color w:val="000000" w:themeColor="text1"/>
              </w:rPr>
              <w:t>Atsižvelgiant į aktualijas ir laiko galimybes, pasirinkamos 2-3 situacijas (iš 5 pateiktų).</w:t>
            </w:r>
            <w:r w:rsidRPr="12067909">
              <w:rPr>
                <w:rStyle w:val="eop"/>
                <w:color w:val="000000" w:themeColor="text1"/>
              </w:rPr>
              <w:t> </w:t>
            </w:r>
          </w:p>
          <w:p w14:paraId="2BA3617A" w14:textId="710B8940" w:rsidR="2A8110B1" w:rsidRDefault="2A8110B1" w:rsidP="12067909">
            <w:pPr>
              <w:pStyle w:val="paragraph"/>
              <w:spacing w:before="0" w:beforeAutospacing="0" w:after="0" w:afterAutospacing="0"/>
              <w:jc w:val="both"/>
              <w:rPr>
                <w:rStyle w:val="normaltextrun"/>
                <w:color w:val="000000" w:themeColor="text1"/>
              </w:rPr>
            </w:pPr>
          </w:p>
          <w:p w14:paraId="48503BD7" w14:textId="6739B56C" w:rsidR="2A8110B1" w:rsidRDefault="2A8110B1" w:rsidP="12067909">
            <w:pPr>
              <w:pStyle w:val="paragraph"/>
              <w:spacing w:before="0" w:beforeAutospacing="0" w:after="0" w:afterAutospacing="0"/>
              <w:jc w:val="both"/>
              <w:rPr>
                <w:rStyle w:val="normaltextrun"/>
                <w:color w:val="000000" w:themeColor="text1"/>
              </w:rPr>
            </w:pPr>
          </w:p>
          <w:p w14:paraId="226F7EBA" w14:textId="0852054D" w:rsidR="2A8110B1" w:rsidRDefault="2A8110B1" w:rsidP="12067909">
            <w:pPr>
              <w:pStyle w:val="paragraph"/>
              <w:spacing w:before="0" w:beforeAutospacing="0" w:after="0" w:afterAutospacing="0"/>
              <w:jc w:val="both"/>
              <w:rPr>
                <w:rStyle w:val="normaltextrun"/>
                <w:color w:val="000000" w:themeColor="text1"/>
              </w:rPr>
            </w:pPr>
          </w:p>
          <w:p w14:paraId="527F973B" w14:textId="77777777" w:rsidR="00844F4B" w:rsidRDefault="00844F4B" w:rsidP="12067909">
            <w:pPr>
              <w:pStyle w:val="paragraph"/>
              <w:spacing w:before="0" w:beforeAutospacing="0" w:after="0" w:afterAutospacing="0"/>
              <w:jc w:val="both"/>
              <w:textAlignment w:val="baseline"/>
              <w:rPr>
                <w:rFonts w:ascii="Segoe UI" w:hAnsi="Segoe UI" w:cs="Segoe UI"/>
                <w:sz w:val="18"/>
                <w:szCs w:val="18"/>
              </w:rPr>
            </w:pPr>
            <w:r w:rsidRPr="12067909">
              <w:rPr>
                <w:rStyle w:val="normaltextrun"/>
                <w:color w:val="000000" w:themeColor="text1"/>
              </w:rPr>
              <w:t>Mokiniams pasakoma, jog tikslas nėra vaidinti „teisingai“ ar „gražiai“, o pamėginti praktiškai pademonstruoti, kaip galima reaguoti ir kur kreiptis pagalbos.</w:t>
            </w:r>
            <w:r w:rsidRPr="12067909">
              <w:rPr>
                <w:rStyle w:val="eop"/>
                <w:color w:val="000000" w:themeColor="text1"/>
              </w:rPr>
              <w:t> </w:t>
            </w:r>
          </w:p>
          <w:p w14:paraId="03D98F20" w14:textId="77777777" w:rsidR="00844F4B" w:rsidRDefault="00844F4B" w:rsidP="12067909">
            <w:pPr>
              <w:pStyle w:val="paragraph"/>
              <w:spacing w:before="0" w:beforeAutospacing="0" w:after="0" w:afterAutospacing="0"/>
              <w:jc w:val="both"/>
              <w:textAlignment w:val="baseline"/>
              <w:rPr>
                <w:rFonts w:ascii="Segoe UI" w:hAnsi="Segoe UI" w:cs="Segoe UI"/>
                <w:sz w:val="18"/>
                <w:szCs w:val="18"/>
              </w:rPr>
            </w:pPr>
            <w:r w:rsidRPr="12067909">
              <w:rPr>
                <w:rStyle w:val="normaltextrun"/>
                <w:color w:val="000000" w:themeColor="text1"/>
              </w:rPr>
              <w:t>Pabrėžiama, kad mokomės kartu ieškoti sprendimų, o ne vertiname vieni kitus.</w:t>
            </w:r>
            <w:r w:rsidRPr="12067909">
              <w:rPr>
                <w:rStyle w:val="eop"/>
                <w:color w:val="000000" w:themeColor="text1"/>
              </w:rPr>
              <w:t> </w:t>
            </w:r>
          </w:p>
          <w:p w14:paraId="4C546630" w14:textId="77777777" w:rsidR="00844F4B" w:rsidRDefault="00844F4B" w:rsidP="12067909">
            <w:pPr>
              <w:pStyle w:val="paragraph"/>
              <w:spacing w:before="0" w:beforeAutospacing="0" w:after="0" w:afterAutospacing="0"/>
              <w:jc w:val="both"/>
              <w:textAlignment w:val="baseline"/>
              <w:rPr>
                <w:rFonts w:ascii="Segoe UI" w:hAnsi="Segoe UI" w:cs="Segoe UI"/>
                <w:sz w:val="18"/>
                <w:szCs w:val="18"/>
              </w:rPr>
            </w:pPr>
            <w:r w:rsidRPr="12067909">
              <w:rPr>
                <w:rStyle w:val="eop"/>
                <w:color w:val="000000" w:themeColor="text1"/>
              </w:rPr>
              <w:t> </w:t>
            </w:r>
          </w:p>
          <w:p w14:paraId="5CE115AE" w14:textId="234E9C92" w:rsidR="00844F4B" w:rsidRDefault="00844F4B" w:rsidP="12067909">
            <w:pPr>
              <w:pStyle w:val="paragraph"/>
              <w:spacing w:before="0" w:beforeAutospacing="0" w:after="0" w:afterAutospacing="0"/>
              <w:jc w:val="both"/>
              <w:textAlignment w:val="baseline"/>
              <w:rPr>
                <w:rFonts w:ascii="Segoe UI" w:hAnsi="Segoe UI" w:cs="Segoe UI"/>
                <w:sz w:val="18"/>
                <w:szCs w:val="18"/>
              </w:rPr>
            </w:pPr>
            <w:r w:rsidRPr="12067909">
              <w:rPr>
                <w:rStyle w:val="normaltextrun"/>
                <w:color w:val="000000" w:themeColor="text1"/>
              </w:rPr>
              <w:t>Po kiekvienos situacijos klausiama mokinių, kaip jie jautėsi vaidindami. Pasakoma, kad tai buvo tik vaidmuo, ir padėkojama už drąsą.</w:t>
            </w:r>
            <w:r w:rsidRPr="12067909">
              <w:rPr>
                <w:rStyle w:val="eop"/>
                <w:color w:val="000000" w:themeColor="text1"/>
              </w:rPr>
              <w:t> </w:t>
            </w:r>
          </w:p>
          <w:p w14:paraId="15FF14C8" w14:textId="420990AC" w:rsidR="00844F4B" w:rsidRDefault="00844F4B" w:rsidP="12067909">
            <w:pPr>
              <w:pStyle w:val="NormalWeb"/>
              <w:spacing w:before="0" w:beforeAutospacing="0" w:after="0" w:afterAutospacing="0"/>
              <w:jc w:val="both"/>
              <w:rPr>
                <w:lang w:val="lt-LT"/>
              </w:rPr>
            </w:pPr>
            <w:r w:rsidRPr="12067909">
              <w:rPr>
                <w:rStyle w:val="eop"/>
                <w:color w:val="000000" w:themeColor="text1"/>
                <w:lang w:val="lt-LT"/>
              </w:rPr>
              <w:t> </w:t>
            </w:r>
          </w:p>
        </w:tc>
      </w:tr>
      <w:tr w:rsidR="00387214" w:rsidRPr="00066469" w14:paraId="29467372" w14:textId="189C3467" w:rsidTr="21D153A1">
        <w:tc>
          <w:tcPr>
            <w:tcW w:w="2832" w:type="dxa"/>
          </w:tcPr>
          <w:p w14:paraId="652BD891" w14:textId="05B2DA27" w:rsidR="00387214" w:rsidRPr="005D5E62" w:rsidRDefault="00387214" w:rsidP="00026D75">
            <w:pPr>
              <w:jc w:val="both"/>
              <w:rPr>
                <w:rFonts w:ascii="Times New Roman" w:eastAsia="Times New Roman" w:hAnsi="Times New Roman" w:cs="Times New Roman"/>
                <w:bCs/>
                <w:color w:val="000000" w:themeColor="text1"/>
                <w:lang w:val="lt-LT"/>
              </w:rPr>
            </w:pPr>
            <w:r w:rsidRPr="005D5E62">
              <w:rPr>
                <w:rFonts w:ascii="Times New Roman" w:eastAsia="Times New Roman" w:hAnsi="Times New Roman" w:cs="Times New Roman"/>
                <w:bCs/>
                <w:color w:val="000000" w:themeColor="text1"/>
                <w:lang w:val="lt-LT"/>
              </w:rPr>
              <w:lastRenderedPageBreak/>
              <w:t>4. REFLEKSIJA</w:t>
            </w:r>
          </w:p>
        </w:tc>
        <w:tc>
          <w:tcPr>
            <w:tcW w:w="11338" w:type="dxa"/>
            <w:gridSpan w:val="2"/>
          </w:tcPr>
          <w:p w14:paraId="20F2E5B5" w14:textId="3C7ECBD9" w:rsidR="00387214" w:rsidRDefault="00787688" w:rsidP="12067909">
            <w:pPr>
              <w:jc w:val="both"/>
              <w:rPr>
                <w:rFonts w:ascii="Times New Roman" w:eastAsia="Times New Roman" w:hAnsi="Times New Roman" w:cs="Times New Roman"/>
                <w:lang w:val="lt-LT" w:eastAsia="en-GB"/>
              </w:rPr>
            </w:pPr>
            <w:r w:rsidRPr="12067909">
              <w:rPr>
                <w:rFonts w:ascii="Times New Roman" w:eastAsia="Times New Roman" w:hAnsi="Times New Roman" w:cs="Times New Roman"/>
                <w:lang w:val="lt-LT" w:eastAsia="en-GB"/>
              </w:rPr>
              <w:t>Mokinių prašoma savo sąsiuviniuose ar lapuose nusipiešti pateiktą žvaigždę ir pažymėti, kurioje iš pateiktų sričių jaučia</w:t>
            </w:r>
            <w:r w:rsidR="1D702814" w:rsidRPr="12067909">
              <w:rPr>
                <w:rFonts w:ascii="Times New Roman" w:eastAsia="Times New Roman" w:hAnsi="Times New Roman" w:cs="Times New Roman"/>
                <w:lang w:val="lt-LT" w:eastAsia="en-GB"/>
              </w:rPr>
              <w:t>si</w:t>
            </w:r>
            <w:r w:rsidRPr="12067909">
              <w:rPr>
                <w:rFonts w:ascii="Times New Roman" w:eastAsia="Times New Roman" w:hAnsi="Times New Roman" w:cs="Times New Roman"/>
                <w:lang w:val="lt-LT" w:eastAsia="en-GB"/>
              </w:rPr>
              <w:t xml:space="preserve"> stipriausi ir kur dar reikia tobulėti (nuo 1 (labai mažai) iki 5 (labai daug)</w:t>
            </w:r>
            <w:r w:rsidR="09A575D2" w:rsidRPr="12067909">
              <w:rPr>
                <w:rFonts w:ascii="Times New Roman" w:eastAsia="Times New Roman" w:hAnsi="Times New Roman" w:cs="Times New Roman"/>
                <w:lang w:val="lt-LT" w:eastAsia="en-GB"/>
              </w:rPr>
              <w:t>, kai centras - 0, kraštas - 5</w:t>
            </w:r>
            <w:r w:rsidRPr="12067909">
              <w:rPr>
                <w:rFonts w:ascii="Times New Roman" w:eastAsia="Times New Roman" w:hAnsi="Times New Roman" w:cs="Times New Roman"/>
                <w:b/>
                <w:bCs/>
                <w:lang w:val="lt-LT" w:eastAsia="en-GB"/>
              </w:rPr>
              <w:t xml:space="preserve"> (skaidrė Nr. 2</w:t>
            </w:r>
            <w:r w:rsidR="4DF0949E" w:rsidRPr="12067909">
              <w:rPr>
                <w:rFonts w:ascii="Times New Roman" w:eastAsia="Times New Roman" w:hAnsi="Times New Roman" w:cs="Times New Roman"/>
                <w:b/>
                <w:bCs/>
                <w:lang w:val="lt-LT" w:eastAsia="en-GB"/>
              </w:rPr>
              <w:t>9</w:t>
            </w:r>
            <w:r w:rsidRPr="12067909">
              <w:rPr>
                <w:rFonts w:ascii="Times New Roman" w:eastAsia="Times New Roman" w:hAnsi="Times New Roman" w:cs="Times New Roman"/>
                <w:b/>
                <w:bCs/>
                <w:lang w:val="lt-LT" w:eastAsia="en-GB"/>
              </w:rPr>
              <w:t>)</w:t>
            </w:r>
            <w:r w:rsidRPr="12067909">
              <w:rPr>
                <w:rFonts w:ascii="Times New Roman" w:eastAsia="Times New Roman" w:hAnsi="Times New Roman" w:cs="Times New Roman"/>
                <w:lang w:val="lt-LT" w:eastAsia="en-GB"/>
              </w:rPr>
              <w:t>. </w:t>
            </w:r>
          </w:p>
          <w:p w14:paraId="7CA92015" w14:textId="7BCC7696" w:rsidR="00F911E1" w:rsidRPr="00F911E1" w:rsidRDefault="00F911E1" w:rsidP="12067909">
            <w:pPr>
              <w:pStyle w:val="ListParagraph"/>
              <w:numPr>
                <w:ilvl w:val="0"/>
                <w:numId w:val="37"/>
              </w:numPr>
              <w:jc w:val="both"/>
              <w:rPr>
                <w:rFonts w:ascii="Times New Roman" w:eastAsia="Times New Roman" w:hAnsi="Times New Roman" w:cs="Times New Roman"/>
                <w:color w:val="000000" w:themeColor="text1"/>
                <w:lang w:val="lt-LT"/>
              </w:rPr>
            </w:pPr>
            <w:r w:rsidRPr="12067909">
              <w:rPr>
                <w:rFonts w:ascii="Times New Roman" w:eastAsia="Times New Roman" w:hAnsi="Times New Roman" w:cs="Times New Roman"/>
                <w:color w:val="000000" w:themeColor="text1"/>
                <w:lang w:val="lt-LT"/>
              </w:rPr>
              <w:t>Žinios apie tradicinių ir naujų psichoaktyviųjų medžiagų skirtumus;</w:t>
            </w:r>
            <w:r w:rsidR="3EA99154" w:rsidRPr="12067909">
              <w:rPr>
                <w:rFonts w:ascii="Times New Roman" w:eastAsia="Times New Roman" w:hAnsi="Times New Roman" w:cs="Times New Roman"/>
                <w:color w:val="000000" w:themeColor="text1"/>
                <w:lang w:val="lt-LT"/>
              </w:rPr>
              <w:t xml:space="preserve"> </w:t>
            </w:r>
          </w:p>
          <w:p w14:paraId="7F40BDE3" w14:textId="77777777" w:rsidR="00F911E1" w:rsidRPr="00F911E1" w:rsidRDefault="00F911E1" w:rsidP="12067909">
            <w:pPr>
              <w:pStyle w:val="ListParagraph"/>
              <w:numPr>
                <w:ilvl w:val="0"/>
                <w:numId w:val="37"/>
              </w:numPr>
              <w:jc w:val="both"/>
              <w:rPr>
                <w:rFonts w:ascii="Times New Roman" w:eastAsia="Times New Roman" w:hAnsi="Times New Roman" w:cs="Times New Roman"/>
                <w:color w:val="000000" w:themeColor="text1"/>
                <w:lang w:val="lt-LT"/>
              </w:rPr>
            </w:pPr>
            <w:r w:rsidRPr="12067909">
              <w:rPr>
                <w:rFonts w:ascii="Times New Roman" w:eastAsia="Times New Roman" w:hAnsi="Times New Roman" w:cs="Times New Roman"/>
                <w:color w:val="000000" w:themeColor="text1"/>
                <w:lang w:val="lt-LT"/>
              </w:rPr>
              <w:t>Žinios apie psichoaktyviųjų medžiagų poveikį;</w:t>
            </w:r>
          </w:p>
          <w:p w14:paraId="71C19BD5" w14:textId="77777777" w:rsidR="00F911E1" w:rsidRPr="00F911E1" w:rsidRDefault="00F911E1" w:rsidP="12067909">
            <w:pPr>
              <w:pStyle w:val="ListParagraph"/>
              <w:numPr>
                <w:ilvl w:val="0"/>
                <w:numId w:val="37"/>
              </w:numPr>
              <w:jc w:val="both"/>
              <w:rPr>
                <w:rFonts w:ascii="Times New Roman" w:eastAsia="Times New Roman" w:hAnsi="Times New Roman" w:cs="Times New Roman"/>
                <w:color w:val="000000" w:themeColor="text1"/>
                <w:lang w:val="lt-LT"/>
              </w:rPr>
            </w:pPr>
            <w:r w:rsidRPr="12067909">
              <w:rPr>
                <w:rFonts w:ascii="Times New Roman" w:eastAsia="Times New Roman" w:hAnsi="Times New Roman" w:cs="Times New Roman"/>
                <w:color w:val="000000" w:themeColor="text1"/>
                <w:lang w:val="lt-LT"/>
              </w:rPr>
              <w:t>Žinios apie pagalbos galimybes mokykloje;</w:t>
            </w:r>
          </w:p>
          <w:p w14:paraId="2B8429A6" w14:textId="77777777" w:rsidR="00F911E1" w:rsidRPr="00F911E1" w:rsidRDefault="00F911E1" w:rsidP="12067909">
            <w:pPr>
              <w:pStyle w:val="ListParagraph"/>
              <w:numPr>
                <w:ilvl w:val="0"/>
                <w:numId w:val="37"/>
              </w:numPr>
              <w:jc w:val="both"/>
              <w:rPr>
                <w:rFonts w:ascii="Times New Roman" w:eastAsia="Times New Roman" w:hAnsi="Times New Roman" w:cs="Times New Roman"/>
                <w:color w:val="000000" w:themeColor="text1"/>
                <w:lang w:val="lt-LT"/>
              </w:rPr>
            </w:pPr>
            <w:r w:rsidRPr="12067909">
              <w:rPr>
                <w:rFonts w:ascii="Times New Roman" w:eastAsia="Times New Roman" w:hAnsi="Times New Roman" w:cs="Times New Roman"/>
                <w:color w:val="000000" w:themeColor="text1"/>
                <w:lang w:val="lt-LT"/>
              </w:rPr>
              <w:t>Žinios apie anoniminės emocinės pagalbos telefonu ir internetu galimybes;</w:t>
            </w:r>
          </w:p>
          <w:p w14:paraId="083E951B" w14:textId="77777777" w:rsidR="00F911E1" w:rsidRPr="00F911E1" w:rsidRDefault="00F911E1" w:rsidP="12067909">
            <w:pPr>
              <w:pStyle w:val="ListParagraph"/>
              <w:numPr>
                <w:ilvl w:val="0"/>
                <w:numId w:val="37"/>
              </w:numPr>
              <w:jc w:val="both"/>
              <w:rPr>
                <w:rFonts w:ascii="Times New Roman" w:eastAsia="Times New Roman" w:hAnsi="Times New Roman" w:cs="Times New Roman"/>
                <w:color w:val="000000" w:themeColor="text1"/>
                <w:lang w:val="lt-LT"/>
              </w:rPr>
            </w:pPr>
            <w:r w:rsidRPr="12067909">
              <w:rPr>
                <w:rFonts w:ascii="Times New Roman" w:eastAsia="Times New Roman" w:hAnsi="Times New Roman" w:cs="Times New Roman"/>
                <w:color w:val="000000" w:themeColor="text1"/>
                <w:lang w:val="lt-LT"/>
              </w:rPr>
              <w:t>Žinios apie specialistų pagalbos galimybes;</w:t>
            </w:r>
          </w:p>
          <w:p w14:paraId="3B9317AE" w14:textId="63EAF171" w:rsidR="00F911E1" w:rsidRPr="00F911E1" w:rsidRDefault="00F911E1" w:rsidP="12067909">
            <w:pPr>
              <w:pStyle w:val="ListParagraph"/>
              <w:numPr>
                <w:ilvl w:val="0"/>
                <w:numId w:val="37"/>
              </w:numPr>
              <w:jc w:val="both"/>
              <w:rPr>
                <w:rFonts w:ascii="Times New Roman" w:eastAsia="Times New Roman" w:hAnsi="Times New Roman" w:cs="Times New Roman"/>
                <w:color w:val="000000" w:themeColor="text1"/>
                <w:lang w:val="lt-LT"/>
              </w:rPr>
            </w:pPr>
            <w:r w:rsidRPr="12067909">
              <w:rPr>
                <w:rFonts w:ascii="Times New Roman" w:eastAsia="Times New Roman" w:hAnsi="Times New Roman" w:cs="Times New Roman"/>
                <w:color w:val="000000" w:themeColor="text1"/>
                <w:lang w:val="lt-LT"/>
              </w:rPr>
              <w:t>Gebėjimas susirasti patikimus informacinius šaltinius apie psichoaktyviąsias medžiagas, emocinę sveikatą ir psichologinę pagalbą.</w:t>
            </w:r>
          </w:p>
        </w:tc>
      </w:tr>
      <w:tr w:rsidR="2A8110B1" w:rsidRPr="00066469" w14:paraId="16A469EC" w14:textId="77777777" w:rsidTr="21D153A1">
        <w:trPr>
          <w:trHeight w:val="300"/>
        </w:trPr>
        <w:tc>
          <w:tcPr>
            <w:tcW w:w="2832" w:type="dxa"/>
          </w:tcPr>
          <w:p w14:paraId="194A09CD" w14:textId="59CD1EDE" w:rsidR="027744C5" w:rsidRPr="00FF2A15" w:rsidRDefault="027744C5" w:rsidP="00AE5B41">
            <w:pPr>
              <w:pStyle w:val="ListParagraph"/>
              <w:numPr>
                <w:ilvl w:val="0"/>
                <w:numId w:val="20"/>
              </w:numPr>
              <w:rPr>
                <w:rFonts w:ascii="Times New Roman" w:eastAsia="Times New Roman" w:hAnsi="Times New Roman" w:cs="Times New Roman"/>
                <w:lang w:val="lt-LT"/>
              </w:rPr>
            </w:pPr>
            <w:r w:rsidRPr="00FF2A15">
              <w:rPr>
                <w:rFonts w:ascii="Times New Roman" w:eastAsia="Times New Roman" w:hAnsi="Times New Roman" w:cs="Times New Roman"/>
                <w:lang w:val="lt-LT"/>
              </w:rPr>
              <w:t>PRIEDAI</w:t>
            </w:r>
          </w:p>
        </w:tc>
        <w:tc>
          <w:tcPr>
            <w:tcW w:w="11338" w:type="dxa"/>
            <w:gridSpan w:val="2"/>
          </w:tcPr>
          <w:p w14:paraId="6D55061E" w14:textId="15648127" w:rsidR="027744C5" w:rsidRPr="00FF2A15" w:rsidRDefault="027744C5" w:rsidP="12067909">
            <w:pPr>
              <w:jc w:val="both"/>
              <w:rPr>
                <w:rFonts w:ascii="Times New Roman" w:eastAsia="Times New Roman" w:hAnsi="Times New Roman" w:cs="Times New Roman"/>
                <w:lang w:val="lt-LT"/>
              </w:rPr>
            </w:pPr>
            <w:r w:rsidRPr="12067909">
              <w:rPr>
                <w:rFonts w:ascii="Times New Roman" w:eastAsia="Times New Roman" w:hAnsi="Times New Roman" w:cs="Times New Roman"/>
                <w:color w:val="000000" w:themeColor="text1"/>
                <w:lang w:val="lt-LT"/>
              </w:rPr>
              <w:t xml:space="preserve">Po pamokos siūloma el. paštu išsiųsti mokiniams informaciją apie pagalbos galimybes dėl psichoaktyviųjų medžiagų </w:t>
            </w:r>
            <w:r w:rsidR="316B4E59" w:rsidRPr="12067909">
              <w:rPr>
                <w:rFonts w:ascii="Times New Roman" w:eastAsia="Times New Roman" w:hAnsi="Times New Roman" w:cs="Times New Roman"/>
                <w:color w:val="000000" w:themeColor="text1"/>
                <w:lang w:val="lt-LT"/>
              </w:rPr>
              <w:t xml:space="preserve">vartojimo rizikos </w:t>
            </w:r>
            <w:r w:rsidRPr="12067909">
              <w:rPr>
                <w:rFonts w:ascii="Times New Roman" w:eastAsia="Times New Roman" w:hAnsi="Times New Roman" w:cs="Times New Roman"/>
                <w:color w:val="000000" w:themeColor="text1"/>
                <w:lang w:val="lt-LT"/>
              </w:rPr>
              <w:t>arba atspausdintą informaciją pakabinti mokykloje mokiniams matomoje vietoje</w:t>
            </w:r>
            <w:r w:rsidR="154A0125" w:rsidRPr="12067909">
              <w:rPr>
                <w:rFonts w:ascii="Times New Roman" w:eastAsia="Times New Roman" w:hAnsi="Times New Roman" w:cs="Times New Roman"/>
                <w:color w:val="000000" w:themeColor="text1"/>
                <w:lang w:val="lt-LT"/>
              </w:rPr>
              <w:t xml:space="preserve">: </w:t>
            </w:r>
            <w:hyperlink r:id="rId14" w:history="1">
              <w:r w:rsidR="154A0125" w:rsidRPr="00066469">
                <w:rPr>
                  <w:rStyle w:val="Hyperlink"/>
                  <w:rFonts w:ascii="Times New Roman" w:eastAsia="Times New Roman" w:hAnsi="Times New Roman" w:cs="Times New Roman"/>
                  <w:lang w:val="lt-LT"/>
                </w:rPr>
                <w:t>PAM naudinga informacija</w:t>
              </w:r>
              <w:r w:rsidR="4CA82F88" w:rsidRPr="00066469">
                <w:rPr>
                  <w:rStyle w:val="Hyperlink"/>
                  <w:rFonts w:ascii="Times New Roman" w:eastAsia="Times New Roman" w:hAnsi="Times New Roman" w:cs="Times New Roman"/>
                  <w:lang w:val="lt-LT"/>
                </w:rPr>
                <w:t>.</w:t>
              </w:r>
            </w:hyperlink>
          </w:p>
        </w:tc>
      </w:tr>
      <w:tr w:rsidR="00387214" w:rsidRPr="00066469" w14:paraId="42DEBB4D" w14:textId="6C833563" w:rsidTr="21D153A1">
        <w:tc>
          <w:tcPr>
            <w:tcW w:w="2832" w:type="dxa"/>
          </w:tcPr>
          <w:p w14:paraId="359F9A47" w14:textId="3D3452F5" w:rsidR="00387214" w:rsidRPr="005D5E62" w:rsidRDefault="00387214" w:rsidP="00C61C77">
            <w:pPr>
              <w:rPr>
                <w:rFonts w:ascii="Times New Roman" w:eastAsia="Times New Roman" w:hAnsi="Times New Roman" w:cs="Times New Roman"/>
                <w:bCs/>
                <w:color w:val="000000" w:themeColor="text1"/>
                <w:lang w:val="lt-LT"/>
              </w:rPr>
            </w:pPr>
            <w:r w:rsidRPr="005D5E62">
              <w:rPr>
                <w:rFonts w:ascii="Times New Roman" w:eastAsia="Times New Roman" w:hAnsi="Times New Roman" w:cs="Times New Roman"/>
                <w:bCs/>
                <w:lang w:val="lt-LT"/>
              </w:rPr>
              <w:t>6. SKAITMENINIAI ŠALTINIAI</w:t>
            </w:r>
          </w:p>
        </w:tc>
        <w:tc>
          <w:tcPr>
            <w:tcW w:w="11338" w:type="dxa"/>
            <w:gridSpan w:val="2"/>
          </w:tcPr>
          <w:p w14:paraId="52998B45" w14:textId="0A30E995" w:rsidR="00387214" w:rsidRDefault="00387214" w:rsidP="4BCE8C41">
            <w:pPr>
              <w:jc w:val="both"/>
              <w:rPr>
                <w:rFonts w:ascii="Times New Roman" w:eastAsia="Times New Roman" w:hAnsi="Times New Roman" w:cs="Times New Roman"/>
                <w:color w:val="000000" w:themeColor="text1"/>
                <w:lang w:val="lt-LT"/>
              </w:rPr>
            </w:pPr>
            <w:r w:rsidRPr="4BCE8C41">
              <w:rPr>
                <w:rFonts w:ascii="Times New Roman" w:eastAsia="Times New Roman" w:hAnsi="Times New Roman" w:cs="Times New Roman"/>
                <w:color w:val="000000" w:themeColor="text1"/>
                <w:lang w:val="lt-LT"/>
              </w:rPr>
              <w:t xml:space="preserve">Skaidres </w:t>
            </w:r>
            <w:r w:rsidR="00B2727B" w:rsidRPr="4BCE8C41">
              <w:rPr>
                <w:rFonts w:ascii="Times New Roman" w:eastAsia="Times New Roman" w:hAnsi="Times New Roman" w:cs="Times New Roman"/>
                <w:color w:val="000000" w:themeColor="text1"/>
                <w:lang w:val="lt-LT"/>
              </w:rPr>
              <w:t xml:space="preserve">galima </w:t>
            </w:r>
            <w:r w:rsidRPr="4BCE8C41">
              <w:rPr>
                <w:rFonts w:ascii="Times New Roman" w:eastAsia="Times New Roman" w:hAnsi="Times New Roman" w:cs="Times New Roman"/>
                <w:color w:val="000000" w:themeColor="text1"/>
                <w:lang w:val="lt-LT"/>
              </w:rPr>
              <w:t xml:space="preserve">rasti čia: </w:t>
            </w:r>
            <w:hyperlink r:id="rId15" w:history="1">
              <w:r w:rsidR="00BA5D0C" w:rsidRPr="00BA5D0C">
                <w:rPr>
                  <w:rStyle w:val="Hyperlink"/>
                  <w:rFonts w:ascii="Times New Roman" w:eastAsia="Times New Roman" w:hAnsi="Times New Roman" w:cs="Times New Roman"/>
                  <w:lang w:val="lt-LT"/>
                </w:rPr>
                <w:t>https://vilniussveikiau.lt/wp-content/uploads/2025/10/met_8-kl_psichoaktyviosios-medziagos-.pptx</w:t>
              </w:r>
            </w:hyperlink>
          </w:p>
          <w:p w14:paraId="055B03FC" w14:textId="77777777" w:rsidR="004C108D" w:rsidRPr="002D4EFF" w:rsidRDefault="004C108D" w:rsidP="004C108D">
            <w:pPr>
              <w:rPr>
                <w:rFonts w:ascii="Times New Roman" w:hAnsi="Times New Roman" w:cs="Times New Roman"/>
                <w:color w:val="000000" w:themeColor="text1"/>
                <w:lang w:val="lt-LT"/>
              </w:rPr>
            </w:pPr>
            <w:r w:rsidRPr="002D4EFF">
              <w:rPr>
                <w:rFonts w:ascii="Times New Roman" w:hAnsi="Times New Roman" w:cs="Times New Roman"/>
                <w:color w:val="000000" w:themeColor="text1"/>
                <w:lang w:val="lt-LT"/>
              </w:rPr>
              <w:t xml:space="preserve">Vaizdo įrašas: </w:t>
            </w:r>
          </w:p>
          <w:p w14:paraId="00A40DE1" w14:textId="0FB4A0D5" w:rsidR="00387214" w:rsidRPr="005D5E62" w:rsidRDefault="004C108D" w:rsidP="004C108D">
            <w:pPr>
              <w:jc w:val="both"/>
              <w:rPr>
                <w:rFonts w:ascii="Times New Roman" w:eastAsia="Times New Roman" w:hAnsi="Times New Roman" w:cs="Times New Roman"/>
                <w:lang w:val="lt-LT"/>
              </w:rPr>
            </w:pPr>
            <w:hyperlink r:id="rId16">
              <w:r w:rsidRPr="442C23ED">
                <w:rPr>
                  <w:rStyle w:val="Hyperlink"/>
                  <w:rFonts w:ascii="Times New Roman" w:hAnsi="Times New Roman" w:cs="Times New Roman"/>
                  <w:lang w:val="lt-LT"/>
                </w:rPr>
                <w:t>naujos psichoaktyviosios medžiagos</w:t>
              </w:r>
            </w:hyperlink>
            <w:r w:rsidRPr="442C23ED">
              <w:rPr>
                <w:rFonts w:ascii="Times New Roman" w:hAnsi="Times New Roman" w:cs="Times New Roman"/>
                <w:color w:val="000000" w:themeColor="text1"/>
                <w:lang w:val="lt-LT"/>
              </w:rPr>
              <w:t>.</w:t>
            </w:r>
          </w:p>
        </w:tc>
      </w:tr>
      <w:tr w:rsidR="00387214" w:rsidRPr="00066469" w14:paraId="1FA2D001" w14:textId="30B52E68" w:rsidTr="21D153A1">
        <w:tc>
          <w:tcPr>
            <w:tcW w:w="2832" w:type="dxa"/>
          </w:tcPr>
          <w:p w14:paraId="4480FD17" w14:textId="3D8A7A6F" w:rsidR="00387214" w:rsidRPr="005D5E62" w:rsidRDefault="7309D92A" w:rsidP="00026D75">
            <w:pPr>
              <w:jc w:val="both"/>
              <w:rPr>
                <w:rFonts w:ascii="Times New Roman" w:eastAsia="Times New Roman" w:hAnsi="Times New Roman" w:cs="Times New Roman"/>
                <w:bCs/>
                <w:color w:val="000000" w:themeColor="text1"/>
                <w:lang w:val="lt-LT"/>
              </w:rPr>
            </w:pPr>
            <w:r w:rsidRPr="005D5E62">
              <w:rPr>
                <w:rFonts w:ascii="Times New Roman" w:eastAsia="Times New Roman" w:hAnsi="Times New Roman" w:cs="Times New Roman"/>
                <w:bCs/>
                <w:lang w:val="lt-LT"/>
              </w:rPr>
              <w:t xml:space="preserve">7. </w:t>
            </w:r>
            <w:r w:rsidR="1559AF5E" w:rsidRPr="005D5E62">
              <w:rPr>
                <w:rFonts w:ascii="Times New Roman" w:eastAsia="Times New Roman" w:hAnsi="Times New Roman" w:cs="Times New Roman"/>
                <w:bCs/>
                <w:lang w:val="lt-LT"/>
              </w:rPr>
              <w:t>REKOMENDUOJAMA LITERATŪRA</w:t>
            </w:r>
          </w:p>
        </w:tc>
        <w:tc>
          <w:tcPr>
            <w:tcW w:w="11338" w:type="dxa"/>
            <w:gridSpan w:val="2"/>
          </w:tcPr>
          <w:p w14:paraId="24DE84C1" w14:textId="77777777" w:rsidR="00387214" w:rsidRPr="005D5E62" w:rsidRDefault="00387214" w:rsidP="00026D75">
            <w:pPr>
              <w:jc w:val="both"/>
              <w:rPr>
                <w:rFonts w:ascii="Times New Roman" w:eastAsia="Times New Roman" w:hAnsi="Times New Roman" w:cs="Times New Roman"/>
                <w:bCs/>
                <w:color w:val="000000" w:themeColor="text1"/>
                <w:lang w:val="lt-LT"/>
              </w:rPr>
            </w:pPr>
            <w:r w:rsidRPr="005D5E62">
              <w:rPr>
                <w:rFonts w:ascii="Times New Roman" w:eastAsia="Times New Roman" w:hAnsi="Times New Roman" w:cs="Times New Roman"/>
                <w:bCs/>
                <w:color w:val="000000" w:themeColor="text1"/>
                <w:lang w:val="lt-LT"/>
              </w:rPr>
              <w:t>Vilniaus miesto savivaldybės visuomenės sveikatos biuro parengta informacija:</w:t>
            </w:r>
          </w:p>
          <w:p w14:paraId="66197BB8" w14:textId="1A4176B7" w:rsidR="00387214" w:rsidRPr="005D5E62" w:rsidRDefault="00387214" w:rsidP="00C90105">
            <w:pPr>
              <w:pStyle w:val="ListParagraph"/>
              <w:numPr>
                <w:ilvl w:val="0"/>
                <w:numId w:val="5"/>
              </w:numPr>
              <w:jc w:val="both"/>
              <w:rPr>
                <w:rFonts w:ascii="Times New Roman" w:eastAsia="Times New Roman" w:hAnsi="Times New Roman" w:cs="Times New Roman"/>
                <w:bCs/>
                <w:color w:val="000000" w:themeColor="text1"/>
                <w:lang w:val="lt-LT"/>
              </w:rPr>
            </w:pPr>
            <w:hyperlink r:id="rId17">
              <w:r w:rsidRPr="005D5E62">
                <w:rPr>
                  <w:rStyle w:val="Hyperlink"/>
                  <w:rFonts w:ascii="Times New Roman" w:eastAsia="Times New Roman" w:hAnsi="Times New Roman" w:cs="Times New Roman"/>
                  <w:bCs/>
                  <w:lang w:val="lt-LT"/>
                </w:rPr>
                <w:t>kaip kalbėti su vaikais apie psichoaktyviąsias medžiagas</w:t>
              </w:r>
            </w:hyperlink>
            <w:r w:rsidRPr="005D5E62">
              <w:rPr>
                <w:rFonts w:ascii="Times New Roman" w:eastAsia="Times New Roman" w:hAnsi="Times New Roman" w:cs="Times New Roman"/>
                <w:bCs/>
                <w:color w:val="000000" w:themeColor="text1"/>
                <w:lang w:val="lt-LT"/>
              </w:rPr>
              <w:t>.</w:t>
            </w:r>
          </w:p>
          <w:p w14:paraId="54C8E89D" w14:textId="4BABC24F" w:rsidR="00387214" w:rsidRPr="005D5E62" w:rsidRDefault="00B2727B" w:rsidP="00026D75">
            <w:pPr>
              <w:jc w:val="both"/>
              <w:rPr>
                <w:rFonts w:ascii="Times New Roman" w:eastAsia="Times New Roman" w:hAnsi="Times New Roman" w:cs="Times New Roman"/>
                <w:bCs/>
                <w:color w:val="000000" w:themeColor="text1"/>
                <w:lang w:val="lt-LT"/>
              </w:rPr>
            </w:pPr>
            <w:r w:rsidRPr="005D5E62">
              <w:rPr>
                <w:rFonts w:ascii="Times New Roman" w:eastAsia="Times New Roman" w:hAnsi="Times New Roman" w:cs="Times New Roman"/>
                <w:bCs/>
                <w:color w:val="000000" w:themeColor="text1"/>
                <w:lang w:val="lt-LT"/>
              </w:rPr>
              <w:t>Tinklalapio „</w:t>
            </w:r>
            <w:r w:rsidR="00387214" w:rsidRPr="005D5E62">
              <w:rPr>
                <w:rFonts w:ascii="Times New Roman" w:eastAsia="Times New Roman" w:hAnsi="Times New Roman" w:cs="Times New Roman"/>
                <w:bCs/>
                <w:color w:val="000000" w:themeColor="text1"/>
                <w:lang w:val="lt-LT"/>
              </w:rPr>
              <w:t>Ką veikia vaikai?</w:t>
            </w:r>
            <w:r w:rsidRPr="005D5E62">
              <w:rPr>
                <w:rFonts w:ascii="Times New Roman" w:eastAsia="Times New Roman" w:hAnsi="Times New Roman" w:cs="Times New Roman"/>
                <w:bCs/>
                <w:color w:val="000000" w:themeColor="text1"/>
                <w:lang w:val="lt-LT"/>
              </w:rPr>
              <w:t>“</w:t>
            </w:r>
            <w:r w:rsidR="00387214" w:rsidRPr="005D5E62">
              <w:rPr>
                <w:rFonts w:ascii="Times New Roman" w:eastAsia="Times New Roman" w:hAnsi="Times New Roman" w:cs="Times New Roman"/>
                <w:bCs/>
                <w:color w:val="000000" w:themeColor="text1"/>
                <w:lang w:val="lt-LT"/>
              </w:rPr>
              <w:t xml:space="preserve"> informacija:</w:t>
            </w:r>
          </w:p>
          <w:p w14:paraId="0930A46B" w14:textId="2984911F" w:rsidR="00387214" w:rsidRPr="005D5E62" w:rsidRDefault="00387214" w:rsidP="00C90105">
            <w:pPr>
              <w:pStyle w:val="ListParagraph"/>
              <w:numPr>
                <w:ilvl w:val="0"/>
                <w:numId w:val="4"/>
              </w:numPr>
              <w:jc w:val="both"/>
              <w:rPr>
                <w:rStyle w:val="Hyperlink"/>
                <w:rFonts w:ascii="Times New Roman" w:eastAsia="Times New Roman" w:hAnsi="Times New Roman" w:cs="Times New Roman"/>
                <w:bCs/>
                <w:color w:val="000000" w:themeColor="text1"/>
                <w:u w:val="none"/>
                <w:lang w:val="lt-LT"/>
              </w:rPr>
            </w:pPr>
            <w:hyperlink r:id="rId18">
              <w:r w:rsidRPr="005D5E62">
                <w:rPr>
                  <w:rStyle w:val="Hyperlink"/>
                  <w:rFonts w:ascii="Times New Roman" w:eastAsia="Times New Roman" w:hAnsi="Times New Roman" w:cs="Times New Roman"/>
                  <w:bCs/>
                  <w:lang w:val="lt-LT"/>
                </w:rPr>
                <w:t>psichoaktyviosios medžiagos</w:t>
              </w:r>
            </w:hyperlink>
            <w:r w:rsidR="008E0CAF" w:rsidRPr="005D5E62">
              <w:rPr>
                <w:rFonts w:ascii="Times New Roman" w:eastAsia="Times New Roman" w:hAnsi="Times New Roman" w:cs="Times New Roman"/>
                <w:bCs/>
                <w:lang w:val="lt-LT"/>
              </w:rPr>
              <w:t xml:space="preserve">. </w:t>
            </w:r>
          </w:p>
          <w:p w14:paraId="09DA7245" w14:textId="3A403AFF" w:rsidR="00387214" w:rsidRPr="005D5E62" w:rsidRDefault="00387214" w:rsidP="00026D75">
            <w:pPr>
              <w:jc w:val="both"/>
              <w:rPr>
                <w:rStyle w:val="Hyperlink"/>
                <w:rFonts w:ascii="Times New Roman" w:eastAsia="Times New Roman" w:hAnsi="Times New Roman" w:cs="Times New Roman"/>
                <w:bCs/>
                <w:color w:val="000000" w:themeColor="text1"/>
                <w:u w:val="none"/>
                <w:lang w:val="lt-LT"/>
              </w:rPr>
            </w:pPr>
            <w:r w:rsidRPr="005D5E62">
              <w:rPr>
                <w:rStyle w:val="Hyperlink"/>
                <w:rFonts w:ascii="Times New Roman" w:eastAsia="Times New Roman" w:hAnsi="Times New Roman" w:cs="Times New Roman"/>
                <w:bCs/>
                <w:color w:val="000000" w:themeColor="text1"/>
                <w:u w:val="none"/>
                <w:lang w:val="lt-LT"/>
              </w:rPr>
              <w:t>Narkotikų, tabako ir alkoholio kontrolės departamento parengta informacija:</w:t>
            </w:r>
          </w:p>
          <w:p w14:paraId="12B9083E" w14:textId="1F495AA9" w:rsidR="00387214" w:rsidRPr="005D5E62" w:rsidRDefault="00B2727B" w:rsidP="00C90105">
            <w:pPr>
              <w:pStyle w:val="ListParagraph"/>
              <w:numPr>
                <w:ilvl w:val="0"/>
                <w:numId w:val="4"/>
              </w:numPr>
              <w:jc w:val="both"/>
              <w:rPr>
                <w:rStyle w:val="Hyperlink"/>
                <w:rFonts w:ascii="Times New Roman" w:eastAsia="Times New Roman" w:hAnsi="Times New Roman" w:cs="Times New Roman"/>
                <w:bCs/>
                <w:color w:val="000000" w:themeColor="text1"/>
                <w:u w:val="none"/>
                <w:lang w:val="lt-LT"/>
              </w:rPr>
            </w:pPr>
            <w:r w:rsidRPr="005D5E62">
              <w:rPr>
                <w:rStyle w:val="Hyperlink"/>
                <w:rFonts w:ascii="Times New Roman" w:eastAsia="Times New Roman" w:hAnsi="Times New Roman" w:cs="Times New Roman"/>
                <w:bCs/>
                <w:lang w:val="lt-LT"/>
              </w:rPr>
              <w:t>„</w:t>
            </w:r>
            <w:hyperlink r:id="rId19">
              <w:r w:rsidRPr="005D5E62">
                <w:rPr>
                  <w:rStyle w:val="Hyperlink"/>
                  <w:rFonts w:ascii="Times New Roman" w:eastAsia="Times New Roman" w:hAnsi="Times New Roman" w:cs="Times New Roman"/>
                  <w:bCs/>
                  <w:lang w:val="lt-LT"/>
                </w:rPr>
                <w:t>V</w:t>
              </w:r>
              <w:r w:rsidR="00387214" w:rsidRPr="005D5E62">
                <w:rPr>
                  <w:rStyle w:val="Hyperlink"/>
                  <w:rFonts w:ascii="Times New Roman" w:eastAsia="Times New Roman" w:hAnsi="Times New Roman" w:cs="Times New Roman"/>
                  <w:bCs/>
                  <w:lang w:val="lt-LT"/>
                </w:rPr>
                <w:t>aikai seka tėvų pavyzdžiu</w:t>
              </w:r>
            </w:hyperlink>
            <w:r w:rsidRPr="005D5E62">
              <w:rPr>
                <w:rStyle w:val="Hyperlink"/>
                <w:rFonts w:ascii="Times New Roman" w:eastAsia="Times New Roman" w:hAnsi="Times New Roman" w:cs="Times New Roman"/>
                <w:bCs/>
                <w:lang w:val="lt-LT"/>
              </w:rPr>
              <w:t>“</w:t>
            </w:r>
            <w:r w:rsidR="00387214" w:rsidRPr="005D5E62">
              <w:rPr>
                <w:rStyle w:val="Hyperlink"/>
                <w:rFonts w:ascii="Times New Roman" w:eastAsia="Times New Roman" w:hAnsi="Times New Roman" w:cs="Times New Roman"/>
                <w:bCs/>
                <w:color w:val="000000" w:themeColor="text1"/>
                <w:u w:val="none"/>
                <w:lang w:val="lt-LT"/>
              </w:rPr>
              <w:t>;</w:t>
            </w:r>
          </w:p>
          <w:p w14:paraId="45A95263" w14:textId="77777777" w:rsidR="00387214" w:rsidRDefault="00B2727B" w:rsidP="00C90105">
            <w:pPr>
              <w:pStyle w:val="ListParagraph"/>
              <w:numPr>
                <w:ilvl w:val="0"/>
                <w:numId w:val="4"/>
              </w:numPr>
              <w:jc w:val="both"/>
              <w:rPr>
                <w:rStyle w:val="Hyperlink"/>
                <w:rFonts w:ascii="Times New Roman" w:eastAsia="Times New Roman" w:hAnsi="Times New Roman" w:cs="Times New Roman"/>
                <w:bCs/>
                <w:color w:val="000000" w:themeColor="text1"/>
                <w:u w:val="none"/>
                <w:lang w:val="lt-LT"/>
              </w:rPr>
            </w:pPr>
            <w:r w:rsidRPr="005D5E62">
              <w:rPr>
                <w:rStyle w:val="Hyperlink"/>
                <w:rFonts w:ascii="Times New Roman" w:eastAsia="Times New Roman" w:hAnsi="Times New Roman" w:cs="Times New Roman"/>
                <w:bCs/>
                <w:lang w:val="lt-LT"/>
              </w:rPr>
              <w:t>„</w:t>
            </w:r>
            <w:hyperlink r:id="rId20">
              <w:r w:rsidRPr="005D5E62">
                <w:rPr>
                  <w:rStyle w:val="Hyperlink"/>
                  <w:rFonts w:ascii="Times New Roman" w:eastAsia="Times New Roman" w:hAnsi="Times New Roman" w:cs="Times New Roman"/>
                  <w:bCs/>
                  <w:lang w:val="lt-LT"/>
                </w:rPr>
                <w:t>N</w:t>
              </w:r>
              <w:r w:rsidR="00387214" w:rsidRPr="005D5E62">
                <w:rPr>
                  <w:rStyle w:val="Hyperlink"/>
                  <w:rFonts w:ascii="Times New Roman" w:eastAsia="Times New Roman" w:hAnsi="Times New Roman" w:cs="Times New Roman"/>
                  <w:bCs/>
                  <w:lang w:val="lt-LT"/>
                </w:rPr>
                <w:t>aujos psichoaktyviosios medžiagos</w:t>
              </w:r>
            </w:hyperlink>
            <w:r w:rsidRPr="005D5E62">
              <w:rPr>
                <w:rStyle w:val="Hyperlink"/>
                <w:rFonts w:ascii="Times New Roman" w:eastAsia="Times New Roman" w:hAnsi="Times New Roman" w:cs="Times New Roman"/>
                <w:bCs/>
                <w:lang w:val="lt-LT"/>
              </w:rPr>
              <w:t>“</w:t>
            </w:r>
            <w:r w:rsidR="00387214" w:rsidRPr="005D5E62">
              <w:rPr>
                <w:rStyle w:val="Hyperlink"/>
                <w:rFonts w:ascii="Times New Roman" w:eastAsia="Times New Roman" w:hAnsi="Times New Roman" w:cs="Times New Roman"/>
                <w:bCs/>
                <w:color w:val="000000" w:themeColor="text1"/>
                <w:u w:val="none"/>
                <w:lang w:val="lt-LT"/>
              </w:rPr>
              <w:t>.</w:t>
            </w:r>
          </w:p>
          <w:p w14:paraId="410A169B" w14:textId="17CF1A54" w:rsidR="00B71C5E" w:rsidRDefault="00B71C5E" w:rsidP="00B71C5E">
            <w:pPr>
              <w:jc w:val="both"/>
              <w:rPr>
                <w:rFonts w:ascii="Times New Roman" w:eastAsia="Times New Roman" w:hAnsi="Times New Roman" w:cs="Times New Roman"/>
                <w:bCs/>
                <w:color w:val="000000" w:themeColor="text1"/>
                <w:lang w:val="lt-LT"/>
              </w:rPr>
            </w:pPr>
            <w:r w:rsidRPr="00B71C5E">
              <w:rPr>
                <w:rFonts w:ascii="Times New Roman" w:eastAsia="Times New Roman" w:hAnsi="Times New Roman" w:cs="Times New Roman"/>
                <w:bCs/>
                <w:color w:val="000000" w:themeColor="text1"/>
                <w:lang w:val="lt-LT"/>
              </w:rPr>
              <w:t xml:space="preserve">Informacija apie </w:t>
            </w:r>
            <w:r w:rsidR="002D1D6D">
              <w:rPr>
                <w:rFonts w:ascii="Times New Roman" w:eastAsia="Times New Roman" w:hAnsi="Times New Roman" w:cs="Times New Roman"/>
                <w:bCs/>
                <w:color w:val="000000" w:themeColor="text1"/>
                <w:lang w:val="lt-LT"/>
              </w:rPr>
              <w:t>,,</w:t>
            </w:r>
            <w:proofErr w:type="spellStart"/>
            <w:r w:rsidRPr="00B71C5E">
              <w:rPr>
                <w:rFonts w:ascii="Times New Roman" w:eastAsia="Times New Roman" w:hAnsi="Times New Roman" w:cs="Times New Roman"/>
                <w:bCs/>
                <w:color w:val="000000" w:themeColor="text1"/>
                <w:lang w:val="lt-LT"/>
              </w:rPr>
              <w:t>Planet</w:t>
            </w:r>
            <w:proofErr w:type="spellEnd"/>
            <w:r w:rsidRPr="00B71C5E">
              <w:rPr>
                <w:rFonts w:ascii="Times New Roman" w:eastAsia="Times New Roman" w:hAnsi="Times New Roman" w:cs="Times New Roman"/>
                <w:bCs/>
                <w:color w:val="000000" w:themeColor="text1"/>
                <w:lang w:val="lt-LT"/>
              </w:rPr>
              <w:t xml:space="preserve"> </w:t>
            </w:r>
            <w:proofErr w:type="spellStart"/>
            <w:r w:rsidRPr="00B71C5E">
              <w:rPr>
                <w:rFonts w:ascii="Times New Roman" w:eastAsia="Times New Roman" w:hAnsi="Times New Roman" w:cs="Times New Roman"/>
                <w:bCs/>
                <w:color w:val="000000" w:themeColor="text1"/>
                <w:lang w:val="lt-LT"/>
              </w:rPr>
              <w:t>Youth</w:t>
            </w:r>
            <w:proofErr w:type="spellEnd"/>
            <w:r w:rsidR="002D1D6D">
              <w:rPr>
                <w:rFonts w:ascii="Times New Roman" w:eastAsia="Times New Roman" w:hAnsi="Times New Roman" w:cs="Times New Roman"/>
                <w:bCs/>
                <w:color w:val="000000" w:themeColor="text1"/>
                <w:lang w:val="lt-LT"/>
              </w:rPr>
              <w:t>“</w:t>
            </w:r>
            <w:r w:rsidRPr="00B71C5E">
              <w:rPr>
                <w:rFonts w:ascii="Times New Roman" w:eastAsia="Times New Roman" w:hAnsi="Times New Roman" w:cs="Times New Roman"/>
                <w:bCs/>
                <w:color w:val="000000" w:themeColor="text1"/>
                <w:lang w:val="lt-LT"/>
              </w:rPr>
              <w:t xml:space="preserve"> projektą ir tyrimo rezultatus: </w:t>
            </w:r>
          </w:p>
          <w:p w14:paraId="3D9013D0" w14:textId="2AC2CCA5" w:rsidR="00B71C5E" w:rsidRPr="00B71C5E" w:rsidRDefault="002D1D6D" w:rsidP="00B71C5E">
            <w:pPr>
              <w:pStyle w:val="ListParagraph"/>
              <w:numPr>
                <w:ilvl w:val="0"/>
                <w:numId w:val="38"/>
              </w:numPr>
              <w:jc w:val="both"/>
              <w:rPr>
                <w:rFonts w:ascii="Times New Roman" w:eastAsia="Times New Roman" w:hAnsi="Times New Roman" w:cs="Times New Roman"/>
                <w:bCs/>
                <w:color w:val="000000" w:themeColor="text1"/>
                <w:lang w:val="lt-LT"/>
              </w:rPr>
            </w:pPr>
            <w:hyperlink r:id="rId21" w:history="1">
              <w:r w:rsidRPr="00135C4A">
                <w:rPr>
                  <w:rStyle w:val="Hyperlink"/>
                  <w:rFonts w:ascii="Times New Roman" w:eastAsia="Times New Roman" w:hAnsi="Times New Roman" w:cs="Times New Roman"/>
                  <w:bCs/>
                  <w:lang w:val="lt-LT"/>
                </w:rPr>
                <w:t>https://vilniussveikiau.lt/lt/paslaugos/projektai/planet-youth/;</w:t>
              </w:r>
            </w:hyperlink>
            <w:r w:rsidR="00B71C5E" w:rsidRPr="00B71C5E">
              <w:rPr>
                <w:rFonts w:ascii="Times New Roman" w:eastAsia="Times New Roman" w:hAnsi="Times New Roman" w:cs="Times New Roman"/>
                <w:bCs/>
                <w:color w:val="000000" w:themeColor="text1"/>
                <w:lang w:val="lt-LT"/>
              </w:rPr>
              <w:t> </w:t>
            </w:r>
          </w:p>
          <w:p w14:paraId="5B54E8A7" w14:textId="77777777" w:rsidR="00B71C5E" w:rsidRPr="00B71C5E" w:rsidRDefault="00B71C5E" w:rsidP="00B71C5E">
            <w:pPr>
              <w:pStyle w:val="ListParagraph"/>
              <w:numPr>
                <w:ilvl w:val="0"/>
                <w:numId w:val="38"/>
              </w:numPr>
              <w:jc w:val="both"/>
              <w:rPr>
                <w:rFonts w:ascii="Times New Roman" w:eastAsia="Times New Roman" w:hAnsi="Times New Roman" w:cs="Times New Roman"/>
                <w:bCs/>
                <w:color w:val="000000" w:themeColor="text1"/>
                <w:lang w:val="lt-LT"/>
              </w:rPr>
            </w:pPr>
            <w:hyperlink r:id="rId22" w:tgtFrame="_blank" w:history="1">
              <w:r w:rsidRPr="00B71C5E">
                <w:rPr>
                  <w:rStyle w:val="Hyperlink"/>
                  <w:rFonts w:ascii="Times New Roman" w:eastAsia="Times New Roman" w:hAnsi="Times New Roman" w:cs="Times New Roman"/>
                  <w:bCs/>
                  <w:lang w:val="lt-LT"/>
                </w:rPr>
                <w:t>https://vilniussveikiau.lt/lt/geriau-paragaus-alkoholio-namie-o-ne-kazkur-gatvej-toks-tevu-poziuris-kelia-pavoju-vaiku-sveikatai/</w:t>
              </w:r>
            </w:hyperlink>
            <w:r w:rsidRPr="00B71C5E">
              <w:rPr>
                <w:rFonts w:ascii="Times New Roman" w:eastAsia="Times New Roman" w:hAnsi="Times New Roman" w:cs="Times New Roman"/>
                <w:bCs/>
                <w:color w:val="000000" w:themeColor="text1"/>
                <w:lang w:val="lt-LT"/>
              </w:rPr>
              <w:t> </w:t>
            </w:r>
          </w:p>
          <w:p w14:paraId="31C21211" w14:textId="29958968" w:rsidR="00B71C5E" w:rsidRPr="00B71C5E" w:rsidRDefault="00B71C5E" w:rsidP="69FCD6C9">
            <w:pPr>
              <w:pStyle w:val="ListParagraph"/>
              <w:numPr>
                <w:ilvl w:val="0"/>
                <w:numId w:val="38"/>
              </w:numPr>
              <w:jc w:val="both"/>
              <w:rPr>
                <w:rFonts w:ascii="Times New Roman" w:eastAsia="Times New Roman" w:hAnsi="Times New Roman" w:cs="Times New Roman"/>
                <w:color w:val="000000" w:themeColor="text1"/>
                <w:lang w:val="lt-LT"/>
              </w:rPr>
            </w:pPr>
            <w:hyperlink r:id="rId23">
              <w:r w:rsidRPr="69FCD6C9">
                <w:rPr>
                  <w:rStyle w:val="Hyperlink"/>
                  <w:rFonts w:ascii="Times New Roman" w:eastAsia="Times New Roman" w:hAnsi="Times New Roman" w:cs="Times New Roman"/>
                  <w:lang w:val="lt-LT"/>
                </w:rPr>
                <w:t>https://vilniussveikiau.lt/lt/planet-youth-2024-m-vilniaus-miesto-duomenys-ir-rezultatai/</w:t>
              </w:r>
            </w:hyperlink>
            <w:r w:rsidRPr="69FCD6C9">
              <w:rPr>
                <w:rFonts w:ascii="Times New Roman" w:eastAsia="Times New Roman" w:hAnsi="Times New Roman" w:cs="Times New Roman"/>
                <w:color w:val="000000" w:themeColor="text1"/>
                <w:lang w:val="lt-LT"/>
              </w:rPr>
              <w:t> </w:t>
            </w:r>
          </w:p>
        </w:tc>
      </w:tr>
    </w:tbl>
    <w:p w14:paraId="543E3880" w14:textId="77777777" w:rsidR="001309AD" w:rsidRPr="005D5E62" w:rsidRDefault="001309AD" w:rsidP="006B301F">
      <w:pPr>
        <w:rPr>
          <w:rFonts w:ascii="Times New Roman" w:hAnsi="Times New Roman" w:cs="Times New Roman"/>
          <w:lang w:val="lt-LT"/>
        </w:rPr>
      </w:pPr>
    </w:p>
    <w:sectPr w:rsidR="001309AD" w:rsidRPr="005D5E62" w:rsidSect="00601959">
      <w:headerReference w:type="even" r:id="rId24"/>
      <w:headerReference w:type="default" r:id="rId25"/>
      <w:footerReference w:type="even" r:id="rId26"/>
      <w:footerReference w:type="default" r:id="rId27"/>
      <w:headerReference w:type="first" r:id="rId28"/>
      <w:footerReference w:type="first" r:id="rId29"/>
      <w:pgSz w:w="16820" w:h="11900" w:orient="landscape"/>
      <w:pgMar w:top="1440" w:right="1440" w:bottom="1440" w:left="1440" w:header="5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CBF0" w14:textId="77777777" w:rsidR="00D064A8" w:rsidRDefault="00D064A8">
      <w:r>
        <w:separator/>
      </w:r>
    </w:p>
  </w:endnote>
  <w:endnote w:type="continuationSeparator" w:id="0">
    <w:p w14:paraId="5C7F5DEB" w14:textId="77777777" w:rsidR="00D064A8" w:rsidRDefault="00D064A8">
      <w:r>
        <w:continuationSeparator/>
      </w:r>
    </w:p>
  </w:endnote>
  <w:endnote w:type="continuationNotice" w:id="1">
    <w:p w14:paraId="2B54FD49" w14:textId="77777777" w:rsidR="00D064A8" w:rsidRDefault="00D064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A0221" w14:textId="77777777" w:rsidR="00B4291B" w:rsidRDefault="00B429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DEAC7" w14:textId="5DB335B4" w:rsidR="6C95128C" w:rsidRDefault="6C95128C" w:rsidP="6C9512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86934" w14:textId="77777777" w:rsidR="00B4291B" w:rsidRDefault="00B429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85346" w14:textId="77777777" w:rsidR="00D064A8" w:rsidRDefault="00D064A8">
      <w:r>
        <w:separator/>
      </w:r>
    </w:p>
  </w:footnote>
  <w:footnote w:type="continuationSeparator" w:id="0">
    <w:p w14:paraId="1057C97F" w14:textId="77777777" w:rsidR="00D064A8" w:rsidRDefault="00D064A8">
      <w:r>
        <w:continuationSeparator/>
      </w:r>
    </w:p>
  </w:footnote>
  <w:footnote w:type="continuationNotice" w:id="1">
    <w:p w14:paraId="4709D558" w14:textId="77777777" w:rsidR="00D064A8" w:rsidRDefault="00D064A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26ACD" w14:textId="77777777" w:rsidR="00B4291B" w:rsidRDefault="00B429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A9406" w14:textId="11F9F15D" w:rsidR="6C95128C" w:rsidRDefault="003225D0" w:rsidP="00FA5377">
    <w:pPr>
      <w:pStyle w:val="Header"/>
      <w:jc w:val="center"/>
    </w:pPr>
    <w:r>
      <w:ptab w:relativeTo="margin" w:alignment="center" w:leader="none"/>
    </w:r>
    <w:r w:rsidR="00FC6893">
      <w:rPr>
        <w:noProof/>
      </w:rPr>
      <w:drawing>
        <wp:inline distT="0" distB="0" distL="0" distR="0" wp14:anchorId="3CAD3AE7" wp14:editId="5CB979A5">
          <wp:extent cx="1080000" cy="893438"/>
          <wp:effectExtent l="0" t="0" r="0" b="0"/>
          <wp:docPr id="4" name="Picture 4" descr="A blue and red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and red letters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000" cy="893438"/>
                  </a:xfrm>
                  <a:prstGeom prst="rect">
                    <a:avLst/>
                  </a:prstGeom>
                  <a:noFill/>
                  <a:ln>
                    <a:noFill/>
                  </a:ln>
                </pic:spPr>
              </pic:pic>
            </a:graphicData>
          </a:graphic>
        </wp:inline>
      </w:drawing>
    </w:r>
    <w: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AD909" w14:textId="77777777" w:rsidR="00B4291B" w:rsidRDefault="00B429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26C76"/>
    <w:multiLevelType w:val="multilevel"/>
    <w:tmpl w:val="53426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E90F87"/>
    <w:multiLevelType w:val="multilevel"/>
    <w:tmpl w:val="BE4AB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B97437"/>
    <w:multiLevelType w:val="hybridMultilevel"/>
    <w:tmpl w:val="ECF63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E17AFA"/>
    <w:multiLevelType w:val="multilevel"/>
    <w:tmpl w:val="123E2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DA1F8B"/>
    <w:multiLevelType w:val="multilevel"/>
    <w:tmpl w:val="8F540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6F588E"/>
    <w:multiLevelType w:val="multilevel"/>
    <w:tmpl w:val="18C48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F12EAE"/>
    <w:multiLevelType w:val="multilevel"/>
    <w:tmpl w:val="03682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357F1C"/>
    <w:multiLevelType w:val="hybridMultilevel"/>
    <w:tmpl w:val="1BD2AB38"/>
    <w:lvl w:ilvl="0" w:tplc="6464EDF2">
      <w:start w:val="1"/>
      <w:numFmt w:val="decimal"/>
      <w:lvlText w:val="%1."/>
      <w:lvlJc w:val="left"/>
      <w:pPr>
        <w:ind w:left="360" w:hanging="360"/>
      </w:pPr>
      <w:rPr>
        <w:rFonts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563579"/>
    <w:multiLevelType w:val="multilevel"/>
    <w:tmpl w:val="5FB05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9B7956"/>
    <w:multiLevelType w:val="multilevel"/>
    <w:tmpl w:val="64A0E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C245A79"/>
    <w:multiLevelType w:val="hybridMultilevel"/>
    <w:tmpl w:val="DE62F4C8"/>
    <w:lvl w:ilvl="0" w:tplc="5D4471C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996CAF"/>
    <w:multiLevelType w:val="multilevel"/>
    <w:tmpl w:val="9C109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FA3570E"/>
    <w:multiLevelType w:val="multilevel"/>
    <w:tmpl w:val="D41CD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882C89"/>
    <w:multiLevelType w:val="hybridMultilevel"/>
    <w:tmpl w:val="8424CED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22FE2213"/>
    <w:multiLevelType w:val="hybridMultilevel"/>
    <w:tmpl w:val="8C2A9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A24F34"/>
    <w:multiLevelType w:val="multilevel"/>
    <w:tmpl w:val="6590C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8C58BE"/>
    <w:multiLevelType w:val="multilevel"/>
    <w:tmpl w:val="62921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9F7F2E"/>
    <w:multiLevelType w:val="hybridMultilevel"/>
    <w:tmpl w:val="B4D4B87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3BCE0BED"/>
    <w:multiLevelType w:val="multilevel"/>
    <w:tmpl w:val="64F81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C8D22EC"/>
    <w:multiLevelType w:val="multilevel"/>
    <w:tmpl w:val="D14A8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E94BB6"/>
    <w:multiLevelType w:val="multilevel"/>
    <w:tmpl w:val="9710C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A15627"/>
    <w:multiLevelType w:val="multilevel"/>
    <w:tmpl w:val="BA90C0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3C94477"/>
    <w:multiLevelType w:val="multilevel"/>
    <w:tmpl w:val="B846EF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D0214B"/>
    <w:multiLevelType w:val="multilevel"/>
    <w:tmpl w:val="E5827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213F54"/>
    <w:multiLevelType w:val="multilevel"/>
    <w:tmpl w:val="906E7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C95FF8"/>
    <w:multiLevelType w:val="hybridMultilevel"/>
    <w:tmpl w:val="CE46EB3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5F213F89"/>
    <w:multiLevelType w:val="multilevel"/>
    <w:tmpl w:val="7DFCB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E84742"/>
    <w:multiLevelType w:val="hybridMultilevel"/>
    <w:tmpl w:val="C62E6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6C786A"/>
    <w:multiLevelType w:val="multilevel"/>
    <w:tmpl w:val="8DB26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560D6C"/>
    <w:multiLevelType w:val="hybridMultilevel"/>
    <w:tmpl w:val="4FFAA19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77F343F"/>
    <w:multiLevelType w:val="multilevel"/>
    <w:tmpl w:val="0DB89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81300B8"/>
    <w:multiLevelType w:val="hybridMultilevel"/>
    <w:tmpl w:val="7CC06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89F6E9E"/>
    <w:multiLevelType w:val="multilevel"/>
    <w:tmpl w:val="D85CC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562D31"/>
    <w:multiLevelType w:val="multilevel"/>
    <w:tmpl w:val="B38A5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F6B3569"/>
    <w:multiLevelType w:val="multilevel"/>
    <w:tmpl w:val="6D386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0220E67"/>
    <w:multiLevelType w:val="multilevel"/>
    <w:tmpl w:val="5F3AA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1D75DA"/>
    <w:multiLevelType w:val="multilevel"/>
    <w:tmpl w:val="DF3CB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C9001C1"/>
    <w:multiLevelType w:val="hybridMultilevel"/>
    <w:tmpl w:val="FE349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C995D12"/>
    <w:multiLevelType w:val="multilevel"/>
    <w:tmpl w:val="81CE6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8823219">
    <w:abstractNumId w:val="10"/>
  </w:num>
  <w:num w:numId="2" w16cid:durableId="1862039456">
    <w:abstractNumId w:val="13"/>
  </w:num>
  <w:num w:numId="3" w16cid:durableId="1548949000">
    <w:abstractNumId w:val="31"/>
  </w:num>
  <w:num w:numId="4" w16cid:durableId="1299335903">
    <w:abstractNumId w:val="14"/>
  </w:num>
  <w:num w:numId="5" w16cid:durableId="144972721">
    <w:abstractNumId w:val="2"/>
  </w:num>
  <w:num w:numId="6" w16cid:durableId="1930576499">
    <w:abstractNumId w:val="37"/>
  </w:num>
  <w:num w:numId="7" w16cid:durableId="1091240535">
    <w:abstractNumId w:val="27"/>
  </w:num>
  <w:num w:numId="8" w16cid:durableId="72776813">
    <w:abstractNumId w:val="33"/>
  </w:num>
  <w:num w:numId="9" w16cid:durableId="1719356720">
    <w:abstractNumId w:val="21"/>
  </w:num>
  <w:num w:numId="10" w16cid:durableId="1025181556">
    <w:abstractNumId w:val="6"/>
  </w:num>
  <w:num w:numId="11" w16cid:durableId="632759661">
    <w:abstractNumId w:val="22"/>
  </w:num>
  <w:num w:numId="12" w16cid:durableId="983314632">
    <w:abstractNumId w:val="34"/>
  </w:num>
  <w:num w:numId="13" w16cid:durableId="1349139454">
    <w:abstractNumId w:val="5"/>
  </w:num>
  <w:num w:numId="14" w16cid:durableId="292029131">
    <w:abstractNumId w:val="3"/>
  </w:num>
  <w:num w:numId="15" w16cid:durableId="1157844266">
    <w:abstractNumId w:val="28"/>
  </w:num>
  <w:num w:numId="16" w16cid:durableId="1087383246">
    <w:abstractNumId w:val="4"/>
  </w:num>
  <w:num w:numId="17" w16cid:durableId="1267228158">
    <w:abstractNumId w:val="36"/>
  </w:num>
  <w:num w:numId="18" w16cid:durableId="771706268">
    <w:abstractNumId w:val="26"/>
  </w:num>
  <w:num w:numId="19" w16cid:durableId="767383341">
    <w:abstractNumId w:val="15"/>
  </w:num>
  <w:num w:numId="20" w16cid:durableId="873618032">
    <w:abstractNumId w:val="7"/>
  </w:num>
  <w:num w:numId="21" w16cid:durableId="445663777">
    <w:abstractNumId w:val="32"/>
  </w:num>
  <w:num w:numId="22" w16cid:durableId="1234392192">
    <w:abstractNumId w:val="19"/>
  </w:num>
  <w:num w:numId="23" w16cid:durableId="923536480">
    <w:abstractNumId w:val="1"/>
  </w:num>
  <w:num w:numId="24" w16cid:durableId="1442410061">
    <w:abstractNumId w:val="35"/>
  </w:num>
  <w:num w:numId="25" w16cid:durableId="2080667379">
    <w:abstractNumId w:val="23"/>
  </w:num>
  <w:num w:numId="26" w16cid:durableId="167452728">
    <w:abstractNumId w:val="8"/>
  </w:num>
  <w:num w:numId="27" w16cid:durableId="1813709741">
    <w:abstractNumId w:val="16"/>
  </w:num>
  <w:num w:numId="28" w16cid:durableId="2092701931">
    <w:abstractNumId w:val="20"/>
  </w:num>
  <w:num w:numId="29" w16cid:durableId="1788312162">
    <w:abstractNumId w:val="12"/>
  </w:num>
  <w:num w:numId="30" w16cid:durableId="944582058">
    <w:abstractNumId w:val="38"/>
  </w:num>
  <w:num w:numId="31" w16cid:durableId="488402342">
    <w:abstractNumId w:val="0"/>
  </w:num>
  <w:num w:numId="32" w16cid:durableId="1643339770">
    <w:abstractNumId w:val="24"/>
  </w:num>
  <w:num w:numId="33" w16cid:durableId="1281767791">
    <w:abstractNumId w:val="18"/>
  </w:num>
  <w:num w:numId="34" w16cid:durableId="1523738538">
    <w:abstractNumId w:val="9"/>
  </w:num>
  <w:num w:numId="35" w16cid:durableId="199056742">
    <w:abstractNumId w:val="11"/>
  </w:num>
  <w:num w:numId="36" w16cid:durableId="367921395">
    <w:abstractNumId w:val="30"/>
  </w:num>
  <w:num w:numId="37" w16cid:durableId="1988972164">
    <w:abstractNumId w:val="29"/>
  </w:num>
  <w:num w:numId="38" w16cid:durableId="290870689">
    <w:abstractNumId w:val="17"/>
  </w:num>
  <w:num w:numId="39" w16cid:durableId="1484734553">
    <w:abstractNumId w:val="2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726"/>
    <w:rsid w:val="00000C86"/>
    <w:rsid w:val="00003242"/>
    <w:rsid w:val="00003D46"/>
    <w:rsid w:val="000041CD"/>
    <w:rsid w:val="00010070"/>
    <w:rsid w:val="000146E6"/>
    <w:rsid w:val="00017EC7"/>
    <w:rsid w:val="00023A2E"/>
    <w:rsid w:val="00023EC2"/>
    <w:rsid w:val="00026D75"/>
    <w:rsid w:val="00035F54"/>
    <w:rsid w:val="00040555"/>
    <w:rsid w:val="0004105E"/>
    <w:rsid w:val="00042139"/>
    <w:rsid w:val="00042590"/>
    <w:rsid w:val="000431F4"/>
    <w:rsid w:val="000434EF"/>
    <w:rsid w:val="000453AF"/>
    <w:rsid w:val="00045A29"/>
    <w:rsid w:val="00046CDE"/>
    <w:rsid w:val="00046EE1"/>
    <w:rsid w:val="000473AD"/>
    <w:rsid w:val="00047BF8"/>
    <w:rsid w:val="00053192"/>
    <w:rsid w:val="00053E10"/>
    <w:rsid w:val="000556ED"/>
    <w:rsid w:val="00056736"/>
    <w:rsid w:val="00062B7C"/>
    <w:rsid w:val="000661BF"/>
    <w:rsid w:val="00066469"/>
    <w:rsid w:val="0006785F"/>
    <w:rsid w:val="0007112F"/>
    <w:rsid w:val="00071CFE"/>
    <w:rsid w:val="000726BC"/>
    <w:rsid w:val="00072F9A"/>
    <w:rsid w:val="000754E5"/>
    <w:rsid w:val="00076CF9"/>
    <w:rsid w:val="00076E96"/>
    <w:rsid w:val="00077FE8"/>
    <w:rsid w:val="00082295"/>
    <w:rsid w:val="000830DB"/>
    <w:rsid w:val="00087531"/>
    <w:rsid w:val="000877F2"/>
    <w:rsid w:val="00091AE4"/>
    <w:rsid w:val="00091F98"/>
    <w:rsid w:val="000A0A74"/>
    <w:rsid w:val="000A2193"/>
    <w:rsid w:val="000A3696"/>
    <w:rsid w:val="000A3E5F"/>
    <w:rsid w:val="000A487B"/>
    <w:rsid w:val="000A52CB"/>
    <w:rsid w:val="000A67AA"/>
    <w:rsid w:val="000A6963"/>
    <w:rsid w:val="000A6F53"/>
    <w:rsid w:val="000B3248"/>
    <w:rsid w:val="000B574A"/>
    <w:rsid w:val="000B5AE5"/>
    <w:rsid w:val="000B7D6D"/>
    <w:rsid w:val="000B7E7A"/>
    <w:rsid w:val="000C0458"/>
    <w:rsid w:val="000C12AA"/>
    <w:rsid w:val="000C2377"/>
    <w:rsid w:val="000C46E9"/>
    <w:rsid w:val="000D0F5B"/>
    <w:rsid w:val="000D110B"/>
    <w:rsid w:val="000D320E"/>
    <w:rsid w:val="000D51CF"/>
    <w:rsid w:val="000D5FA8"/>
    <w:rsid w:val="000D696A"/>
    <w:rsid w:val="000E0706"/>
    <w:rsid w:val="000E5A74"/>
    <w:rsid w:val="000E6D89"/>
    <w:rsid w:val="000F0FFF"/>
    <w:rsid w:val="000F101E"/>
    <w:rsid w:val="000F5B2D"/>
    <w:rsid w:val="000F6159"/>
    <w:rsid w:val="000F695A"/>
    <w:rsid w:val="000FE5C7"/>
    <w:rsid w:val="0010381D"/>
    <w:rsid w:val="001056C8"/>
    <w:rsid w:val="00106D41"/>
    <w:rsid w:val="001076B0"/>
    <w:rsid w:val="0011492C"/>
    <w:rsid w:val="00115D1D"/>
    <w:rsid w:val="00115F7B"/>
    <w:rsid w:val="00116386"/>
    <w:rsid w:val="0011723F"/>
    <w:rsid w:val="00123E1A"/>
    <w:rsid w:val="001259F4"/>
    <w:rsid w:val="001309AD"/>
    <w:rsid w:val="00134A9C"/>
    <w:rsid w:val="001379D7"/>
    <w:rsid w:val="00141827"/>
    <w:rsid w:val="00141A1B"/>
    <w:rsid w:val="00141F68"/>
    <w:rsid w:val="00143C3C"/>
    <w:rsid w:val="00151106"/>
    <w:rsid w:val="001524D2"/>
    <w:rsid w:val="00153157"/>
    <w:rsid w:val="00154E2C"/>
    <w:rsid w:val="001631B9"/>
    <w:rsid w:val="00171327"/>
    <w:rsid w:val="00173C56"/>
    <w:rsid w:val="00173DFB"/>
    <w:rsid w:val="00180CB9"/>
    <w:rsid w:val="00181239"/>
    <w:rsid w:val="001838E5"/>
    <w:rsid w:val="00184B31"/>
    <w:rsid w:val="00187C12"/>
    <w:rsid w:val="00191090"/>
    <w:rsid w:val="00192042"/>
    <w:rsid w:val="00194EE0"/>
    <w:rsid w:val="00197B78"/>
    <w:rsid w:val="001A1EA4"/>
    <w:rsid w:val="001A4185"/>
    <w:rsid w:val="001A4F03"/>
    <w:rsid w:val="001B0F3D"/>
    <w:rsid w:val="001B1303"/>
    <w:rsid w:val="001B1439"/>
    <w:rsid w:val="001B1FEA"/>
    <w:rsid w:val="001B2ED1"/>
    <w:rsid w:val="001B406B"/>
    <w:rsid w:val="001B51CB"/>
    <w:rsid w:val="001B55C5"/>
    <w:rsid w:val="001B5D77"/>
    <w:rsid w:val="001B6E97"/>
    <w:rsid w:val="001C0C4F"/>
    <w:rsid w:val="001C3C04"/>
    <w:rsid w:val="001C4A4C"/>
    <w:rsid w:val="001C61F2"/>
    <w:rsid w:val="001D7F2F"/>
    <w:rsid w:val="001E3C8A"/>
    <w:rsid w:val="001E530C"/>
    <w:rsid w:val="001E6FB3"/>
    <w:rsid w:val="001F0838"/>
    <w:rsid w:val="001F23BA"/>
    <w:rsid w:val="001F29B3"/>
    <w:rsid w:val="001F605F"/>
    <w:rsid w:val="001F6E18"/>
    <w:rsid w:val="001F78C2"/>
    <w:rsid w:val="002024DE"/>
    <w:rsid w:val="00204532"/>
    <w:rsid w:val="00204F27"/>
    <w:rsid w:val="00207EC5"/>
    <w:rsid w:val="0021360B"/>
    <w:rsid w:val="00213D6E"/>
    <w:rsid w:val="002143B1"/>
    <w:rsid w:val="00215A4B"/>
    <w:rsid w:val="00215B92"/>
    <w:rsid w:val="00220362"/>
    <w:rsid w:val="00220807"/>
    <w:rsid w:val="00221A14"/>
    <w:rsid w:val="00222B9C"/>
    <w:rsid w:val="0022598D"/>
    <w:rsid w:val="00225B0E"/>
    <w:rsid w:val="00226199"/>
    <w:rsid w:val="00226F42"/>
    <w:rsid w:val="002301CE"/>
    <w:rsid w:val="00230A3B"/>
    <w:rsid w:val="002310F5"/>
    <w:rsid w:val="0023159A"/>
    <w:rsid w:val="00232C16"/>
    <w:rsid w:val="00234A9D"/>
    <w:rsid w:val="00245C9B"/>
    <w:rsid w:val="00255254"/>
    <w:rsid w:val="002565EC"/>
    <w:rsid w:val="0026063E"/>
    <w:rsid w:val="00265469"/>
    <w:rsid w:val="00265F1D"/>
    <w:rsid w:val="0026629D"/>
    <w:rsid w:val="00272199"/>
    <w:rsid w:val="002758C6"/>
    <w:rsid w:val="00276C74"/>
    <w:rsid w:val="002774B0"/>
    <w:rsid w:val="00277B1C"/>
    <w:rsid w:val="00280C3F"/>
    <w:rsid w:val="00282F07"/>
    <w:rsid w:val="002830F8"/>
    <w:rsid w:val="00284056"/>
    <w:rsid w:val="00284587"/>
    <w:rsid w:val="00284E25"/>
    <w:rsid w:val="0028669E"/>
    <w:rsid w:val="00286A73"/>
    <w:rsid w:val="002871DC"/>
    <w:rsid w:val="0028772C"/>
    <w:rsid w:val="00292F0A"/>
    <w:rsid w:val="0029351A"/>
    <w:rsid w:val="002A120C"/>
    <w:rsid w:val="002A12C1"/>
    <w:rsid w:val="002A252D"/>
    <w:rsid w:val="002A2E50"/>
    <w:rsid w:val="002B4A7F"/>
    <w:rsid w:val="002B6F3A"/>
    <w:rsid w:val="002B6F64"/>
    <w:rsid w:val="002B7BDB"/>
    <w:rsid w:val="002C19E5"/>
    <w:rsid w:val="002C2720"/>
    <w:rsid w:val="002C3E97"/>
    <w:rsid w:val="002C55F2"/>
    <w:rsid w:val="002D1D6D"/>
    <w:rsid w:val="002D6687"/>
    <w:rsid w:val="002E1DA1"/>
    <w:rsid w:val="002E443F"/>
    <w:rsid w:val="002F6050"/>
    <w:rsid w:val="00307DBE"/>
    <w:rsid w:val="003107A0"/>
    <w:rsid w:val="00310973"/>
    <w:rsid w:val="00310D24"/>
    <w:rsid w:val="00315E0E"/>
    <w:rsid w:val="00317FF3"/>
    <w:rsid w:val="003225D0"/>
    <w:rsid w:val="003226E4"/>
    <w:rsid w:val="003261FC"/>
    <w:rsid w:val="00334A37"/>
    <w:rsid w:val="00337F0A"/>
    <w:rsid w:val="0034017E"/>
    <w:rsid w:val="0034298A"/>
    <w:rsid w:val="00350E97"/>
    <w:rsid w:val="0035100B"/>
    <w:rsid w:val="00355A66"/>
    <w:rsid w:val="00363E35"/>
    <w:rsid w:val="003646D0"/>
    <w:rsid w:val="0037059D"/>
    <w:rsid w:val="003720A6"/>
    <w:rsid w:val="003748F2"/>
    <w:rsid w:val="00375A66"/>
    <w:rsid w:val="00377488"/>
    <w:rsid w:val="00380703"/>
    <w:rsid w:val="00380FC0"/>
    <w:rsid w:val="003811A8"/>
    <w:rsid w:val="00382DFE"/>
    <w:rsid w:val="00384A21"/>
    <w:rsid w:val="00387214"/>
    <w:rsid w:val="0038792D"/>
    <w:rsid w:val="003904C0"/>
    <w:rsid w:val="00390514"/>
    <w:rsid w:val="003943CA"/>
    <w:rsid w:val="003A20DC"/>
    <w:rsid w:val="003A23C3"/>
    <w:rsid w:val="003A4A91"/>
    <w:rsid w:val="003A6A0F"/>
    <w:rsid w:val="003A7535"/>
    <w:rsid w:val="003B143C"/>
    <w:rsid w:val="003B20BA"/>
    <w:rsid w:val="003C0D34"/>
    <w:rsid w:val="003C4AAA"/>
    <w:rsid w:val="003C56DA"/>
    <w:rsid w:val="003C659C"/>
    <w:rsid w:val="003C6C82"/>
    <w:rsid w:val="003D0211"/>
    <w:rsid w:val="003D49EF"/>
    <w:rsid w:val="003D78B7"/>
    <w:rsid w:val="003D7EDA"/>
    <w:rsid w:val="003E112A"/>
    <w:rsid w:val="003E15BE"/>
    <w:rsid w:val="003E43E1"/>
    <w:rsid w:val="003E646B"/>
    <w:rsid w:val="003F30BC"/>
    <w:rsid w:val="003F3CF9"/>
    <w:rsid w:val="003F620B"/>
    <w:rsid w:val="003F6790"/>
    <w:rsid w:val="00402AA5"/>
    <w:rsid w:val="00402C83"/>
    <w:rsid w:val="00403956"/>
    <w:rsid w:val="00405BED"/>
    <w:rsid w:val="00407DC3"/>
    <w:rsid w:val="004111AB"/>
    <w:rsid w:val="00412E7C"/>
    <w:rsid w:val="0041392E"/>
    <w:rsid w:val="004165FD"/>
    <w:rsid w:val="00416F21"/>
    <w:rsid w:val="00420211"/>
    <w:rsid w:val="004216AB"/>
    <w:rsid w:val="0042391F"/>
    <w:rsid w:val="004276E2"/>
    <w:rsid w:val="00435E3F"/>
    <w:rsid w:val="00436324"/>
    <w:rsid w:val="0043794C"/>
    <w:rsid w:val="0044070A"/>
    <w:rsid w:val="00440FD6"/>
    <w:rsid w:val="00451E70"/>
    <w:rsid w:val="00462111"/>
    <w:rsid w:val="00464310"/>
    <w:rsid w:val="00474105"/>
    <w:rsid w:val="004756E1"/>
    <w:rsid w:val="004767CF"/>
    <w:rsid w:val="00477441"/>
    <w:rsid w:val="004779A5"/>
    <w:rsid w:val="00477C16"/>
    <w:rsid w:val="00480BD9"/>
    <w:rsid w:val="00480FBC"/>
    <w:rsid w:val="00482B62"/>
    <w:rsid w:val="0048399F"/>
    <w:rsid w:val="004910AE"/>
    <w:rsid w:val="004912E4"/>
    <w:rsid w:val="00492E08"/>
    <w:rsid w:val="004940B2"/>
    <w:rsid w:val="004A18AC"/>
    <w:rsid w:val="004A2FB7"/>
    <w:rsid w:val="004B0378"/>
    <w:rsid w:val="004B19C5"/>
    <w:rsid w:val="004B7232"/>
    <w:rsid w:val="004B7D3A"/>
    <w:rsid w:val="004C04ED"/>
    <w:rsid w:val="004C108D"/>
    <w:rsid w:val="004C1A48"/>
    <w:rsid w:val="004C1D01"/>
    <w:rsid w:val="004C77CC"/>
    <w:rsid w:val="004D0030"/>
    <w:rsid w:val="004D0276"/>
    <w:rsid w:val="004D4673"/>
    <w:rsid w:val="004D77F4"/>
    <w:rsid w:val="004F13DB"/>
    <w:rsid w:val="004F1E5B"/>
    <w:rsid w:val="004F50B9"/>
    <w:rsid w:val="004F56D4"/>
    <w:rsid w:val="004F5A35"/>
    <w:rsid w:val="0050169C"/>
    <w:rsid w:val="00510D45"/>
    <w:rsid w:val="00520AD8"/>
    <w:rsid w:val="00524EF8"/>
    <w:rsid w:val="00525CD3"/>
    <w:rsid w:val="00527C17"/>
    <w:rsid w:val="00530019"/>
    <w:rsid w:val="00530283"/>
    <w:rsid w:val="00534A23"/>
    <w:rsid w:val="00535BE8"/>
    <w:rsid w:val="00536A73"/>
    <w:rsid w:val="00537BAF"/>
    <w:rsid w:val="00537E1A"/>
    <w:rsid w:val="00542ABA"/>
    <w:rsid w:val="0054325D"/>
    <w:rsid w:val="00543EF3"/>
    <w:rsid w:val="00546DA8"/>
    <w:rsid w:val="0055084C"/>
    <w:rsid w:val="00551668"/>
    <w:rsid w:val="005534DC"/>
    <w:rsid w:val="00555704"/>
    <w:rsid w:val="00555DD6"/>
    <w:rsid w:val="00556318"/>
    <w:rsid w:val="00561332"/>
    <w:rsid w:val="00566271"/>
    <w:rsid w:val="00566B1F"/>
    <w:rsid w:val="005674DB"/>
    <w:rsid w:val="00574DC1"/>
    <w:rsid w:val="005808F9"/>
    <w:rsid w:val="005812E0"/>
    <w:rsid w:val="00581530"/>
    <w:rsid w:val="00582204"/>
    <w:rsid w:val="00585175"/>
    <w:rsid w:val="00593630"/>
    <w:rsid w:val="00593F27"/>
    <w:rsid w:val="005943C4"/>
    <w:rsid w:val="0059556A"/>
    <w:rsid w:val="005A413B"/>
    <w:rsid w:val="005A6474"/>
    <w:rsid w:val="005A797A"/>
    <w:rsid w:val="005A7DFA"/>
    <w:rsid w:val="005B07FC"/>
    <w:rsid w:val="005B2570"/>
    <w:rsid w:val="005B27F7"/>
    <w:rsid w:val="005B57E9"/>
    <w:rsid w:val="005C0ECF"/>
    <w:rsid w:val="005C1804"/>
    <w:rsid w:val="005C1BAE"/>
    <w:rsid w:val="005C28A4"/>
    <w:rsid w:val="005C3396"/>
    <w:rsid w:val="005C6A44"/>
    <w:rsid w:val="005D1961"/>
    <w:rsid w:val="005D2368"/>
    <w:rsid w:val="005D3835"/>
    <w:rsid w:val="005D5E62"/>
    <w:rsid w:val="005E1074"/>
    <w:rsid w:val="005E2A12"/>
    <w:rsid w:val="005E385F"/>
    <w:rsid w:val="005F1138"/>
    <w:rsid w:val="005F32C3"/>
    <w:rsid w:val="005F5F1C"/>
    <w:rsid w:val="005F61AF"/>
    <w:rsid w:val="005F710C"/>
    <w:rsid w:val="00601959"/>
    <w:rsid w:val="00603E5C"/>
    <w:rsid w:val="0060696E"/>
    <w:rsid w:val="00606EDD"/>
    <w:rsid w:val="00607608"/>
    <w:rsid w:val="00610622"/>
    <w:rsid w:val="006112FD"/>
    <w:rsid w:val="00613927"/>
    <w:rsid w:val="006139F1"/>
    <w:rsid w:val="006140C7"/>
    <w:rsid w:val="0061627F"/>
    <w:rsid w:val="0061680B"/>
    <w:rsid w:val="00621834"/>
    <w:rsid w:val="00623434"/>
    <w:rsid w:val="00624420"/>
    <w:rsid w:val="006263D3"/>
    <w:rsid w:val="006273C3"/>
    <w:rsid w:val="0062756F"/>
    <w:rsid w:val="0063199D"/>
    <w:rsid w:val="006338E2"/>
    <w:rsid w:val="006354B6"/>
    <w:rsid w:val="00642F76"/>
    <w:rsid w:val="00642F7B"/>
    <w:rsid w:val="00643648"/>
    <w:rsid w:val="00646AAA"/>
    <w:rsid w:val="00647B28"/>
    <w:rsid w:val="00651F35"/>
    <w:rsid w:val="0065373E"/>
    <w:rsid w:val="0065449B"/>
    <w:rsid w:val="0065475C"/>
    <w:rsid w:val="006603B9"/>
    <w:rsid w:val="00660DD8"/>
    <w:rsid w:val="00664EED"/>
    <w:rsid w:val="006709E7"/>
    <w:rsid w:val="0068397B"/>
    <w:rsid w:val="00685A34"/>
    <w:rsid w:val="0068609C"/>
    <w:rsid w:val="006863E9"/>
    <w:rsid w:val="006926AB"/>
    <w:rsid w:val="006926F6"/>
    <w:rsid w:val="006954C9"/>
    <w:rsid w:val="00695EE5"/>
    <w:rsid w:val="00697639"/>
    <w:rsid w:val="006978EC"/>
    <w:rsid w:val="006A22E9"/>
    <w:rsid w:val="006A26D5"/>
    <w:rsid w:val="006A5E78"/>
    <w:rsid w:val="006B301F"/>
    <w:rsid w:val="006B77B8"/>
    <w:rsid w:val="006C3625"/>
    <w:rsid w:val="006C44A1"/>
    <w:rsid w:val="006C701B"/>
    <w:rsid w:val="006D2088"/>
    <w:rsid w:val="006D27F1"/>
    <w:rsid w:val="006D2A80"/>
    <w:rsid w:val="006D38F0"/>
    <w:rsid w:val="006D432A"/>
    <w:rsid w:val="006D5E10"/>
    <w:rsid w:val="006D6C79"/>
    <w:rsid w:val="006E462D"/>
    <w:rsid w:val="006E4D98"/>
    <w:rsid w:val="006F144B"/>
    <w:rsid w:val="006F180B"/>
    <w:rsid w:val="006F5062"/>
    <w:rsid w:val="006F5BB5"/>
    <w:rsid w:val="006F6179"/>
    <w:rsid w:val="006F7A9B"/>
    <w:rsid w:val="006F7C98"/>
    <w:rsid w:val="00702355"/>
    <w:rsid w:val="00703836"/>
    <w:rsid w:val="00704D3C"/>
    <w:rsid w:val="00706696"/>
    <w:rsid w:val="00707D50"/>
    <w:rsid w:val="00712886"/>
    <w:rsid w:val="00713320"/>
    <w:rsid w:val="00716DE5"/>
    <w:rsid w:val="007254EC"/>
    <w:rsid w:val="00727CB3"/>
    <w:rsid w:val="007305D1"/>
    <w:rsid w:val="00730A80"/>
    <w:rsid w:val="00735495"/>
    <w:rsid w:val="00735897"/>
    <w:rsid w:val="00736854"/>
    <w:rsid w:val="00740D81"/>
    <w:rsid w:val="00741241"/>
    <w:rsid w:val="00742166"/>
    <w:rsid w:val="00744C7B"/>
    <w:rsid w:val="00746A42"/>
    <w:rsid w:val="00754441"/>
    <w:rsid w:val="00756F20"/>
    <w:rsid w:val="007576F9"/>
    <w:rsid w:val="00761726"/>
    <w:rsid w:val="007629B6"/>
    <w:rsid w:val="00762D4C"/>
    <w:rsid w:val="0076510B"/>
    <w:rsid w:val="007665DE"/>
    <w:rsid w:val="007677A5"/>
    <w:rsid w:val="00770EC6"/>
    <w:rsid w:val="00772CFF"/>
    <w:rsid w:val="007777DB"/>
    <w:rsid w:val="00780880"/>
    <w:rsid w:val="00783464"/>
    <w:rsid w:val="00784A2D"/>
    <w:rsid w:val="00787688"/>
    <w:rsid w:val="00787F95"/>
    <w:rsid w:val="007914DF"/>
    <w:rsid w:val="007919BD"/>
    <w:rsid w:val="00792954"/>
    <w:rsid w:val="00796186"/>
    <w:rsid w:val="007A2431"/>
    <w:rsid w:val="007A6473"/>
    <w:rsid w:val="007A6ADF"/>
    <w:rsid w:val="007B1710"/>
    <w:rsid w:val="007B2861"/>
    <w:rsid w:val="007B34DB"/>
    <w:rsid w:val="007B67F9"/>
    <w:rsid w:val="007B6967"/>
    <w:rsid w:val="007C104A"/>
    <w:rsid w:val="007C17AB"/>
    <w:rsid w:val="007C35A9"/>
    <w:rsid w:val="007C4A34"/>
    <w:rsid w:val="007C63F2"/>
    <w:rsid w:val="007C72EE"/>
    <w:rsid w:val="007D37C7"/>
    <w:rsid w:val="007D4FF6"/>
    <w:rsid w:val="007D7089"/>
    <w:rsid w:val="007D7C8B"/>
    <w:rsid w:val="007E1EF3"/>
    <w:rsid w:val="007E2C9A"/>
    <w:rsid w:val="007E4F21"/>
    <w:rsid w:val="007E50B5"/>
    <w:rsid w:val="007E6EB2"/>
    <w:rsid w:val="007EB165"/>
    <w:rsid w:val="007F276D"/>
    <w:rsid w:val="007F2D2B"/>
    <w:rsid w:val="007F4036"/>
    <w:rsid w:val="007F4C7E"/>
    <w:rsid w:val="007F50EA"/>
    <w:rsid w:val="007F5CD5"/>
    <w:rsid w:val="007F7722"/>
    <w:rsid w:val="008020FC"/>
    <w:rsid w:val="008055DA"/>
    <w:rsid w:val="008058F7"/>
    <w:rsid w:val="00805D19"/>
    <w:rsid w:val="0080619F"/>
    <w:rsid w:val="008064DC"/>
    <w:rsid w:val="00811E9E"/>
    <w:rsid w:val="008124A3"/>
    <w:rsid w:val="008129E6"/>
    <w:rsid w:val="00813973"/>
    <w:rsid w:val="00813B32"/>
    <w:rsid w:val="008140EE"/>
    <w:rsid w:val="0081527D"/>
    <w:rsid w:val="00815BD0"/>
    <w:rsid w:val="00816190"/>
    <w:rsid w:val="00822EF1"/>
    <w:rsid w:val="00824471"/>
    <w:rsid w:val="00825C15"/>
    <w:rsid w:val="008315A0"/>
    <w:rsid w:val="0083240E"/>
    <w:rsid w:val="00834778"/>
    <w:rsid w:val="008419E3"/>
    <w:rsid w:val="0084415A"/>
    <w:rsid w:val="00844F4B"/>
    <w:rsid w:val="00850E1C"/>
    <w:rsid w:val="00852B24"/>
    <w:rsid w:val="0085398C"/>
    <w:rsid w:val="0085518F"/>
    <w:rsid w:val="008616C4"/>
    <w:rsid w:val="00863613"/>
    <w:rsid w:val="008662C1"/>
    <w:rsid w:val="00866565"/>
    <w:rsid w:val="008734F7"/>
    <w:rsid w:val="00873AF2"/>
    <w:rsid w:val="00873FC1"/>
    <w:rsid w:val="00875A62"/>
    <w:rsid w:val="00876A29"/>
    <w:rsid w:val="008836BF"/>
    <w:rsid w:val="00892669"/>
    <w:rsid w:val="0089565E"/>
    <w:rsid w:val="008A3B8D"/>
    <w:rsid w:val="008B1D60"/>
    <w:rsid w:val="008B5839"/>
    <w:rsid w:val="008B75B5"/>
    <w:rsid w:val="008C0B0D"/>
    <w:rsid w:val="008C1205"/>
    <w:rsid w:val="008C334F"/>
    <w:rsid w:val="008C6A17"/>
    <w:rsid w:val="008D2C52"/>
    <w:rsid w:val="008D3832"/>
    <w:rsid w:val="008D4AC2"/>
    <w:rsid w:val="008D4C34"/>
    <w:rsid w:val="008D5BB9"/>
    <w:rsid w:val="008D7DAA"/>
    <w:rsid w:val="008E0CAF"/>
    <w:rsid w:val="008E30D7"/>
    <w:rsid w:val="008E58FF"/>
    <w:rsid w:val="008E78FD"/>
    <w:rsid w:val="008F2EE2"/>
    <w:rsid w:val="008F30D6"/>
    <w:rsid w:val="008F3563"/>
    <w:rsid w:val="008F39CA"/>
    <w:rsid w:val="008F418D"/>
    <w:rsid w:val="008F4F1A"/>
    <w:rsid w:val="008F556C"/>
    <w:rsid w:val="0090245F"/>
    <w:rsid w:val="00902AF6"/>
    <w:rsid w:val="0090563C"/>
    <w:rsid w:val="0090694B"/>
    <w:rsid w:val="00907216"/>
    <w:rsid w:val="009140C3"/>
    <w:rsid w:val="00914D02"/>
    <w:rsid w:val="00916B9C"/>
    <w:rsid w:val="00917AE5"/>
    <w:rsid w:val="009246FE"/>
    <w:rsid w:val="00926FFC"/>
    <w:rsid w:val="00931DB2"/>
    <w:rsid w:val="0093347A"/>
    <w:rsid w:val="0093533F"/>
    <w:rsid w:val="00937729"/>
    <w:rsid w:val="00937D76"/>
    <w:rsid w:val="009433AD"/>
    <w:rsid w:val="00943636"/>
    <w:rsid w:val="0094705D"/>
    <w:rsid w:val="009479A4"/>
    <w:rsid w:val="009542E4"/>
    <w:rsid w:val="0095564D"/>
    <w:rsid w:val="00955C2D"/>
    <w:rsid w:val="009624D3"/>
    <w:rsid w:val="00973577"/>
    <w:rsid w:val="0097615F"/>
    <w:rsid w:val="0098041E"/>
    <w:rsid w:val="00981D0E"/>
    <w:rsid w:val="00981F2E"/>
    <w:rsid w:val="009820EB"/>
    <w:rsid w:val="00992E00"/>
    <w:rsid w:val="00995D8E"/>
    <w:rsid w:val="009A00BF"/>
    <w:rsid w:val="009A71C8"/>
    <w:rsid w:val="009A755B"/>
    <w:rsid w:val="009ABDEE"/>
    <w:rsid w:val="009B1014"/>
    <w:rsid w:val="009B16D5"/>
    <w:rsid w:val="009B35C1"/>
    <w:rsid w:val="009B5A13"/>
    <w:rsid w:val="009B6A19"/>
    <w:rsid w:val="009B72AD"/>
    <w:rsid w:val="009B7519"/>
    <w:rsid w:val="009C4E9B"/>
    <w:rsid w:val="009C74E5"/>
    <w:rsid w:val="009D3AB4"/>
    <w:rsid w:val="009D55EE"/>
    <w:rsid w:val="009E29AB"/>
    <w:rsid w:val="009E2FC2"/>
    <w:rsid w:val="009E3952"/>
    <w:rsid w:val="009E4A40"/>
    <w:rsid w:val="009E5B46"/>
    <w:rsid w:val="009E5E15"/>
    <w:rsid w:val="009E68B7"/>
    <w:rsid w:val="009E6C08"/>
    <w:rsid w:val="009F17E5"/>
    <w:rsid w:val="009F1DBB"/>
    <w:rsid w:val="009F4C1F"/>
    <w:rsid w:val="009F624D"/>
    <w:rsid w:val="009F6DD3"/>
    <w:rsid w:val="00A03286"/>
    <w:rsid w:val="00A037D1"/>
    <w:rsid w:val="00A03F75"/>
    <w:rsid w:val="00A040EF"/>
    <w:rsid w:val="00A10D98"/>
    <w:rsid w:val="00A11485"/>
    <w:rsid w:val="00A125CB"/>
    <w:rsid w:val="00A12BD5"/>
    <w:rsid w:val="00A12E2E"/>
    <w:rsid w:val="00A12F12"/>
    <w:rsid w:val="00A13B9D"/>
    <w:rsid w:val="00A14CBE"/>
    <w:rsid w:val="00A16706"/>
    <w:rsid w:val="00A25954"/>
    <w:rsid w:val="00A25E66"/>
    <w:rsid w:val="00A305CA"/>
    <w:rsid w:val="00A32721"/>
    <w:rsid w:val="00A3559A"/>
    <w:rsid w:val="00A3617C"/>
    <w:rsid w:val="00A404F8"/>
    <w:rsid w:val="00A40ED9"/>
    <w:rsid w:val="00A44515"/>
    <w:rsid w:val="00A46E03"/>
    <w:rsid w:val="00A47234"/>
    <w:rsid w:val="00A476D2"/>
    <w:rsid w:val="00A53A79"/>
    <w:rsid w:val="00A53F67"/>
    <w:rsid w:val="00A56398"/>
    <w:rsid w:val="00A615B4"/>
    <w:rsid w:val="00A64521"/>
    <w:rsid w:val="00A658B5"/>
    <w:rsid w:val="00A679C3"/>
    <w:rsid w:val="00A70547"/>
    <w:rsid w:val="00A713B5"/>
    <w:rsid w:val="00A72039"/>
    <w:rsid w:val="00A729D3"/>
    <w:rsid w:val="00A73A16"/>
    <w:rsid w:val="00A74D21"/>
    <w:rsid w:val="00A77A27"/>
    <w:rsid w:val="00A8107C"/>
    <w:rsid w:val="00A84B88"/>
    <w:rsid w:val="00A84FE9"/>
    <w:rsid w:val="00A87E66"/>
    <w:rsid w:val="00A904D9"/>
    <w:rsid w:val="00A91EEF"/>
    <w:rsid w:val="00A932BB"/>
    <w:rsid w:val="00A95C29"/>
    <w:rsid w:val="00AA0A8B"/>
    <w:rsid w:val="00AA29FB"/>
    <w:rsid w:val="00AA3D8D"/>
    <w:rsid w:val="00AA6497"/>
    <w:rsid w:val="00AB1058"/>
    <w:rsid w:val="00AB1F25"/>
    <w:rsid w:val="00AB30C0"/>
    <w:rsid w:val="00AB356E"/>
    <w:rsid w:val="00AB5031"/>
    <w:rsid w:val="00AB5A7D"/>
    <w:rsid w:val="00AB65D3"/>
    <w:rsid w:val="00AB73BF"/>
    <w:rsid w:val="00AB7905"/>
    <w:rsid w:val="00AC0426"/>
    <w:rsid w:val="00AC354D"/>
    <w:rsid w:val="00AC47C0"/>
    <w:rsid w:val="00AC4D74"/>
    <w:rsid w:val="00AC54FB"/>
    <w:rsid w:val="00AC7BA9"/>
    <w:rsid w:val="00AD5F47"/>
    <w:rsid w:val="00AD6D0C"/>
    <w:rsid w:val="00AE10A5"/>
    <w:rsid w:val="00AE5B41"/>
    <w:rsid w:val="00AE5C87"/>
    <w:rsid w:val="00AF0791"/>
    <w:rsid w:val="00AF1ABB"/>
    <w:rsid w:val="00B00629"/>
    <w:rsid w:val="00B0612D"/>
    <w:rsid w:val="00B07369"/>
    <w:rsid w:val="00B1584A"/>
    <w:rsid w:val="00B17C02"/>
    <w:rsid w:val="00B2165C"/>
    <w:rsid w:val="00B22782"/>
    <w:rsid w:val="00B23DD3"/>
    <w:rsid w:val="00B2727B"/>
    <w:rsid w:val="00B27F52"/>
    <w:rsid w:val="00B325D5"/>
    <w:rsid w:val="00B32652"/>
    <w:rsid w:val="00B327F9"/>
    <w:rsid w:val="00B358CB"/>
    <w:rsid w:val="00B369D5"/>
    <w:rsid w:val="00B36AF6"/>
    <w:rsid w:val="00B37EF3"/>
    <w:rsid w:val="00B4291B"/>
    <w:rsid w:val="00B43865"/>
    <w:rsid w:val="00B43C9A"/>
    <w:rsid w:val="00B43F84"/>
    <w:rsid w:val="00B50C30"/>
    <w:rsid w:val="00B55C65"/>
    <w:rsid w:val="00B62847"/>
    <w:rsid w:val="00B62D32"/>
    <w:rsid w:val="00B63024"/>
    <w:rsid w:val="00B64896"/>
    <w:rsid w:val="00B666F8"/>
    <w:rsid w:val="00B70CDA"/>
    <w:rsid w:val="00B71C5E"/>
    <w:rsid w:val="00B75C85"/>
    <w:rsid w:val="00B75E1A"/>
    <w:rsid w:val="00B807DA"/>
    <w:rsid w:val="00B80E89"/>
    <w:rsid w:val="00B8192E"/>
    <w:rsid w:val="00B84F9A"/>
    <w:rsid w:val="00B85839"/>
    <w:rsid w:val="00B9040C"/>
    <w:rsid w:val="00B91268"/>
    <w:rsid w:val="00B91337"/>
    <w:rsid w:val="00B94B9E"/>
    <w:rsid w:val="00BA184C"/>
    <w:rsid w:val="00BA1B81"/>
    <w:rsid w:val="00BA2396"/>
    <w:rsid w:val="00BA4772"/>
    <w:rsid w:val="00BA5D0C"/>
    <w:rsid w:val="00BA727B"/>
    <w:rsid w:val="00BB011D"/>
    <w:rsid w:val="00BB5263"/>
    <w:rsid w:val="00BB632A"/>
    <w:rsid w:val="00BC102F"/>
    <w:rsid w:val="00BC1D7A"/>
    <w:rsid w:val="00BC4F9F"/>
    <w:rsid w:val="00BC60D5"/>
    <w:rsid w:val="00BC618E"/>
    <w:rsid w:val="00BC63BA"/>
    <w:rsid w:val="00BC78BC"/>
    <w:rsid w:val="00BD034D"/>
    <w:rsid w:val="00BD3220"/>
    <w:rsid w:val="00BD685A"/>
    <w:rsid w:val="00BE127C"/>
    <w:rsid w:val="00BE153B"/>
    <w:rsid w:val="00BE2016"/>
    <w:rsid w:val="00BE7033"/>
    <w:rsid w:val="00BE7C43"/>
    <w:rsid w:val="00BF094F"/>
    <w:rsid w:val="00BF13DF"/>
    <w:rsid w:val="00BF5CC6"/>
    <w:rsid w:val="00BF70C0"/>
    <w:rsid w:val="00BF7616"/>
    <w:rsid w:val="00C0033F"/>
    <w:rsid w:val="00C01F07"/>
    <w:rsid w:val="00C02EF8"/>
    <w:rsid w:val="00C05303"/>
    <w:rsid w:val="00C10E48"/>
    <w:rsid w:val="00C134E8"/>
    <w:rsid w:val="00C169D0"/>
    <w:rsid w:val="00C22BE1"/>
    <w:rsid w:val="00C22ED3"/>
    <w:rsid w:val="00C23FDC"/>
    <w:rsid w:val="00C365C9"/>
    <w:rsid w:val="00C3746B"/>
    <w:rsid w:val="00C4117C"/>
    <w:rsid w:val="00C45480"/>
    <w:rsid w:val="00C47300"/>
    <w:rsid w:val="00C50021"/>
    <w:rsid w:val="00C505F8"/>
    <w:rsid w:val="00C50EE6"/>
    <w:rsid w:val="00C57A54"/>
    <w:rsid w:val="00C6068F"/>
    <w:rsid w:val="00C617E9"/>
    <w:rsid w:val="00C61946"/>
    <w:rsid w:val="00C61C77"/>
    <w:rsid w:val="00C62C99"/>
    <w:rsid w:val="00C64BA3"/>
    <w:rsid w:val="00C6641E"/>
    <w:rsid w:val="00C718BD"/>
    <w:rsid w:val="00C71F5D"/>
    <w:rsid w:val="00C7215B"/>
    <w:rsid w:val="00C747A1"/>
    <w:rsid w:val="00C74CF8"/>
    <w:rsid w:val="00C7590B"/>
    <w:rsid w:val="00C763C6"/>
    <w:rsid w:val="00C81A67"/>
    <w:rsid w:val="00C81D84"/>
    <w:rsid w:val="00C81F29"/>
    <w:rsid w:val="00C838C2"/>
    <w:rsid w:val="00C84D52"/>
    <w:rsid w:val="00C873C2"/>
    <w:rsid w:val="00C90105"/>
    <w:rsid w:val="00C9274A"/>
    <w:rsid w:val="00C958C5"/>
    <w:rsid w:val="00C96649"/>
    <w:rsid w:val="00C96D23"/>
    <w:rsid w:val="00CA47DD"/>
    <w:rsid w:val="00CA69EC"/>
    <w:rsid w:val="00CB163F"/>
    <w:rsid w:val="00CB5FEA"/>
    <w:rsid w:val="00CB7DD4"/>
    <w:rsid w:val="00CC1EBE"/>
    <w:rsid w:val="00CC5709"/>
    <w:rsid w:val="00CC7745"/>
    <w:rsid w:val="00CD1429"/>
    <w:rsid w:val="00CD282B"/>
    <w:rsid w:val="00CD68C1"/>
    <w:rsid w:val="00CD7483"/>
    <w:rsid w:val="00CE1E51"/>
    <w:rsid w:val="00CE2E00"/>
    <w:rsid w:val="00CE2E5C"/>
    <w:rsid w:val="00CE5B4F"/>
    <w:rsid w:val="00CE7672"/>
    <w:rsid w:val="00CF78A8"/>
    <w:rsid w:val="00D01E20"/>
    <w:rsid w:val="00D0582F"/>
    <w:rsid w:val="00D064A8"/>
    <w:rsid w:val="00D075A3"/>
    <w:rsid w:val="00D1081D"/>
    <w:rsid w:val="00D11109"/>
    <w:rsid w:val="00D16038"/>
    <w:rsid w:val="00D16951"/>
    <w:rsid w:val="00D16C13"/>
    <w:rsid w:val="00D17EA4"/>
    <w:rsid w:val="00D18DDB"/>
    <w:rsid w:val="00D21D8F"/>
    <w:rsid w:val="00D23D7B"/>
    <w:rsid w:val="00D33EA7"/>
    <w:rsid w:val="00D3709F"/>
    <w:rsid w:val="00D405F5"/>
    <w:rsid w:val="00D447A4"/>
    <w:rsid w:val="00D45A8B"/>
    <w:rsid w:val="00D46A2A"/>
    <w:rsid w:val="00D46FAF"/>
    <w:rsid w:val="00D549A3"/>
    <w:rsid w:val="00D550DC"/>
    <w:rsid w:val="00D600D1"/>
    <w:rsid w:val="00D62081"/>
    <w:rsid w:val="00D64F67"/>
    <w:rsid w:val="00D705A2"/>
    <w:rsid w:val="00D7349B"/>
    <w:rsid w:val="00D75DFD"/>
    <w:rsid w:val="00D81739"/>
    <w:rsid w:val="00D84F52"/>
    <w:rsid w:val="00D850C0"/>
    <w:rsid w:val="00D85C53"/>
    <w:rsid w:val="00D87A56"/>
    <w:rsid w:val="00D91629"/>
    <w:rsid w:val="00D920AA"/>
    <w:rsid w:val="00D94CE8"/>
    <w:rsid w:val="00D97768"/>
    <w:rsid w:val="00DA005B"/>
    <w:rsid w:val="00DA1557"/>
    <w:rsid w:val="00DA32AA"/>
    <w:rsid w:val="00DA37DB"/>
    <w:rsid w:val="00DA6F93"/>
    <w:rsid w:val="00DB2626"/>
    <w:rsid w:val="00DB2865"/>
    <w:rsid w:val="00DB5B1C"/>
    <w:rsid w:val="00DC0219"/>
    <w:rsid w:val="00DC0423"/>
    <w:rsid w:val="00DC1D62"/>
    <w:rsid w:val="00DC22F5"/>
    <w:rsid w:val="00DC43E6"/>
    <w:rsid w:val="00DC521C"/>
    <w:rsid w:val="00DC5EA8"/>
    <w:rsid w:val="00DC7C0C"/>
    <w:rsid w:val="00DD0471"/>
    <w:rsid w:val="00DD15BE"/>
    <w:rsid w:val="00DD3747"/>
    <w:rsid w:val="00DD7C1B"/>
    <w:rsid w:val="00DE259F"/>
    <w:rsid w:val="00DE3854"/>
    <w:rsid w:val="00DE3BCF"/>
    <w:rsid w:val="00DE55B7"/>
    <w:rsid w:val="00DE7C23"/>
    <w:rsid w:val="00DE7C98"/>
    <w:rsid w:val="00DF1E35"/>
    <w:rsid w:val="00DF2C09"/>
    <w:rsid w:val="00DF4131"/>
    <w:rsid w:val="00DF55AF"/>
    <w:rsid w:val="00DF71EF"/>
    <w:rsid w:val="00DF74D2"/>
    <w:rsid w:val="00DF7E9D"/>
    <w:rsid w:val="00E01F52"/>
    <w:rsid w:val="00E0235E"/>
    <w:rsid w:val="00E02B62"/>
    <w:rsid w:val="00E03441"/>
    <w:rsid w:val="00E037D6"/>
    <w:rsid w:val="00E041A9"/>
    <w:rsid w:val="00E04EA7"/>
    <w:rsid w:val="00E05028"/>
    <w:rsid w:val="00E05681"/>
    <w:rsid w:val="00E05DAA"/>
    <w:rsid w:val="00E077B0"/>
    <w:rsid w:val="00E10BC5"/>
    <w:rsid w:val="00E1194C"/>
    <w:rsid w:val="00E143B5"/>
    <w:rsid w:val="00E16DF7"/>
    <w:rsid w:val="00E17076"/>
    <w:rsid w:val="00E21FC0"/>
    <w:rsid w:val="00E233A0"/>
    <w:rsid w:val="00E23465"/>
    <w:rsid w:val="00E23709"/>
    <w:rsid w:val="00E242FC"/>
    <w:rsid w:val="00E2575E"/>
    <w:rsid w:val="00E26F2B"/>
    <w:rsid w:val="00E33172"/>
    <w:rsid w:val="00E35142"/>
    <w:rsid w:val="00E358DD"/>
    <w:rsid w:val="00E37B27"/>
    <w:rsid w:val="00E414B0"/>
    <w:rsid w:val="00E41E48"/>
    <w:rsid w:val="00E45E36"/>
    <w:rsid w:val="00E476E7"/>
    <w:rsid w:val="00E5219C"/>
    <w:rsid w:val="00E522CF"/>
    <w:rsid w:val="00E538A3"/>
    <w:rsid w:val="00E57204"/>
    <w:rsid w:val="00E60299"/>
    <w:rsid w:val="00E60740"/>
    <w:rsid w:val="00E614B1"/>
    <w:rsid w:val="00E63189"/>
    <w:rsid w:val="00E65FC5"/>
    <w:rsid w:val="00E66C7B"/>
    <w:rsid w:val="00E66EBC"/>
    <w:rsid w:val="00E73429"/>
    <w:rsid w:val="00E735E6"/>
    <w:rsid w:val="00E74FD0"/>
    <w:rsid w:val="00E75E0B"/>
    <w:rsid w:val="00E80D60"/>
    <w:rsid w:val="00E858BE"/>
    <w:rsid w:val="00E87020"/>
    <w:rsid w:val="00E91655"/>
    <w:rsid w:val="00E94631"/>
    <w:rsid w:val="00E94B56"/>
    <w:rsid w:val="00E96E11"/>
    <w:rsid w:val="00EA0D64"/>
    <w:rsid w:val="00EA103A"/>
    <w:rsid w:val="00EA118C"/>
    <w:rsid w:val="00EA17B5"/>
    <w:rsid w:val="00EA48BC"/>
    <w:rsid w:val="00EA4FB2"/>
    <w:rsid w:val="00EB11D8"/>
    <w:rsid w:val="00EB17A3"/>
    <w:rsid w:val="00EB4A58"/>
    <w:rsid w:val="00EB5883"/>
    <w:rsid w:val="00EB6944"/>
    <w:rsid w:val="00EB7027"/>
    <w:rsid w:val="00EC1970"/>
    <w:rsid w:val="00EC1D01"/>
    <w:rsid w:val="00EC291E"/>
    <w:rsid w:val="00EC57C8"/>
    <w:rsid w:val="00EC739B"/>
    <w:rsid w:val="00ED0840"/>
    <w:rsid w:val="00ED0D8D"/>
    <w:rsid w:val="00ED6151"/>
    <w:rsid w:val="00ED6452"/>
    <w:rsid w:val="00ED76BA"/>
    <w:rsid w:val="00ED7D3C"/>
    <w:rsid w:val="00EE24BD"/>
    <w:rsid w:val="00EF1D98"/>
    <w:rsid w:val="00EF1DDB"/>
    <w:rsid w:val="00EF25E2"/>
    <w:rsid w:val="00EF5D63"/>
    <w:rsid w:val="00EF6682"/>
    <w:rsid w:val="00EF794B"/>
    <w:rsid w:val="00EF7B02"/>
    <w:rsid w:val="00F00C32"/>
    <w:rsid w:val="00F019F4"/>
    <w:rsid w:val="00F05AE2"/>
    <w:rsid w:val="00F12A20"/>
    <w:rsid w:val="00F16F99"/>
    <w:rsid w:val="00F22A49"/>
    <w:rsid w:val="00F23FF4"/>
    <w:rsid w:val="00F269BB"/>
    <w:rsid w:val="00F32592"/>
    <w:rsid w:val="00F35BB4"/>
    <w:rsid w:val="00F371B0"/>
    <w:rsid w:val="00F372C2"/>
    <w:rsid w:val="00F436CE"/>
    <w:rsid w:val="00F44B57"/>
    <w:rsid w:val="00F50C68"/>
    <w:rsid w:val="00F52432"/>
    <w:rsid w:val="00F52805"/>
    <w:rsid w:val="00F52C7E"/>
    <w:rsid w:val="00F546EA"/>
    <w:rsid w:val="00F54BED"/>
    <w:rsid w:val="00F6027B"/>
    <w:rsid w:val="00F629D4"/>
    <w:rsid w:val="00F62C83"/>
    <w:rsid w:val="00F638E9"/>
    <w:rsid w:val="00F64C25"/>
    <w:rsid w:val="00F664C9"/>
    <w:rsid w:val="00F66E24"/>
    <w:rsid w:val="00F6701C"/>
    <w:rsid w:val="00F72948"/>
    <w:rsid w:val="00F72BA9"/>
    <w:rsid w:val="00F73A25"/>
    <w:rsid w:val="00F75693"/>
    <w:rsid w:val="00F768E5"/>
    <w:rsid w:val="00F825C6"/>
    <w:rsid w:val="00F8400A"/>
    <w:rsid w:val="00F844CF"/>
    <w:rsid w:val="00F84AC9"/>
    <w:rsid w:val="00F901F8"/>
    <w:rsid w:val="00F911E1"/>
    <w:rsid w:val="00FA2814"/>
    <w:rsid w:val="00FA3484"/>
    <w:rsid w:val="00FA3D2E"/>
    <w:rsid w:val="00FA50A0"/>
    <w:rsid w:val="00FA5377"/>
    <w:rsid w:val="00FA721A"/>
    <w:rsid w:val="00FB0F13"/>
    <w:rsid w:val="00FB1D1D"/>
    <w:rsid w:val="00FB1F9C"/>
    <w:rsid w:val="00FB520C"/>
    <w:rsid w:val="00FC1B18"/>
    <w:rsid w:val="00FC21FD"/>
    <w:rsid w:val="00FC5BA1"/>
    <w:rsid w:val="00FC6893"/>
    <w:rsid w:val="00FC7538"/>
    <w:rsid w:val="00FD640D"/>
    <w:rsid w:val="00FE0714"/>
    <w:rsid w:val="00FE3C5B"/>
    <w:rsid w:val="00FE63D9"/>
    <w:rsid w:val="00FE72C9"/>
    <w:rsid w:val="00FF16F3"/>
    <w:rsid w:val="00FF1AF0"/>
    <w:rsid w:val="00FF2A15"/>
    <w:rsid w:val="00FF4A13"/>
    <w:rsid w:val="010BD710"/>
    <w:rsid w:val="01276A0C"/>
    <w:rsid w:val="0151B9A8"/>
    <w:rsid w:val="01C68239"/>
    <w:rsid w:val="01E19C6C"/>
    <w:rsid w:val="01F360DA"/>
    <w:rsid w:val="0275F6BB"/>
    <w:rsid w:val="027744C5"/>
    <w:rsid w:val="02A363BE"/>
    <w:rsid w:val="02B43763"/>
    <w:rsid w:val="02BBB468"/>
    <w:rsid w:val="02C1982C"/>
    <w:rsid w:val="0321AC53"/>
    <w:rsid w:val="035DCD58"/>
    <w:rsid w:val="0385238E"/>
    <w:rsid w:val="03873B70"/>
    <w:rsid w:val="039D7054"/>
    <w:rsid w:val="03A2EDE7"/>
    <w:rsid w:val="03AD6A0D"/>
    <w:rsid w:val="03C59BA6"/>
    <w:rsid w:val="03CEF081"/>
    <w:rsid w:val="0478F1AD"/>
    <w:rsid w:val="04B1AB4E"/>
    <w:rsid w:val="04D4F60B"/>
    <w:rsid w:val="05178B1C"/>
    <w:rsid w:val="0587EDA5"/>
    <w:rsid w:val="059D4739"/>
    <w:rsid w:val="05A3A930"/>
    <w:rsid w:val="05B93736"/>
    <w:rsid w:val="060F801D"/>
    <w:rsid w:val="065DF77E"/>
    <w:rsid w:val="069F889F"/>
    <w:rsid w:val="06ADC0DA"/>
    <w:rsid w:val="06AFD2C3"/>
    <w:rsid w:val="06B77179"/>
    <w:rsid w:val="06D2742F"/>
    <w:rsid w:val="06DDA010"/>
    <w:rsid w:val="06EF8209"/>
    <w:rsid w:val="07030CCC"/>
    <w:rsid w:val="0731E34A"/>
    <w:rsid w:val="0735D9FE"/>
    <w:rsid w:val="076E68AB"/>
    <w:rsid w:val="07CD52DB"/>
    <w:rsid w:val="07F9E985"/>
    <w:rsid w:val="0820CC4E"/>
    <w:rsid w:val="0834E1A3"/>
    <w:rsid w:val="0883CEB8"/>
    <w:rsid w:val="08A6F152"/>
    <w:rsid w:val="08EC3B0B"/>
    <w:rsid w:val="08F075BA"/>
    <w:rsid w:val="09019B9B"/>
    <w:rsid w:val="09568674"/>
    <w:rsid w:val="0969233C"/>
    <w:rsid w:val="096CA0B0"/>
    <w:rsid w:val="0985CDB4"/>
    <w:rsid w:val="099D0E32"/>
    <w:rsid w:val="09A14B07"/>
    <w:rsid w:val="09A575D2"/>
    <w:rsid w:val="09CB4031"/>
    <w:rsid w:val="09D1B45B"/>
    <w:rsid w:val="09FE0E44"/>
    <w:rsid w:val="0A2E9F55"/>
    <w:rsid w:val="0A394B89"/>
    <w:rsid w:val="0A7E1549"/>
    <w:rsid w:val="0A84FAC7"/>
    <w:rsid w:val="0A94CCC8"/>
    <w:rsid w:val="0ACA185B"/>
    <w:rsid w:val="0AF27124"/>
    <w:rsid w:val="0B06865F"/>
    <w:rsid w:val="0B21332F"/>
    <w:rsid w:val="0B2B9CCC"/>
    <w:rsid w:val="0B377AEF"/>
    <w:rsid w:val="0B38EE15"/>
    <w:rsid w:val="0B765058"/>
    <w:rsid w:val="0B7E1673"/>
    <w:rsid w:val="0B82B742"/>
    <w:rsid w:val="0B8C1467"/>
    <w:rsid w:val="0B8D720B"/>
    <w:rsid w:val="0BA9E6CD"/>
    <w:rsid w:val="0BABE239"/>
    <w:rsid w:val="0BCBF410"/>
    <w:rsid w:val="0C104B56"/>
    <w:rsid w:val="0C6CA60D"/>
    <w:rsid w:val="0CC27297"/>
    <w:rsid w:val="0D3FC61A"/>
    <w:rsid w:val="0D45726E"/>
    <w:rsid w:val="0D86355F"/>
    <w:rsid w:val="0D89598F"/>
    <w:rsid w:val="0DCA6F76"/>
    <w:rsid w:val="0E124CEF"/>
    <w:rsid w:val="0E2881FB"/>
    <w:rsid w:val="0E4F12F6"/>
    <w:rsid w:val="0E5CD12B"/>
    <w:rsid w:val="0E5FFCB9"/>
    <w:rsid w:val="0E6A3909"/>
    <w:rsid w:val="0E6E8832"/>
    <w:rsid w:val="0E81C8B7"/>
    <w:rsid w:val="0E921357"/>
    <w:rsid w:val="0EA75638"/>
    <w:rsid w:val="0EA8A6B1"/>
    <w:rsid w:val="0F1193C0"/>
    <w:rsid w:val="0F1634AB"/>
    <w:rsid w:val="0F2194F7"/>
    <w:rsid w:val="0F2F7E3B"/>
    <w:rsid w:val="0F4BCD39"/>
    <w:rsid w:val="0FAD7BE6"/>
    <w:rsid w:val="0FE90FBF"/>
    <w:rsid w:val="100711D3"/>
    <w:rsid w:val="102927D1"/>
    <w:rsid w:val="103263E2"/>
    <w:rsid w:val="108C5BC3"/>
    <w:rsid w:val="10BFD004"/>
    <w:rsid w:val="10D8F194"/>
    <w:rsid w:val="11011B51"/>
    <w:rsid w:val="110DA08E"/>
    <w:rsid w:val="111F64A3"/>
    <w:rsid w:val="113B910C"/>
    <w:rsid w:val="11A46BDC"/>
    <w:rsid w:val="12067909"/>
    <w:rsid w:val="120F6A4B"/>
    <w:rsid w:val="122488EF"/>
    <w:rsid w:val="123D5EFB"/>
    <w:rsid w:val="1268AB59"/>
    <w:rsid w:val="1290FD6F"/>
    <w:rsid w:val="12A6D176"/>
    <w:rsid w:val="12DE3FB1"/>
    <w:rsid w:val="1330D90E"/>
    <w:rsid w:val="13349FC4"/>
    <w:rsid w:val="134A016B"/>
    <w:rsid w:val="1382663A"/>
    <w:rsid w:val="1393074A"/>
    <w:rsid w:val="13C64555"/>
    <w:rsid w:val="13D91DDC"/>
    <w:rsid w:val="13D96FBA"/>
    <w:rsid w:val="14057D4A"/>
    <w:rsid w:val="141323C1"/>
    <w:rsid w:val="14337EDD"/>
    <w:rsid w:val="1453A46B"/>
    <w:rsid w:val="145815BD"/>
    <w:rsid w:val="146FFB6A"/>
    <w:rsid w:val="14CAB0EE"/>
    <w:rsid w:val="14D05236"/>
    <w:rsid w:val="151AE2D6"/>
    <w:rsid w:val="1546A489"/>
    <w:rsid w:val="154A0125"/>
    <w:rsid w:val="1559AF5E"/>
    <w:rsid w:val="158CE639"/>
    <w:rsid w:val="15D52E24"/>
    <w:rsid w:val="1620D736"/>
    <w:rsid w:val="162F1E04"/>
    <w:rsid w:val="165994AF"/>
    <w:rsid w:val="1666814F"/>
    <w:rsid w:val="1679065D"/>
    <w:rsid w:val="169C4321"/>
    <w:rsid w:val="16D6D45D"/>
    <w:rsid w:val="16E274EA"/>
    <w:rsid w:val="17293241"/>
    <w:rsid w:val="174AC483"/>
    <w:rsid w:val="1756C348"/>
    <w:rsid w:val="178BEAF4"/>
    <w:rsid w:val="1796C5FC"/>
    <w:rsid w:val="179CFC46"/>
    <w:rsid w:val="17CEAA52"/>
    <w:rsid w:val="17F10AA3"/>
    <w:rsid w:val="18019D92"/>
    <w:rsid w:val="18044A31"/>
    <w:rsid w:val="1851A77A"/>
    <w:rsid w:val="1880C4CD"/>
    <w:rsid w:val="18E31A09"/>
    <w:rsid w:val="18E694E4"/>
    <w:rsid w:val="19540183"/>
    <w:rsid w:val="19B59DFA"/>
    <w:rsid w:val="19CEFFC1"/>
    <w:rsid w:val="1A00A8DD"/>
    <w:rsid w:val="1A1CB0F5"/>
    <w:rsid w:val="1AAB2575"/>
    <w:rsid w:val="1AF7EE8A"/>
    <w:rsid w:val="1B2F85ED"/>
    <w:rsid w:val="1B367A3A"/>
    <w:rsid w:val="1B3BEAF3"/>
    <w:rsid w:val="1B551350"/>
    <w:rsid w:val="1B5D4887"/>
    <w:rsid w:val="1B6176BC"/>
    <w:rsid w:val="1B716B58"/>
    <w:rsid w:val="1B943E18"/>
    <w:rsid w:val="1BB94CBA"/>
    <w:rsid w:val="1BEEA99E"/>
    <w:rsid w:val="1C577C3A"/>
    <w:rsid w:val="1C85E184"/>
    <w:rsid w:val="1C8D71D9"/>
    <w:rsid w:val="1C960683"/>
    <w:rsid w:val="1CD8F3A3"/>
    <w:rsid w:val="1CE70C64"/>
    <w:rsid w:val="1D071363"/>
    <w:rsid w:val="1D096780"/>
    <w:rsid w:val="1D702814"/>
    <w:rsid w:val="1D84B5EE"/>
    <w:rsid w:val="1DD806D7"/>
    <w:rsid w:val="1E27B3BA"/>
    <w:rsid w:val="1E3B0949"/>
    <w:rsid w:val="1E600E5D"/>
    <w:rsid w:val="1E719334"/>
    <w:rsid w:val="1E8728AC"/>
    <w:rsid w:val="1ECD4142"/>
    <w:rsid w:val="1EF3865E"/>
    <w:rsid w:val="1F163E07"/>
    <w:rsid w:val="1F1B072C"/>
    <w:rsid w:val="1F3F4CB0"/>
    <w:rsid w:val="1F5BE0E0"/>
    <w:rsid w:val="1F8E9211"/>
    <w:rsid w:val="1F94AFC0"/>
    <w:rsid w:val="1FE47186"/>
    <w:rsid w:val="1FF9CC71"/>
    <w:rsid w:val="20086FB3"/>
    <w:rsid w:val="2017B9CF"/>
    <w:rsid w:val="2021B2F8"/>
    <w:rsid w:val="20B6387B"/>
    <w:rsid w:val="20C27535"/>
    <w:rsid w:val="20F370E0"/>
    <w:rsid w:val="20F7B141"/>
    <w:rsid w:val="213B6A6A"/>
    <w:rsid w:val="2192D5CC"/>
    <w:rsid w:val="21A933F6"/>
    <w:rsid w:val="21D153A1"/>
    <w:rsid w:val="21E56ED9"/>
    <w:rsid w:val="21ED05F2"/>
    <w:rsid w:val="2207EE3D"/>
    <w:rsid w:val="221854AB"/>
    <w:rsid w:val="221A8A8D"/>
    <w:rsid w:val="22699BF0"/>
    <w:rsid w:val="22D7E895"/>
    <w:rsid w:val="22EA71DB"/>
    <w:rsid w:val="231425F0"/>
    <w:rsid w:val="23841D30"/>
    <w:rsid w:val="23A8E97F"/>
    <w:rsid w:val="23C4476C"/>
    <w:rsid w:val="23D51EA0"/>
    <w:rsid w:val="2434AED8"/>
    <w:rsid w:val="24755D19"/>
    <w:rsid w:val="248E0B72"/>
    <w:rsid w:val="24CA17C6"/>
    <w:rsid w:val="24F7E198"/>
    <w:rsid w:val="250659FB"/>
    <w:rsid w:val="250AF5C1"/>
    <w:rsid w:val="25223CD0"/>
    <w:rsid w:val="25241379"/>
    <w:rsid w:val="25A6CD71"/>
    <w:rsid w:val="25B5165A"/>
    <w:rsid w:val="25BC8EF4"/>
    <w:rsid w:val="25CA38ED"/>
    <w:rsid w:val="25CAB86D"/>
    <w:rsid w:val="25F62CDF"/>
    <w:rsid w:val="25FC559E"/>
    <w:rsid w:val="262370B6"/>
    <w:rsid w:val="262C9A44"/>
    <w:rsid w:val="2680CFF8"/>
    <w:rsid w:val="268EE923"/>
    <w:rsid w:val="26ABA9BD"/>
    <w:rsid w:val="26E0974C"/>
    <w:rsid w:val="26E62544"/>
    <w:rsid w:val="26FE34B4"/>
    <w:rsid w:val="272CF733"/>
    <w:rsid w:val="2754594E"/>
    <w:rsid w:val="2766F2C5"/>
    <w:rsid w:val="27957DD7"/>
    <w:rsid w:val="27A74812"/>
    <w:rsid w:val="27B62849"/>
    <w:rsid w:val="27BC95FE"/>
    <w:rsid w:val="27DCD1F5"/>
    <w:rsid w:val="28101702"/>
    <w:rsid w:val="281F9D17"/>
    <w:rsid w:val="282758C9"/>
    <w:rsid w:val="2833C451"/>
    <w:rsid w:val="2875CAAE"/>
    <w:rsid w:val="289AAD03"/>
    <w:rsid w:val="28ECB71C"/>
    <w:rsid w:val="28F3EF09"/>
    <w:rsid w:val="29100A15"/>
    <w:rsid w:val="29253B68"/>
    <w:rsid w:val="293775D8"/>
    <w:rsid w:val="2944B49F"/>
    <w:rsid w:val="2957CB21"/>
    <w:rsid w:val="298EABE3"/>
    <w:rsid w:val="29BB6D78"/>
    <w:rsid w:val="29BDDDC1"/>
    <w:rsid w:val="29C7AC04"/>
    <w:rsid w:val="29CEE95F"/>
    <w:rsid w:val="29E573B4"/>
    <w:rsid w:val="2A5F2B5B"/>
    <w:rsid w:val="2A745E3D"/>
    <w:rsid w:val="2A8110B1"/>
    <w:rsid w:val="2A88B2CC"/>
    <w:rsid w:val="2A8F7F18"/>
    <w:rsid w:val="2AB02397"/>
    <w:rsid w:val="2B0BC3C8"/>
    <w:rsid w:val="2B637C65"/>
    <w:rsid w:val="2B71897C"/>
    <w:rsid w:val="2BE295A5"/>
    <w:rsid w:val="2C63F658"/>
    <w:rsid w:val="2C6A173E"/>
    <w:rsid w:val="2CD1BDBD"/>
    <w:rsid w:val="2CEE497D"/>
    <w:rsid w:val="2D12DF8B"/>
    <w:rsid w:val="2D23B978"/>
    <w:rsid w:val="2D30CA9B"/>
    <w:rsid w:val="2D6A1A18"/>
    <w:rsid w:val="2D76064C"/>
    <w:rsid w:val="2DE9B3F7"/>
    <w:rsid w:val="2E185BCD"/>
    <w:rsid w:val="2E30C182"/>
    <w:rsid w:val="2E5CD79E"/>
    <w:rsid w:val="2E919D05"/>
    <w:rsid w:val="2E99D584"/>
    <w:rsid w:val="2EAAC467"/>
    <w:rsid w:val="2EC54C8D"/>
    <w:rsid w:val="2ED6A998"/>
    <w:rsid w:val="2F4DFFC5"/>
    <w:rsid w:val="2F7D7272"/>
    <w:rsid w:val="2FB37BD8"/>
    <w:rsid w:val="300BA597"/>
    <w:rsid w:val="308AB05B"/>
    <w:rsid w:val="30CF0184"/>
    <w:rsid w:val="3120F1BC"/>
    <w:rsid w:val="3156313D"/>
    <w:rsid w:val="316B4E59"/>
    <w:rsid w:val="31985A61"/>
    <w:rsid w:val="31C74546"/>
    <w:rsid w:val="31D17646"/>
    <w:rsid w:val="31EB585E"/>
    <w:rsid w:val="31EEC990"/>
    <w:rsid w:val="320B2EAF"/>
    <w:rsid w:val="32180A8A"/>
    <w:rsid w:val="324A7508"/>
    <w:rsid w:val="325E4FE8"/>
    <w:rsid w:val="328A45A1"/>
    <w:rsid w:val="32AF496C"/>
    <w:rsid w:val="332FD351"/>
    <w:rsid w:val="334C3F91"/>
    <w:rsid w:val="335DB81A"/>
    <w:rsid w:val="335FADB7"/>
    <w:rsid w:val="3383493C"/>
    <w:rsid w:val="338E0FE7"/>
    <w:rsid w:val="339D685F"/>
    <w:rsid w:val="33CB6FEB"/>
    <w:rsid w:val="33E5CFF1"/>
    <w:rsid w:val="340CB94A"/>
    <w:rsid w:val="341DFC1B"/>
    <w:rsid w:val="3437420D"/>
    <w:rsid w:val="345547C7"/>
    <w:rsid w:val="3464C44D"/>
    <w:rsid w:val="34718A85"/>
    <w:rsid w:val="347922DF"/>
    <w:rsid w:val="34810C2E"/>
    <w:rsid w:val="3481DA9E"/>
    <w:rsid w:val="34CFDDC4"/>
    <w:rsid w:val="34D7FC3D"/>
    <w:rsid w:val="34F3D811"/>
    <w:rsid w:val="34F9887B"/>
    <w:rsid w:val="351B559E"/>
    <w:rsid w:val="35233BE5"/>
    <w:rsid w:val="3523F330"/>
    <w:rsid w:val="3525661A"/>
    <w:rsid w:val="3525685A"/>
    <w:rsid w:val="35768F71"/>
    <w:rsid w:val="3598BE08"/>
    <w:rsid w:val="35CB5092"/>
    <w:rsid w:val="35D909F3"/>
    <w:rsid w:val="35DBFC29"/>
    <w:rsid w:val="35DC778C"/>
    <w:rsid w:val="35E54484"/>
    <w:rsid w:val="36291FED"/>
    <w:rsid w:val="368154D9"/>
    <w:rsid w:val="36859A0F"/>
    <w:rsid w:val="369EBA7C"/>
    <w:rsid w:val="36AC7162"/>
    <w:rsid w:val="3728458F"/>
    <w:rsid w:val="379E9034"/>
    <w:rsid w:val="37B38A9E"/>
    <w:rsid w:val="37BD526C"/>
    <w:rsid w:val="37CE57DD"/>
    <w:rsid w:val="37E3CA50"/>
    <w:rsid w:val="383686CA"/>
    <w:rsid w:val="3856DF4A"/>
    <w:rsid w:val="385D0DFA"/>
    <w:rsid w:val="3878915B"/>
    <w:rsid w:val="389EC10E"/>
    <w:rsid w:val="38E6DEC8"/>
    <w:rsid w:val="392DFA28"/>
    <w:rsid w:val="3977EB35"/>
    <w:rsid w:val="39CA49CD"/>
    <w:rsid w:val="39E0B318"/>
    <w:rsid w:val="3A3CC559"/>
    <w:rsid w:val="3A68A9FB"/>
    <w:rsid w:val="3A6C7D1F"/>
    <w:rsid w:val="3A92D9DC"/>
    <w:rsid w:val="3A9863BC"/>
    <w:rsid w:val="3AC5DC2A"/>
    <w:rsid w:val="3ADFB943"/>
    <w:rsid w:val="3B0BDA5B"/>
    <w:rsid w:val="3B2EC6F8"/>
    <w:rsid w:val="3B306C62"/>
    <w:rsid w:val="3B827D1C"/>
    <w:rsid w:val="3B88CFFE"/>
    <w:rsid w:val="3BF6175B"/>
    <w:rsid w:val="3C099BC7"/>
    <w:rsid w:val="3C2217DB"/>
    <w:rsid w:val="3D5BD7F5"/>
    <w:rsid w:val="3D74AB95"/>
    <w:rsid w:val="3D7C3E74"/>
    <w:rsid w:val="3D9480A8"/>
    <w:rsid w:val="3DDE4828"/>
    <w:rsid w:val="3E0FFB9E"/>
    <w:rsid w:val="3E4F3FA0"/>
    <w:rsid w:val="3E810043"/>
    <w:rsid w:val="3EA99154"/>
    <w:rsid w:val="3EB80DF7"/>
    <w:rsid w:val="3EDDBA56"/>
    <w:rsid w:val="3F20D1F0"/>
    <w:rsid w:val="3F305109"/>
    <w:rsid w:val="3F7232D8"/>
    <w:rsid w:val="3F86C654"/>
    <w:rsid w:val="3F9CDB73"/>
    <w:rsid w:val="3FA87A7B"/>
    <w:rsid w:val="3FAC27DA"/>
    <w:rsid w:val="3FFD8E93"/>
    <w:rsid w:val="40907DCD"/>
    <w:rsid w:val="40B10BBD"/>
    <w:rsid w:val="40B5A65B"/>
    <w:rsid w:val="41045A78"/>
    <w:rsid w:val="418E307B"/>
    <w:rsid w:val="419D148A"/>
    <w:rsid w:val="41D4C7EA"/>
    <w:rsid w:val="41DC6865"/>
    <w:rsid w:val="4206F666"/>
    <w:rsid w:val="420808B2"/>
    <w:rsid w:val="420C753E"/>
    <w:rsid w:val="422825DB"/>
    <w:rsid w:val="42513BE8"/>
    <w:rsid w:val="42B9FC27"/>
    <w:rsid w:val="42BD5DDD"/>
    <w:rsid w:val="42C6C52E"/>
    <w:rsid w:val="43085839"/>
    <w:rsid w:val="437FC735"/>
    <w:rsid w:val="438575FC"/>
    <w:rsid w:val="43A64C0C"/>
    <w:rsid w:val="43ABD174"/>
    <w:rsid w:val="43C1632E"/>
    <w:rsid w:val="447B720F"/>
    <w:rsid w:val="4487047C"/>
    <w:rsid w:val="450CD7A0"/>
    <w:rsid w:val="452C3CC4"/>
    <w:rsid w:val="452FB8FA"/>
    <w:rsid w:val="4535E213"/>
    <w:rsid w:val="4544C97F"/>
    <w:rsid w:val="45876854"/>
    <w:rsid w:val="4598A4BD"/>
    <w:rsid w:val="45A7C7EA"/>
    <w:rsid w:val="45D7DDCC"/>
    <w:rsid w:val="45F2DADD"/>
    <w:rsid w:val="4608FE1A"/>
    <w:rsid w:val="460AC546"/>
    <w:rsid w:val="466B9803"/>
    <w:rsid w:val="466D302D"/>
    <w:rsid w:val="467DE3E3"/>
    <w:rsid w:val="469F27C9"/>
    <w:rsid w:val="46A895E9"/>
    <w:rsid w:val="46AB7B43"/>
    <w:rsid w:val="46ACD6FF"/>
    <w:rsid w:val="46BBE838"/>
    <w:rsid w:val="470B01FE"/>
    <w:rsid w:val="478B74C9"/>
    <w:rsid w:val="479DC7A0"/>
    <w:rsid w:val="47B95D40"/>
    <w:rsid w:val="47D683C4"/>
    <w:rsid w:val="47F210BB"/>
    <w:rsid w:val="47FFF5D7"/>
    <w:rsid w:val="48076864"/>
    <w:rsid w:val="481A0109"/>
    <w:rsid w:val="48236A27"/>
    <w:rsid w:val="484B574E"/>
    <w:rsid w:val="4856E334"/>
    <w:rsid w:val="48630D2A"/>
    <w:rsid w:val="487107B0"/>
    <w:rsid w:val="487E0BE4"/>
    <w:rsid w:val="487E7267"/>
    <w:rsid w:val="490AF0FC"/>
    <w:rsid w:val="4929A41E"/>
    <w:rsid w:val="4935C0B1"/>
    <w:rsid w:val="493D7F3E"/>
    <w:rsid w:val="49C05692"/>
    <w:rsid w:val="49C50B04"/>
    <w:rsid w:val="49DA5006"/>
    <w:rsid w:val="4A077D94"/>
    <w:rsid w:val="4A784F5A"/>
    <w:rsid w:val="4A93057D"/>
    <w:rsid w:val="4ABB4D0B"/>
    <w:rsid w:val="4ACCA2F2"/>
    <w:rsid w:val="4AE693E2"/>
    <w:rsid w:val="4B05D5D6"/>
    <w:rsid w:val="4B23ADBB"/>
    <w:rsid w:val="4B2D1B99"/>
    <w:rsid w:val="4B72B657"/>
    <w:rsid w:val="4BC4C431"/>
    <w:rsid w:val="4BCE8C41"/>
    <w:rsid w:val="4BE76635"/>
    <w:rsid w:val="4C76423B"/>
    <w:rsid w:val="4CA82F88"/>
    <w:rsid w:val="4CD449CF"/>
    <w:rsid w:val="4D9EDD92"/>
    <w:rsid w:val="4DA9E5A9"/>
    <w:rsid w:val="4DD2C629"/>
    <w:rsid w:val="4DF0949E"/>
    <w:rsid w:val="4E1BEB79"/>
    <w:rsid w:val="4E496AC7"/>
    <w:rsid w:val="4E5BCF70"/>
    <w:rsid w:val="4E5D032C"/>
    <w:rsid w:val="4E75C0A5"/>
    <w:rsid w:val="4E9EE817"/>
    <w:rsid w:val="4F11D29D"/>
    <w:rsid w:val="4F658777"/>
    <w:rsid w:val="4F6E968A"/>
    <w:rsid w:val="4FAD2AD8"/>
    <w:rsid w:val="4FCDFF94"/>
    <w:rsid w:val="4FE238F9"/>
    <w:rsid w:val="505003C6"/>
    <w:rsid w:val="5098E0A8"/>
    <w:rsid w:val="50A0ACA4"/>
    <w:rsid w:val="50BFAE80"/>
    <w:rsid w:val="510A66EB"/>
    <w:rsid w:val="510DB936"/>
    <w:rsid w:val="51192EB2"/>
    <w:rsid w:val="513692CB"/>
    <w:rsid w:val="51869B06"/>
    <w:rsid w:val="51A7BAF2"/>
    <w:rsid w:val="51CF68F9"/>
    <w:rsid w:val="521CA4BB"/>
    <w:rsid w:val="523EA1F5"/>
    <w:rsid w:val="5256A7B9"/>
    <w:rsid w:val="5266D1A5"/>
    <w:rsid w:val="527760B5"/>
    <w:rsid w:val="52A87941"/>
    <w:rsid w:val="5381A344"/>
    <w:rsid w:val="5385204C"/>
    <w:rsid w:val="5397E256"/>
    <w:rsid w:val="53BEE238"/>
    <w:rsid w:val="53CED476"/>
    <w:rsid w:val="53E1BB8C"/>
    <w:rsid w:val="5421E48F"/>
    <w:rsid w:val="5491C357"/>
    <w:rsid w:val="54B2DFDB"/>
    <w:rsid w:val="54C43051"/>
    <w:rsid w:val="54F8FF55"/>
    <w:rsid w:val="54FE82FE"/>
    <w:rsid w:val="55B1B9E7"/>
    <w:rsid w:val="55C5DC7F"/>
    <w:rsid w:val="56072F84"/>
    <w:rsid w:val="5654BE4B"/>
    <w:rsid w:val="566C165F"/>
    <w:rsid w:val="566D6678"/>
    <w:rsid w:val="56DA564E"/>
    <w:rsid w:val="56DED667"/>
    <w:rsid w:val="56F015DE"/>
    <w:rsid w:val="579F406A"/>
    <w:rsid w:val="57D5F671"/>
    <w:rsid w:val="57E622E6"/>
    <w:rsid w:val="5842C10F"/>
    <w:rsid w:val="585D9B6F"/>
    <w:rsid w:val="585EADD2"/>
    <w:rsid w:val="58A6837C"/>
    <w:rsid w:val="590985EB"/>
    <w:rsid w:val="591C7876"/>
    <w:rsid w:val="59498FA1"/>
    <w:rsid w:val="594C59AA"/>
    <w:rsid w:val="5959039B"/>
    <w:rsid w:val="596F42D6"/>
    <w:rsid w:val="59CAE2A7"/>
    <w:rsid w:val="59D3E83D"/>
    <w:rsid w:val="5A2BC046"/>
    <w:rsid w:val="5A4361E1"/>
    <w:rsid w:val="5A783751"/>
    <w:rsid w:val="5ABEBBA0"/>
    <w:rsid w:val="5AF42A0E"/>
    <w:rsid w:val="5B1097B0"/>
    <w:rsid w:val="5B2FA23C"/>
    <w:rsid w:val="5B752298"/>
    <w:rsid w:val="5B9D3B5F"/>
    <w:rsid w:val="5BA8BF02"/>
    <w:rsid w:val="5C281670"/>
    <w:rsid w:val="5C4F44ED"/>
    <w:rsid w:val="5CC3C316"/>
    <w:rsid w:val="5CD021AA"/>
    <w:rsid w:val="5D5E7650"/>
    <w:rsid w:val="5D688168"/>
    <w:rsid w:val="5DC3D13B"/>
    <w:rsid w:val="5DCB8952"/>
    <w:rsid w:val="5DF37FDA"/>
    <w:rsid w:val="5E2BDA99"/>
    <w:rsid w:val="5E40EB77"/>
    <w:rsid w:val="5E633DEC"/>
    <w:rsid w:val="5E67FF55"/>
    <w:rsid w:val="5E6AE8A2"/>
    <w:rsid w:val="5E948FAE"/>
    <w:rsid w:val="5EA3A422"/>
    <w:rsid w:val="5EBB1B46"/>
    <w:rsid w:val="5EE1DF3B"/>
    <w:rsid w:val="5F008059"/>
    <w:rsid w:val="5F11B2BC"/>
    <w:rsid w:val="5F5D477A"/>
    <w:rsid w:val="5F793C6C"/>
    <w:rsid w:val="5FEEF54E"/>
    <w:rsid w:val="6013D374"/>
    <w:rsid w:val="60483454"/>
    <w:rsid w:val="609AF35C"/>
    <w:rsid w:val="60B2B53D"/>
    <w:rsid w:val="6156FC7A"/>
    <w:rsid w:val="617FD6C5"/>
    <w:rsid w:val="61A77E3B"/>
    <w:rsid w:val="620B96D4"/>
    <w:rsid w:val="62114DFB"/>
    <w:rsid w:val="622CC107"/>
    <w:rsid w:val="6274B909"/>
    <w:rsid w:val="62A41FF9"/>
    <w:rsid w:val="62B591F6"/>
    <w:rsid w:val="62E11879"/>
    <w:rsid w:val="631D3235"/>
    <w:rsid w:val="63269610"/>
    <w:rsid w:val="6330FBAD"/>
    <w:rsid w:val="6331CB75"/>
    <w:rsid w:val="6338DF1D"/>
    <w:rsid w:val="636E8A33"/>
    <w:rsid w:val="6376EE13"/>
    <w:rsid w:val="637765CD"/>
    <w:rsid w:val="63A71F34"/>
    <w:rsid w:val="63CE5544"/>
    <w:rsid w:val="63E523DF"/>
    <w:rsid w:val="64028B92"/>
    <w:rsid w:val="64061940"/>
    <w:rsid w:val="6473281F"/>
    <w:rsid w:val="647D2C58"/>
    <w:rsid w:val="648C92ED"/>
    <w:rsid w:val="64B5E957"/>
    <w:rsid w:val="64E26535"/>
    <w:rsid w:val="64EBB03E"/>
    <w:rsid w:val="64FD6D04"/>
    <w:rsid w:val="65145C74"/>
    <w:rsid w:val="6541CC2D"/>
    <w:rsid w:val="657DDCC9"/>
    <w:rsid w:val="65C22E69"/>
    <w:rsid w:val="65D1FD47"/>
    <w:rsid w:val="65E53F12"/>
    <w:rsid w:val="65E58E54"/>
    <w:rsid w:val="660E9D98"/>
    <w:rsid w:val="66171701"/>
    <w:rsid w:val="6628AC99"/>
    <w:rsid w:val="665588BA"/>
    <w:rsid w:val="66B6E4D1"/>
    <w:rsid w:val="66F1A246"/>
    <w:rsid w:val="66F68692"/>
    <w:rsid w:val="66F87F13"/>
    <w:rsid w:val="67039C44"/>
    <w:rsid w:val="671FA178"/>
    <w:rsid w:val="672DFF78"/>
    <w:rsid w:val="675FA96E"/>
    <w:rsid w:val="676BEA75"/>
    <w:rsid w:val="677C0BA6"/>
    <w:rsid w:val="67828A85"/>
    <w:rsid w:val="6788CB9A"/>
    <w:rsid w:val="67B3CED9"/>
    <w:rsid w:val="67CBF864"/>
    <w:rsid w:val="67CDA02E"/>
    <w:rsid w:val="67E63113"/>
    <w:rsid w:val="67F25045"/>
    <w:rsid w:val="681AD73C"/>
    <w:rsid w:val="6824E05D"/>
    <w:rsid w:val="684511DC"/>
    <w:rsid w:val="6884E039"/>
    <w:rsid w:val="68F01692"/>
    <w:rsid w:val="68F0DB2C"/>
    <w:rsid w:val="68F30349"/>
    <w:rsid w:val="6936D603"/>
    <w:rsid w:val="695EC17D"/>
    <w:rsid w:val="696C3C32"/>
    <w:rsid w:val="69709529"/>
    <w:rsid w:val="697CA49F"/>
    <w:rsid w:val="697EEE63"/>
    <w:rsid w:val="698ACCCE"/>
    <w:rsid w:val="6998EA00"/>
    <w:rsid w:val="699AF7F3"/>
    <w:rsid w:val="699F13B4"/>
    <w:rsid w:val="69D51BD4"/>
    <w:rsid w:val="69FCD6C9"/>
    <w:rsid w:val="6A1C41EC"/>
    <w:rsid w:val="6A6F381B"/>
    <w:rsid w:val="6A87A8B2"/>
    <w:rsid w:val="6AAE2F6E"/>
    <w:rsid w:val="6ABEE296"/>
    <w:rsid w:val="6B259455"/>
    <w:rsid w:val="6B609310"/>
    <w:rsid w:val="6B6B9D76"/>
    <w:rsid w:val="6B789461"/>
    <w:rsid w:val="6B937ED8"/>
    <w:rsid w:val="6BCBF036"/>
    <w:rsid w:val="6BE11634"/>
    <w:rsid w:val="6C094EFA"/>
    <w:rsid w:val="6C57AEB0"/>
    <w:rsid w:val="6C60138F"/>
    <w:rsid w:val="6C75FDD8"/>
    <w:rsid w:val="6C95128C"/>
    <w:rsid w:val="6CB9A236"/>
    <w:rsid w:val="6CD877B3"/>
    <w:rsid w:val="6D0C0BFF"/>
    <w:rsid w:val="6D1F808A"/>
    <w:rsid w:val="6D5F15CE"/>
    <w:rsid w:val="6D8B3522"/>
    <w:rsid w:val="6DB6AE0E"/>
    <w:rsid w:val="6DB7C120"/>
    <w:rsid w:val="6DC4E613"/>
    <w:rsid w:val="6DD9AB99"/>
    <w:rsid w:val="6E14AF26"/>
    <w:rsid w:val="6E239351"/>
    <w:rsid w:val="6E2E1014"/>
    <w:rsid w:val="6E5AD82A"/>
    <w:rsid w:val="6E8B7DCC"/>
    <w:rsid w:val="6E8F7BFD"/>
    <w:rsid w:val="6EAB0529"/>
    <w:rsid w:val="6F1FE900"/>
    <w:rsid w:val="6F560363"/>
    <w:rsid w:val="6F72D197"/>
    <w:rsid w:val="6F97B6F0"/>
    <w:rsid w:val="6F9DDE51"/>
    <w:rsid w:val="6FC848B0"/>
    <w:rsid w:val="6FCE149C"/>
    <w:rsid w:val="700DE860"/>
    <w:rsid w:val="70310EE8"/>
    <w:rsid w:val="70353AA1"/>
    <w:rsid w:val="708AAA69"/>
    <w:rsid w:val="70C440FA"/>
    <w:rsid w:val="711FA061"/>
    <w:rsid w:val="718AD61F"/>
    <w:rsid w:val="721740BD"/>
    <w:rsid w:val="72285C8F"/>
    <w:rsid w:val="7233E060"/>
    <w:rsid w:val="72431F40"/>
    <w:rsid w:val="7293B9A0"/>
    <w:rsid w:val="729CCAE7"/>
    <w:rsid w:val="7306BE0D"/>
    <w:rsid w:val="7309D92A"/>
    <w:rsid w:val="732689CD"/>
    <w:rsid w:val="737D66E6"/>
    <w:rsid w:val="73B147F7"/>
    <w:rsid w:val="73BC3F9E"/>
    <w:rsid w:val="73BF220A"/>
    <w:rsid w:val="73DC3137"/>
    <w:rsid w:val="73E177B8"/>
    <w:rsid w:val="73F992DD"/>
    <w:rsid w:val="740E5788"/>
    <w:rsid w:val="74507EB9"/>
    <w:rsid w:val="74574123"/>
    <w:rsid w:val="745C025C"/>
    <w:rsid w:val="748C2C2B"/>
    <w:rsid w:val="74BCE428"/>
    <w:rsid w:val="74F61354"/>
    <w:rsid w:val="7507B656"/>
    <w:rsid w:val="75262686"/>
    <w:rsid w:val="752D0E34"/>
    <w:rsid w:val="7544B5B9"/>
    <w:rsid w:val="75D670D9"/>
    <w:rsid w:val="75F27658"/>
    <w:rsid w:val="75F5E571"/>
    <w:rsid w:val="760CC33E"/>
    <w:rsid w:val="7613E54E"/>
    <w:rsid w:val="762946F5"/>
    <w:rsid w:val="7661EB12"/>
    <w:rsid w:val="766A28A5"/>
    <w:rsid w:val="7698EF83"/>
    <w:rsid w:val="76BB39C6"/>
    <w:rsid w:val="76D8DFE8"/>
    <w:rsid w:val="770B8DFB"/>
    <w:rsid w:val="772465A3"/>
    <w:rsid w:val="77958E6E"/>
    <w:rsid w:val="77A22F7E"/>
    <w:rsid w:val="77C455A8"/>
    <w:rsid w:val="77CDEE81"/>
    <w:rsid w:val="78307B13"/>
    <w:rsid w:val="7833B567"/>
    <w:rsid w:val="7845BA26"/>
    <w:rsid w:val="78588E93"/>
    <w:rsid w:val="7865528C"/>
    <w:rsid w:val="78B260C4"/>
    <w:rsid w:val="78E4902A"/>
    <w:rsid w:val="78F9EF79"/>
    <w:rsid w:val="793EA00B"/>
    <w:rsid w:val="798781DF"/>
    <w:rsid w:val="79EB5FAA"/>
    <w:rsid w:val="7A470C8B"/>
    <w:rsid w:val="7A5E97FA"/>
    <w:rsid w:val="7A8A77F7"/>
    <w:rsid w:val="7A980FF9"/>
    <w:rsid w:val="7AE7D341"/>
    <w:rsid w:val="7B1E6FB8"/>
    <w:rsid w:val="7B4523C3"/>
    <w:rsid w:val="7B5CA9B8"/>
    <w:rsid w:val="7BFE6C08"/>
    <w:rsid w:val="7C9E0343"/>
    <w:rsid w:val="7CBADEB2"/>
    <w:rsid w:val="7CC26B5D"/>
    <w:rsid w:val="7CC6F77B"/>
    <w:rsid w:val="7CDA3EFD"/>
    <w:rsid w:val="7CE39774"/>
    <w:rsid w:val="7CF60FFD"/>
    <w:rsid w:val="7D239FFA"/>
    <w:rsid w:val="7D3370C0"/>
    <w:rsid w:val="7D3A0D87"/>
    <w:rsid w:val="7D5D704A"/>
    <w:rsid w:val="7D632796"/>
    <w:rsid w:val="7D6A1DF1"/>
    <w:rsid w:val="7D93C9F0"/>
    <w:rsid w:val="7D9A3C69"/>
    <w:rsid w:val="7DFDB13D"/>
    <w:rsid w:val="7E161481"/>
    <w:rsid w:val="7E6B5D79"/>
    <w:rsid w:val="7EB05DC5"/>
    <w:rsid w:val="7EC0A2D8"/>
    <w:rsid w:val="7F5CFF67"/>
    <w:rsid w:val="7F76F76B"/>
    <w:rsid w:val="7FA0DE11"/>
    <w:rsid w:val="7FC4DCAB"/>
    <w:rsid w:val="7FD5F73B"/>
    <w:rsid w:val="7FDA888E"/>
    <w:rsid w:val="7FEC1451"/>
    <w:rsid w:val="7FF6C3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B9B6F4"/>
  <w15:chartTrackingRefBased/>
  <w15:docId w15:val="{E7CACC69-4707-4C91-B51D-76D6B6C57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2652"/>
    <w:rPr>
      <w:rFonts w:eastAsiaTheme="minorEastAsia"/>
    </w:rPr>
  </w:style>
  <w:style w:type="paragraph" w:styleId="Heading2">
    <w:name w:val="heading 2"/>
    <w:basedOn w:val="Normal"/>
    <w:next w:val="Normal"/>
    <w:link w:val="Heading2Char"/>
    <w:qFormat/>
    <w:rsid w:val="004F5A35"/>
    <w:pPr>
      <w:keepNext/>
      <w:spacing w:before="240" w:after="60"/>
      <w:outlineLvl w:val="1"/>
    </w:pPr>
    <w:rPr>
      <w:rFonts w:ascii="Arial" w:eastAsia="Times New Roman" w:hAnsi="Arial" w:cs="Arial"/>
      <w:b/>
      <w:bCs/>
      <w:i/>
      <w:iCs/>
      <w:sz w:val="28"/>
      <w:szCs w:val="28"/>
      <w:lang w:val="lt-LT" w:eastAsia="lt-LT"/>
    </w:rPr>
  </w:style>
  <w:style w:type="paragraph" w:styleId="Heading3">
    <w:name w:val="heading 3"/>
    <w:basedOn w:val="Normal"/>
    <w:next w:val="Normal"/>
    <w:link w:val="Heading3Char"/>
    <w:uiPriority w:val="9"/>
    <w:unhideWhenUsed/>
    <w:qFormat/>
    <w:rsid w:val="00CD1429"/>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744C7B"/>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61726"/>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61726"/>
    <w:pPr>
      <w:ind w:left="720"/>
      <w:contextualSpacing/>
    </w:pPr>
  </w:style>
  <w:style w:type="paragraph" w:customStyle="1" w:styleId="BasicParagraph">
    <w:name w:val="[Basic Paragraph]"/>
    <w:basedOn w:val="Normal"/>
    <w:uiPriority w:val="99"/>
    <w:rsid w:val="004F5A35"/>
    <w:pPr>
      <w:autoSpaceDE w:val="0"/>
      <w:autoSpaceDN w:val="0"/>
      <w:adjustRightInd w:val="0"/>
      <w:spacing w:line="288" w:lineRule="auto"/>
      <w:textAlignment w:val="center"/>
    </w:pPr>
    <w:rPr>
      <w:rFonts w:ascii="Times New Roman" w:eastAsia="Calibri" w:hAnsi="Times New Roman" w:cs="Times New Roman"/>
      <w:color w:val="000000"/>
      <w:lang w:val="en-GB"/>
    </w:rPr>
  </w:style>
  <w:style w:type="character" w:customStyle="1" w:styleId="Heading2Char">
    <w:name w:val="Heading 2 Char"/>
    <w:basedOn w:val="DefaultParagraphFont"/>
    <w:link w:val="Heading2"/>
    <w:rsid w:val="004F5A35"/>
    <w:rPr>
      <w:rFonts w:ascii="Arial" w:eastAsia="Times New Roman" w:hAnsi="Arial" w:cs="Arial"/>
      <w:b/>
      <w:bCs/>
      <w:i/>
      <w:iCs/>
      <w:sz w:val="28"/>
      <w:szCs w:val="28"/>
      <w:lang w:val="lt-LT" w:eastAsia="lt-LT"/>
    </w:rPr>
  </w:style>
  <w:style w:type="character" w:styleId="Hyperlink">
    <w:name w:val="Hyperlink"/>
    <w:basedOn w:val="DefaultParagraphFont"/>
    <w:uiPriority w:val="99"/>
    <w:unhideWhenUsed/>
    <w:rsid w:val="004F5A35"/>
    <w:rPr>
      <w:color w:val="0563C1" w:themeColor="hyperlink"/>
      <w:u w:val="single"/>
    </w:rPr>
  </w:style>
  <w:style w:type="character" w:customStyle="1" w:styleId="UnresolvedMention1">
    <w:name w:val="Unresolved Mention1"/>
    <w:basedOn w:val="DefaultParagraphFont"/>
    <w:uiPriority w:val="99"/>
    <w:semiHidden/>
    <w:unhideWhenUsed/>
    <w:rsid w:val="004F5A35"/>
    <w:rPr>
      <w:color w:val="605E5C"/>
      <w:shd w:val="clear" w:color="auto" w:fill="E1DFDD"/>
    </w:rPr>
  </w:style>
  <w:style w:type="character" w:styleId="FollowedHyperlink">
    <w:name w:val="FollowedHyperlink"/>
    <w:basedOn w:val="DefaultParagraphFont"/>
    <w:uiPriority w:val="99"/>
    <w:semiHidden/>
    <w:unhideWhenUsed/>
    <w:rsid w:val="00A8107C"/>
    <w:rPr>
      <w:color w:val="954F72" w:themeColor="followedHyperlink"/>
      <w:u w:val="single"/>
    </w:rPr>
  </w:style>
  <w:style w:type="paragraph" w:styleId="NormalWeb">
    <w:name w:val="Normal (Web)"/>
    <w:basedOn w:val="Normal"/>
    <w:uiPriority w:val="99"/>
    <w:unhideWhenUsed/>
    <w:rsid w:val="00A8107C"/>
    <w:pPr>
      <w:spacing w:before="100" w:beforeAutospacing="1" w:after="100" w:afterAutospacing="1"/>
    </w:pPr>
    <w:rPr>
      <w:rFonts w:ascii="Times New Roman" w:eastAsia="Times New Roman" w:hAnsi="Times New Roman" w:cs="Times New Roman"/>
      <w:lang w:eastAsia="en-GB"/>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eastAsiaTheme="minorEastAsia"/>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A18A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18AC"/>
    <w:rPr>
      <w:rFonts w:ascii="Segoe UI" w:eastAsiaTheme="minorEastAsia" w:hAnsi="Segoe UI" w:cs="Segoe UI"/>
      <w:sz w:val="18"/>
      <w:szCs w:val="18"/>
    </w:rPr>
  </w:style>
  <w:style w:type="paragraph" w:styleId="Revision">
    <w:name w:val="Revision"/>
    <w:hidden/>
    <w:uiPriority w:val="99"/>
    <w:semiHidden/>
    <w:rsid w:val="003226E4"/>
    <w:rPr>
      <w:rFonts w:eastAsiaTheme="minorEastAsia"/>
    </w:rPr>
  </w:style>
  <w:style w:type="character" w:styleId="UnresolvedMention">
    <w:name w:val="Unresolved Mention"/>
    <w:basedOn w:val="DefaultParagraphFont"/>
    <w:uiPriority w:val="99"/>
    <w:semiHidden/>
    <w:unhideWhenUsed/>
    <w:rsid w:val="00077FE8"/>
    <w:rPr>
      <w:color w:val="605E5C"/>
      <w:shd w:val="clear" w:color="auto" w:fill="E1DFDD"/>
    </w:rPr>
  </w:style>
  <w:style w:type="paragraph" w:customStyle="1" w:styleId="elementor-icon-list-item">
    <w:name w:val="elementor-icon-list-item"/>
    <w:basedOn w:val="Normal"/>
    <w:rsid w:val="00077FE8"/>
    <w:pPr>
      <w:spacing w:before="100" w:beforeAutospacing="1" w:after="100" w:afterAutospacing="1"/>
    </w:pPr>
    <w:rPr>
      <w:rFonts w:ascii="Times New Roman" w:eastAsia="Times New Roman" w:hAnsi="Times New Roman" w:cs="Times New Roman"/>
      <w:lang w:eastAsia="en-GB"/>
    </w:rPr>
  </w:style>
  <w:style w:type="character" w:customStyle="1" w:styleId="elementor-icon-list-text">
    <w:name w:val="elementor-icon-list-text"/>
    <w:basedOn w:val="DefaultParagraphFont"/>
    <w:rsid w:val="00077FE8"/>
  </w:style>
  <w:style w:type="character" w:customStyle="1" w:styleId="oypena">
    <w:name w:val="oypena"/>
    <w:basedOn w:val="DefaultParagraphFont"/>
    <w:rsid w:val="00695EE5"/>
  </w:style>
  <w:style w:type="character" w:customStyle="1" w:styleId="apple-converted-space">
    <w:name w:val="apple-converted-space"/>
    <w:basedOn w:val="DefaultParagraphFont"/>
    <w:rsid w:val="00695EE5"/>
  </w:style>
  <w:style w:type="paragraph" w:styleId="CommentSubject">
    <w:name w:val="annotation subject"/>
    <w:basedOn w:val="CommentText"/>
    <w:next w:val="CommentText"/>
    <w:link w:val="CommentSubjectChar"/>
    <w:uiPriority w:val="99"/>
    <w:semiHidden/>
    <w:unhideWhenUsed/>
    <w:rsid w:val="000B3248"/>
    <w:rPr>
      <w:b/>
      <w:bCs/>
    </w:rPr>
  </w:style>
  <w:style w:type="character" w:customStyle="1" w:styleId="CommentSubjectChar">
    <w:name w:val="Comment Subject Char"/>
    <w:basedOn w:val="CommentTextChar"/>
    <w:link w:val="CommentSubject"/>
    <w:uiPriority w:val="99"/>
    <w:semiHidden/>
    <w:rsid w:val="000B3248"/>
    <w:rPr>
      <w:rFonts w:eastAsiaTheme="minorEastAsia"/>
      <w:b/>
      <w:bCs/>
      <w:sz w:val="20"/>
      <w:szCs w:val="20"/>
    </w:rPr>
  </w:style>
  <w:style w:type="character" w:customStyle="1" w:styleId="Heading3Char">
    <w:name w:val="Heading 3 Char"/>
    <w:basedOn w:val="DefaultParagraphFont"/>
    <w:link w:val="Heading3"/>
    <w:uiPriority w:val="9"/>
    <w:rsid w:val="00CD1429"/>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744C7B"/>
    <w:rPr>
      <w:rFonts w:asciiTheme="majorHAnsi" w:eastAsiaTheme="majorEastAsia" w:hAnsiTheme="majorHAnsi" w:cstheme="majorBidi"/>
      <w:i/>
      <w:iCs/>
      <w:color w:val="2F5496" w:themeColor="accent1" w:themeShade="BF"/>
    </w:rPr>
  </w:style>
  <w:style w:type="character" w:styleId="Strong">
    <w:name w:val="Strong"/>
    <w:basedOn w:val="DefaultParagraphFont"/>
    <w:uiPriority w:val="22"/>
    <w:qFormat/>
    <w:rsid w:val="00744C7B"/>
    <w:rPr>
      <w:b/>
      <w:bCs/>
    </w:rPr>
  </w:style>
  <w:style w:type="character" w:styleId="Emphasis">
    <w:name w:val="Emphasis"/>
    <w:basedOn w:val="DefaultParagraphFont"/>
    <w:uiPriority w:val="20"/>
    <w:qFormat/>
    <w:rsid w:val="00B50C30"/>
    <w:rPr>
      <w:i/>
      <w:iCs/>
    </w:rPr>
  </w:style>
  <w:style w:type="character" w:customStyle="1" w:styleId="normaltextrun">
    <w:name w:val="normaltextrun"/>
    <w:basedOn w:val="DefaultParagraphFont"/>
    <w:rsid w:val="000D0F5B"/>
  </w:style>
  <w:style w:type="paragraph" w:customStyle="1" w:styleId="paragraph">
    <w:name w:val="paragraph"/>
    <w:basedOn w:val="Normal"/>
    <w:rsid w:val="00844F4B"/>
    <w:pPr>
      <w:spacing w:before="100" w:beforeAutospacing="1" w:after="100" w:afterAutospacing="1"/>
    </w:pPr>
    <w:rPr>
      <w:rFonts w:ascii="Times New Roman" w:eastAsia="Times New Roman" w:hAnsi="Times New Roman" w:cs="Times New Roman"/>
      <w:lang w:val="lt-LT" w:eastAsia="lt-LT"/>
    </w:rPr>
  </w:style>
  <w:style w:type="character" w:customStyle="1" w:styleId="eop">
    <w:name w:val="eop"/>
    <w:basedOn w:val="DefaultParagraphFont"/>
    <w:rsid w:val="00844F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596368">
      <w:bodyDiv w:val="1"/>
      <w:marLeft w:val="0"/>
      <w:marRight w:val="0"/>
      <w:marTop w:val="0"/>
      <w:marBottom w:val="0"/>
      <w:divBdr>
        <w:top w:val="none" w:sz="0" w:space="0" w:color="auto"/>
        <w:left w:val="none" w:sz="0" w:space="0" w:color="auto"/>
        <w:bottom w:val="none" w:sz="0" w:space="0" w:color="auto"/>
        <w:right w:val="none" w:sz="0" w:space="0" w:color="auto"/>
      </w:divBdr>
    </w:div>
    <w:div w:id="179202282">
      <w:bodyDiv w:val="1"/>
      <w:marLeft w:val="0"/>
      <w:marRight w:val="0"/>
      <w:marTop w:val="0"/>
      <w:marBottom w:val="0"/>
      <w:divBdr>
        <w:top w:val="none" w:sz="0" w:space="0" w:color="auto"/>
        <w:left w:val="none" w:sz="0" w:space="0" w:color="auto"/>
        <w:bottom w:val="none" w:sz="0" w:space="0" w:color="auto"/>
        <w:right w:val="none" w:sz="0" w:space="0" w:color="auto"/>
      </w:divBdr>
    </w:div>
    <w:div w:id="365647021">
      <w:bodyDiv w:val="1"/>
      <w:marLeft w:val="0"/>
      <w:marRight w:val="0"/>
      <w:marTop w:val="0"/>
      <w:marBottom w:val="0"/>
      <w:divBdr>
        <w:top w:val="none" w:sz="0" w:space="0" w:color="auto"/>
        <w:left w:val="none" w:sz="0" w:space="0" w:color="auto"/>
        <w:bottom w:val="none" w:sz="0" w:space="0" w:color="auto"/>
        <w:right w:val="none" w:sz="0" w:space="0" w:color="auto"/>
      </w:divBdr>
      <w:divsChild>
        <w:div w:id="1808164658">
          <w:marLeft w:val="0"/>
          <w:marRight w:val="0"/>
          <w:marTop w:val="0"/>
          <w:marBottom w:val="0"/>
          <w:divBdr>
            <w:top w:val="none" w:sz="0" w:space="0" w:color="auto"/>
            <w:left w:val="none" w:sz="0" w:space="0" w:color="auto"/>
            <w:bottom w:val="none" w:sz="0" w:space="0" w:color="auto"/>
            <w:right w:val="none" w:sz="0" w:space="0" w:color="auto"/>
          </w:divBdr>
          <w:divsChild>
            <w:div w:id="1371341343">
              <w:marLeft w:val="0"/>
              <w:marRight w:val="0"/>
              <w:marTop w:val="0"/>
              <w:marBottom w:val="0"/>
              <w:divBdr>
                <w:top w:val="none" w:sz="0" w:space="0" w:color="auto"/>
                <w:left w:val="none" w:sz="0" w:space="0" w:color="auto"/>
                <w:bottom w:val="none" w:sz="0" w:space="0" w:color="auto"/>
                <w:right w:val="none" w:sz="0" w:space="0" w:color="auto"/>
              </w:divBdr>
              <w:divsChild>
                <w:div w:id="145667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229601">
      <w:bodyDiv w:val="1"/>
      <w:marLeft w:val="0"/>
      <w:marRight w:val="0"/>
      <w:marTop w:val="0"/>
      <w:marBottom w:val="0"/>
      <w:divBdr>
        <w:top w:val="none" w:sz="0" w:space="0" w:color="auto"/>
        <w:left w:val="none" w:sz="0" w:space="0" w:color="auto"/>
        <w:bottom w:val="none" w:sz="0" w:space="0" w:color="auto"/>
        <w:right w:val="none" w:sz="0" w:space="0" w:color="auto"/>
      </w:divBdr>
    </w:div>
    <w:div w:id="460150791">
      <w:bodyDiv w:val="1"/>
      <w:marLeft w:val="0"/>
      <w:marRight w:val="0"/>
      <w:marTop w:val="0"/>
      <w:marBottom w:val="0"/>
      <w:divBdr>
        <w:top w:val="none" w:sz="0" w:space="0" w:color="auto"/>
        <w:left w:val="none" w:sz="0" w:space="0" w:color="auto"/>
        <w:bottom w:val="none" w:sz="0" w:space="0" w:color="auto"/>
        <w:right w:val="none" w:sz="0" w:space="0" w:color="auto"/>
      </w:divBdr>
    </w:div>
    <w:div w:id="509179334">
      <w:bodyDiv w:val="1"/>
      <w:marLeft w:val="0"/>
      <w:marRight w:val="0"/>
      <w:marTop w:val="0"/>
      <w:marBottom w:val="0"/>
      <w:divBdr>
        <w:top w:val="none" w:sz="0" w:space="0" w:color="auto"/>
        <w:left w:val="none" w:sz="0" w:space="0" w:color="auto"/>
        <w:bottom w:val="none" w:sz="0" w:space="0" w:color="auto"/>
        <w:right w:val="none" w:sz="0" w:space="0" w:color="auto"/>
      </w:divBdr>
    </w:div>
    <w:div w:id="539442630">
      <w:bodyDiv w:val="1"/>
      <w:marLeft w:val="0"/>
      <w:marRight w:val="0"/>
      <w:marTop w:val="0"/>
      <w:marBottom w:val="0"/>
      <w:divBdr>
        <w:top w:val="none" w:sz="0" w:space="0" w:color="auto"/>
        <w:left w:val="none" w:sz="0" w:space="0" w:color="auto"/>
        <w:bottom w:val="none" w:sz="0" w:space="0" w:color="auto"/>
        <w:right w:val="none" w:sz="0" w:space="0" w:color="auto"/>
      </w:divBdr>
    </w:div>
    <w:div w:id="558323775">
      <w:bodyDiv w:val="1"/>
      <w:marLeft w:val="0"/>
      <w:marRight w:val="0"/>
      <w:marTop w:val="0"/>
      <w:marBottom w:val="0"/>
      <w:divBdr>
        <w:top w:val="none" w:sz="0" w:space="0" w:color="auto"/>
        <w:left w:val="none" w:sz="0" w:space="0" w:color="auto"/>
        <w:bottom w:val="none" w:sz="0" w:space="0" w:color="auto"/>
        <w:right w:val="none" w:sz="0" w:space="0" w:color="auto"/>
      </w:divBdr>
    </w:div>
    <w:div w:id="630483451">
      <w:bodyDiv w:val="1"/>
      <w:marLeft w:val="0"/>
      <w:marRight w:val="0"/>
      <w:marTop w:val="0"/>
      <w:marBottom w:val="0"/>
      <w:divBdr>
        <w:top w:val="none" w:sz="0" w:space="0" w:color="auto"/>
        <w:left w:val="none" w:sz="0" w:space="0" w:color="auto"/>
        <w:bottom w:val="none" w:sz="0" w:space="0" w:color="auto"/>
        <w:right w:val="none" w:sz="0" w:space="0" w:color="auto"/>
      </w:divBdr>
    </w:div>
    <w:div w:id="656569246">
      <w:bodyDiv w:val="1"/>
      <w:marLeft w:val="0"/>
      <w:marRight w:val="0"/>
      <w:marTop w:val="0"/>
      <w:marBottom w:val="0"/>
      <w:divBdr>
        <w:top w:val="none" w:sz="0" w:space="0" w:color="auto"/>
        <w:left w:val="none" w:sz="0" w:space="0" w:color="auto"/>
        <w:bottom w:val="none" w:sz="0" w:space="0" w:color="auto"/>
        <w:right w:val="none" w:sz="0" w:space="0" w:color="auto"/>
      </w:divBdr>
    </w:div>
    <w:div w:id="683437413">
      <w:bodyDiv w:val="1"/>
      <w:marLeft w:val="0"/>
      <w:marRight w:val="0"/>
      <w:marTop w:val="0"/>
      <w:marBottom w:val="0"/>
      <w:divBdr>
        <w:top w:val="none" w:sz="0" w:space="0" w:color="auto"/>
        <w:left w:val="none" w:sz="0" w:space="0" w:color="auto"/>
        <w:bottom w:val="none" w:sz="0" w:space="0" w:color="auto"/>
        <w:right w:val="none" w:sz="0" w:space="0" w:color="auto"/>
      </w:divBdr>
    </w:div>
    <w:div w:id="714238824">
      <w:bodyDiv w:val="1"/>
      <w:marLeft w:val="0"/>
      <w:marRight w:val="0"/>
      <w:marTop w:val="0"/>
      <w:marBottom w:val="0"/>
      <w:divBdr>
        <w:top w:val="none" w:sz="0" w:space="0" w:color="auto"/>
        <w:left w:val="none" w:sz="0" w:space="0" w:color="auto"/>
        <w:bottom w:val="none" w:sz="0" w:space="0" w:color="auto"/>
        <w:right w:val="none" w:sz="0" w:space="0" w:color="auto"/>
      </w:divBdr>
    </w:div>
    <w:div w:id="720716852">
      <w:bodyDiv w:val="1"/>
      <w:marLeft w:val="0"/>
      <w:marRight w:val="0"/>
      <w:marTop w:val="0"/>
      <w:marBottom w:val="0"/>
      <w:divBdr>
        <w:top w:val="none" w:sz="0" w:space="0" w:color="auto"/>
        <w:left w:val="none" w:sz="0" w:space="0" w:color="auto"/>
        <w:bottom w:val="none" w:sz="0" w:space="0" w:color="auto"/>
        <w:right w:val="none" w:sz="0" w:space="0" w:color="auto"/>
      </w:divBdr>
    </w:div>
    <w:div w:id="747923362">
      <w:bodyDiv w:val="1"/>
      <w:marLeft w:val="0"/>
      <w:marRight w:val="0"/>
      <w:marTop w:val="0"/>
      <w:marBottom w:val="0"/>
      <w:divBdr>
        <w:top w:val="none" w:sz="0" w:space="0" w:color="auto"/>
        <w:left w:val="none" w:sz="0" w:space="0" w:color="auto"/>
        <w:bottom w:val="none" w:sz="0" w:space="0" w:color="auto"/>
        <w:right w:val="none" w:sz="0" w:space="0" w:color="auto"/>
      </w:divBdr>
      <w:divsChild>
        <w:div w:id="2061174866">
          <w:marLeft w:val="0"/>
          <w:marRight w:val="0"/>
          <w:marTop w:val="0"/>
          <w:marBottom w:val="0"/>
          <w:divBdr>
            <w:top w:val="none" w:sz="0" w:space="0" w:color="auto"/>
            <w:left w:val="none" w:sz="0" w:space="0" w:color="auto"/>
            <w:bottom w:val="none" w:sz="0" w:space="0" w:color="auto"/>
            <w:right w:val="none" w:sz="0" w:space="0" w:color="auto"/>
          </w:divBdr>
          <w:divsChild>
            <w:div w:id="1422331241">
              <w:marLeft w:val="0"/>
              <w:marRight w:val="0"/>
              <w:marTop w:val="0"/>
              <w:marBottom w:val="0"/>
              <w:divBdr>
                <w:top w:val="none" w:sz="0" w:space="0" w:color="auto"/>
                <w:left w:val="none" w:sz="0" w:space="0" w:color="auto"/>
                <w:bottom w:val="none" w:sz="0" w:space="0" w:color="auto"/>
                <w:right w:val="none" w:sz="0" w:space="0" w:color="auto"/>
              </w:divBdr>
              <w:divsChild>
                <w:div w:id="205253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566623">
      <w:bodyDiv w:val="1"/>
      <w:marLeft w:val="0"/>
      <w:marRight w:val="0"/>
      <w:marTop w:val="0"/>
      <w:marBottom w:val="0"/>
      <w:divBdr>
        <w:top w:val="none" w:sz="0" w:space="0" w:color="auto"/>
        <w:left w:val="none" w:sz="0" w:space="0" w:color="auto"/>
        <w:bottom w:val="none" w:sz="0" w:space="0" w:color="auto"/>
        <w:right w:val="none" w:sz="0" w:space="0" w:color="auto"/>
      </w:divBdr>
    </w:div>
    <w:div w:id="1018503196">
      <w:bodyDiv w:val="1"/>
      <w:marLeft w:val="0"/>
      <w:marRight w:val="0"/>
      <w:marTop w:val="0"/>
      <w:marBottom w:val="0"/>
      <w:divBdr>
        <w:top w:val="none" w:sz="0" w:space="0" w:color="auto"/>
        <w:left w:val="none" w:sz="0" w:space="0" w:color="auto"/>
        <w:bottom w:val="none" w:sz="0" w:space="0" w:color="auto"/>
        <w:right w:val="none" w:sz="0" w:space="0" w:color="auto"/>
      </w:divBdr>
    </w:div>
    <w:div w:id="1022828406">
      <w:bodyDiv w:val="1"/>
      <w:marLeft w:val="0"/>
      <w:marRight w:val="0"/>
      <w:marTop w:val="0"/>
      <w:marBottom w:val="0"/>
      <w:divBdr>
        <w:top w:val="none" w:sz="0" w:space="0" w:color="auto"/>
        <w:left w:val="none" w:sz="0" w:space="0" w:color="auto"/>
        <w:bottom w:val="none" w:sz="0" w:space="0" w:color="auto"/>
        <w:right w:val="none" w:sz="0" w:space="0" w:color="auto"/>
      </w:divBdr>
    </w:div>
    <w:div w:id="1070932595">
      <w:bodyDiv w:val="1"/>
      <w:marLeft w:val="0"/>
      <w:marRight w:val="0"/>
      <w:marTop w:val="0"/>
      <w:marBottom w:val="0"/>
      <w:divBdr>
        <w:top w:val="none" w:sz="0" w:space="0" w:color="auto"/>
        <w:left w:val="none" w:sz="0" w:space="0" w:color="auto"/>
        <w:bottom w:val="none" w:sz="0" w:space="0" w:color="auto"/>
        <w:right w:val="none" w:sz="0" w:space="0" w:color="auto"/>
      </w:divBdr>
    </w:div>
    <w:div w:id="1105734483">
      <w:bodyDiv w:val="1"/>
      <w:marLeft w:val="0"/>
      <w:marRight w:val="0"/>
      <w:marTop w:val="0"/>
      <w:marBottom w:val="0"/>
      <w:divBdr>
        <w:top w:val="none" w:sz="0" w:space="0" w:color="auto"/>
        <w:left w:val="none" w:sz="0" w:space="0" w:color="auto"/>
        <w:bottom w:val="none" w:sz="0" w:space="0" w:color="auto"/>
        <w:right w:val="none" w:sz="0" w:space="0" w:color="auto"/>
      </w:divBdr>
    </w:div>
    <w:div w:id="1165050122">
      <w:bodyDiv w:val="1"/>
      <w:marLeft w:val="0"/>
      <w:marRight w:val="0"/>
      <w:marTop w:val="0"/>
      <w:marBottom w:val="0"/>
      <w:divBdr>
        <w:top w:val="none" w:sz="0" w:space="0" w:color="auto"/>
        <w:left w:val="none" w:sz="0" w:space="0" w:color="auto"/>
        <w:bottom w:val="none" w:sz="0" w:space="0" w:color="auto"/>
        <w:right w:val="none" w:sz="0" w:space="0" w:color="auto"/>
      </w:divBdr>
    </w:div>
    <w:div w:id="1177227724">
      <w:bodyDiv w:val="1"/>
      <w:marLeft w:val="0"/>
      <w:marRight w:val="0"/>
      <w:marTop w:val="0"/>
      <w:marBottom w:val="0"/>
      <w:divBdr>
        <w:top w:val="none" w:sz="0" w:space="0" w:color="auto"/>
        <w:left w:val="none" w:sz="0" w:space="0" w:color="auto"/>
        <w:bottom w:val="none" w:sz="0" w:space="0" w:color="auto"/>
        <w:right w:val="none" w:sz="0" w:space="0" w:color="auto"/>
      </w:divBdr>
      <w:divsChild>
        <w:div w:id="37970772">
          <w:marLeft w:val="0"/>
          <w:marRight w:val="0"/>
          <w:marTop w:val="0"/>
          <w:marBottom w:val="0"/>
          <w:divBdr>
            <w:top w:val="none" w:sz="0" w:space="0" w:color="auto"/>
            <w:left w:val="none" w:sz="0" w:space="0" w:color="auto"/>
            <w:bottom w:val="none" w:sz="0" w:space="0" w:color="auto"/>
            <w:right w:val="none" w:sz="0" w:space="0" w:color="auto"/>
          </w:divBdr>
          <w:divsChild>
            <w:div w:id="2003579030">
              <w:marLeft w:val="0"/>
              <w:marRight w:val="0"/>
              <w:marTop w:val="0"/>
              <w:marBottom w:val="0"/>
              <w:divBdr>
                <w:top w:val="none" w:sz="0" w:space="0" w:color="auto"/>
                <w:left w:val="none" w:sz="0" w:space="0" w:color="auto"/>
                <w:bottom w:val="none" w:sz="0" w:space="0" w:color="auto"/>
                <w:right w:val="none" w:sz="0" w:space="0" w:color="auto"/>
              </w:divBdr>
              <w:divsChild>
                <w:div w:id="100552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887029">
      <w:bodyDiv w:val="1"/>
      <w:marLeft w:val="0"/>
      <w:marRight w:val="0"/>
      <w:marTop w:val="0"/>
      <w:marBottom w:val="0"/>
      <w:divBdr>
        <w:top w:val="none" w:sz="0" w:space="0" w:color="auto"/>
        <w:left w:val="none" w:sz="0" w:space="0" w:color="auto"/>
        <w:bottom w:val="none" w:sz="0" w:space="0" w:color="auto"/>
        <w:right w:val="none" w:sz="0" w:space="0" w:color="auto"/>
      </w:divBdr>
    </w:div>
    <w:div w:id="1343892055">
      <w:bodyDiv w:val="1"/>
      <w:marLeft w:val="0"/>
      <w:marRight w:val="0"/>
      <w:marTop w:val="0"/>
      <w:marBottom w:val="0"/>
      <w:divBdr>
        <w:top w:val="none" w:sz="0" w:space="0" w:color="auto"/>
        <w:left w:val="none" w:sz="0" w:space="0" w:color="auto"/>
        <w:bottom w:val="none" w:sz="0" w:space="0" w:color="auto"/>
        <w:right w:val="none" w:sz="0" w:space="0" w:color="auto"/>
      </w:divBdr>
    </w:div>
    <w:div w:id="1458909305">
      <w:bodyDiv w:val="1"/>
      <w:marLeft w:val="0"/>
      <w:marRight w:val="0"/>
      <w:marTop w:val="0"/>
      <w:marBottom w:val="0"/>
      <w:divBdr>
        <w:top w:val="none" w:sz="0" w:space="0" w:color="auto"/>
        <w:left w:val="none" w:sz="0" w:space="0" w:color="auto"/>
        <w:bottom w:val="none" w:sz="0" w:space="0" w:color="auto"/>
        <w:right w:val="none" w:sz="0" w:space="0" w:color="auto"/>
      </w:divBdr>
    </w:div>
    <w:div w:id="1461412231">
      <w:bodyDiv w:val="1"/>
      <w:marLeft w:val="0"/>
      <w:marRight w:val="0"/>
      <w:marTop w:val="0"/>
      <w:marBottom w:val="0"/>
      <w:divBdr>
        <w:top w:val="none" w:sz="0" w:space="0" w:color="auto"/>
        <w:left w:val="none" w:sz="0" w:space="0" w:color="auto"/>
        <w:bottom w:val="none" w:sz="0" w:space="0" w:color="auto"/>
        <w:right w:val="none" w:sz="0" w:space="0" w:color="auto"/>
      </w:divBdr>
    </w:div>
    <w:div w:id="1484854945">
      <w:bodyDiv w:val="1"/>
      <w:marLeft w:val="0"/>
      <w:marRight w:val="0"/>
      <w:marTop w:val="0"/>
      <w:marBottom w:val="0"/>
      <w:divBdr>
        <w:top w:val="none" w:sz="0" w:space="0" w:color="auto"/>
        <w:left w:val="none" w:sz="0" w:space="0" w:color="auto"/>
        <w:bottom w:val="none" w:sz="0" w:space="0" w:color="auto"/>
        <w:right w:val="none" w:sz="0" w:space="0" w:color="auto"/>
      </w:divBdr>
    </w:div>
    <w:div w:id="1535994474">
      <w:bodyDiv w:val="1"/>
      <w:marLeft w:val="0"/>
      <w:marRight w:val="0"/>
      <w:marTop w:val="0"/>
      <w:marBottom w:val="0"/>
      <w:divBdr>
        <w:top w:val="none" w:sz="0" w:space="0" w:color="auto"/>
        <w:left w:val="none" w:sz="0" w:space="0" w:color="auto"/>
        <w:bottom w:val="none" w:sz="0" w:space="0" w:color="auto"/>
        <w:right w:val="none" w:sz="0" w:space="0" w:color="auto"/>
      </w:divBdr>
    </w:div>
    <w:div w:id="1580603389">
      <w:bodyDiv w:val="1"/>
      <w:marLeft w:val="0"/>
      <w:marRight w:val="0"/>
      <w:marTop w:val="0"/>
      <w:marBottom w:val="0"/>
      <w:divBdr>
        <w:top w:val="none" w:sz="0" w:space="0" w:color="auto"/>
        <w:left w:val="none" w:sz="0" w:space="0" w:color="auto"/>
        <w:bottom w:val="none" w:sz="0" w:space="0" w:color="auto"/>
        <w:right w:val="none" w:sz="0" w:space="0" w:color="auto"/>
      </w:divBdr>
      <w:divsChild>
        <w:div w:id="1792942121">
          <w:marLeft w:val="0"/>
          <w:marRight w:val="0"/>
          <w:marTop w:val="0"/>
          <w:marBottom w:val="0"/>
          <w:divBdr>
            <w:top w:val="none" w:sz="0" w:space="0" w:color="auto"/>
            <w:left w:val="none" w:sz="0" w:space="0" w:color="auto"/>
            <w:bottom w:val="none" w:sz="0" w:space="0" w:color="auto"/>
            <w:right w:val="none" w:sz="0" w:space="0" w:color="auto"/>
          </w:divBdr>
          <w:divsChild>
            <w:div w:id="1297300790">
              <w:marLeft w:val="0"/>
              <w:marRight w:val="0"/>
              <w:marTop w:val="0"/>
              <w:marBottom w:val="0"/>
              <w:divBdr>
                <w:top w:val="none" w:sz="0" w:space="0" w:color="auto"/>
                <w:left w:val="none" w:sz="0" w:space="0" w:color="auto"/>
                <w:bottom w:val="none" w:sz="0" w:space="0" w:color="auto"/>
                <w:right w:val="none" w:sz="0" w:space="0" w:color="auto"/>
              </w:divBdr>
              <w:divsChild>
                <w:div w:id="30297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716883">
      <w:bodyDiv w:val="1"/>
      <w:marLeft w:val="0"/>
      <w:marRight w:val="0"/>
      <w:marTop w:val="0"/>
      <w:marBottom w:val="0"/>
      <w:divBdr>
        <w:top w:val="none" w:sz="0" w:space="0" w:color="auto"/>
        <w:left w:val="none" w:sz="0" w:space="0" w:color="auto"/>
        <w:bottom w:val="none" w:sz="0" w:space="0" w:color="auto"/>
        <w:right w:val="none" w:sz="0" w:space="0" w:color="auto"/>
      </w:divBdr>
    </w:div>
    <w:div w:id="1660424069">
      <w:bodyDiv w:val="1"/>
      <w:marLeft w:val="0"/>
      <w:marRight w:val="0"/>
      <w:marTop w:val="0"/>
      <w:marBottom w:val="0"/>
      <w:divBdr>
        <w:top w:val="none" w:sz="0" w:space="0" w:color="auto"/>
        <w:left w:val="none" w:sz="0" w:space="0" w:color="auto"/>
        <w:bottom w:val="none" w:sz="0" w:space="0" w:color="auto"/>
        <w:right w:val="none" w:sz="0" w:space="0" w:color="auto"/>
      </w:divBdr>
    </w:div>
    <w:div w:id="1663654969">
      <w:bodyDiv w:val="1"/>
      <w:marLeft w:val="0"/>
      <w:marRight w:val="0"/>
      <w:marTop w:val="0"/>
      <w:marBottom w:val="0"/>
      <w:divBdr>
        <w:top w:val="none" w:sz="0" w:space="0" w:color="auto"/>
        <w:left w:val="none" w:sz="0" w:space="0" w:color="auto"/>
        <w:bottom w:val="none" w:sz="0" w:space="0" w:color="auto"/>
        <w:right w:val="none" w:sz="0" w:space="0" w:color="auto"/>
      </w:divBdr>
    </w:div>
    <w:div w:id="1670913244">
      <w:bodyDiv w:val="1"/>
      <w:marLeft w:val="0"/>
      <w:marRight w:val="0"/>
      <w:marTop w:val="0"/>
      <w:marBottom w:val="0"/>
      <w:divBdr>
        <w:top w:val="none" w:sz="0" w:space="0" w:color="auto"/>
        <w:left w:val="none" w:sz="0" w:space="0" w:color="auto"/>
        <w:bottom w:val="none" w:sz="0" w:space="0" w:color="auto"/>
        <w:right w:val="none" w:sz="0" w:space="0" w:color="auto"/>
      </w:divBdr>
    </w:div>
    <w:div w:id="1786924692">
      <w:bodyDiv w:val="1"/>
      <w:marLeft w:val="0"/>
      <w:marRight w:val="0"/>
      <w:marTop w:val="0"/>
      <w:marBottom w:val="0"/>
      <w:divBdr>
        <w:top w:val="none" w:sz="0" w:space="0" w:color="auto"/>
        <w:left w:val="none" w:sz="0" w:space="0" w:color="auto"/>
        <w:bottom w:val="none" w:sz="0" w:space="0" w:color="auto"/>
        <w:right w:val="none" w:sz="0" w:space="0" w:color="auto"/>
      </w:divBdr>
    </w:div>
    <w:div w:id="1840342457">
      <w:bodyDiv w:val="1"/>
      <w:marLeft w:val="0"/>
      <w:marRight w:val="0"/>
      <w:marTop w:val="0"/>
      <w:marBottom w:val="0"/>
      <w:divBdr>
        <w:top w:val="none" w:sz="0" w:space="0" w:color="auto"/>
        <w:left w:val="none" w:sz="0" w:space="0" w:color="auto"/>
        <w:bottom w:val="none" w:sz="0" w:space="0" w:color="auto"/>
        <w:right w:val="none" w:sz="0" w:space="0" w:color="auto"/>
      </w:divBdr>
      <w:divsChild>
        <w:div w:id="1884632804">
          <w:marLeft w:val="0"/>
          <w:marRight w:val="0"/>
          <w:marTop w:val="0"/>
          <w:marBottom w:val="0"/>
          <w:divBdr>
            <w:top w:val="none" w:sz="0" w:space="0" w:color="auto"/>
            <w:left w:val="none" w:sz="0" w:space="0" w:color="auto"/>
            <w:bottom w:val="none" w:sz="0" w:space="0" w:color="auto"/>
            <w:right w:val="none" w:sz="0" w:space="0" w:color="auto"/>
          </w:divBdr>
        </w:div>
      </w:divsChild>
    </w:div>
    <w:div w:id="1942178627">
      <w:bodyDiv w:val="1"/>
      <w:marLeft w:val="0"/>
      <w:marRight w:val="0"/>
      <w:marTop w:val="0"/>
      <w:marBottom w:val="0"/>
      <w:divBdr>
        <w:top w:val="none" w:sz="0" w:space="0" w:color="auto"/>
        <w:left w:val="none" w:sz="0" w:space="0" w:color="auto"/>
        <w:bottom w:val="none" w:sz="0" w:space="0" w:color="auto"/>
        <w:right w:val="none" w:sz="0" w:space="0" w:color="auto"/>
      </w:divBdr>
    </w:div>
    <w:div w:id="1964381786">
      <w:bodyDiv w:val="1"/>
      <w:marLeft w:val="0"/>
      <w:marRight w:val="0"/>
      <w:marTop w:val="0"/>
      <w:marBottom w:val="0"/>
      <w:divBdr>
        <w:top w:val="none" w:sz="0" w:space="0" w:color="auto"/>
        <w:left w:val="none" w:sz="0" w:space="0" w:color="auto"/>
        <w:bottom w:val="none" w:sz="0" w:space="0" w:color="auto"/>
        <w:right w:val="none" w:sz="0" w:space="0" w:color="auto"/>
      </w:divBdr>
    </w:div>
    <w:div w:id="20026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okykla.lt/bendrosios-programos/visos-bendrosios-programos/48?st=2" TargetMode="External"/><Relationship Id="rId13" Type="http://schemas.openxmlformats.org/officeDocument/2006/relationships/hyperlink" Target="https://www.sveikatostinklas.lt" TargetMode="External"/><Relationship Id="rId18" Type="http://schemas.openxmlformats.org/officeDocument/2006/relationships/hyperlink" Target="https://kaveikiavaikai.lt/temos/psichoaktyviosios-medziagos-kokie-pavojai/"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vilniussveikiau.lt/lt/paslaugos/projektai/planet-youth/;" TargetMode="External"/><Relationship Id="rId7" Type="http://schemas.openxmlformats.org/officeDocument/2006/relationships/endnotes" Target="endnotes.xml"/><Relationship Id="rId12" Type="http://schemas.openxmlformats.org/officeDocument/2006/relationships/hyperlink" Target="https://pagalbasau.lt" TargetMode="External"/><Relationship Id="rId17" Type="http://schemas.openxmlformats.org/officeDocument/2006/relationships/hyperlink" Target="https://www.vilniussveikiau.lt/rekomendacijos-tevams-kaip-kalbeti-su-vaikais-apie-psichoaktyviasias-medziagas/"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www.youtube.com/watch?v=7D8rJ_rJNrA" TargetMode="External"/><Relationship Id="rId20" Type="http://schemas.openxmlformats.org/officeDocument/2006/relationships/hyperlink" Target="https://ntakd.lrv.lt/uploads/ntakd/documents/files/35362%20NTAKD%20naujos%20medziagos_2017%2011%2016%20galutinis.pdf"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kritiskas.lt/"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vilniussveikiau.lt/wp-content/uploads/2025/10/met_8-kl_psichoaktyviosios-medziagos-.pptx" TargetMode="External"/><Relationship Id="rId23" Type="http://schemas.openxmlformats.org/officeDocument/2006/relationships/hyperlink" Target="https://vilniussveikiau.lt/lt/planet-youth-2024-m-vilniaus-miesto-duomenys-ir-rezultatai/" TargetMode="External"/><Relationship Id="rId28" Type="http://schemas.openxmlformats.org/officeDocument/2006/relationships/header" Target="header3.xml"/><Relationship Id="rId10" Type="http://schemas.openxmlformats.org/officeDocument/2006/relationships/hyperlink" Target="https://vilnius.lt/savivaldybe/jaunimas/jaunimo-sveikata" TargetMode="External"/><Relationship Id="rId19" Type="http://schemas.openxmlformats.org/officeDocument/2006/relationships/hyperlink" Target="https://ntakd.lrv.lt/uploads/ntakd/documents/files/Prevencija/vaikai%20seka%20tevu%20pavyzdziu_2016.pdf"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emokykla.lt/upload/EMOKYKLA/BP/kompetencijos/SESG%20kompetencija.pdf" TargetMode="External"/><Relationship Id="rId14" Type="http://schemas.openxmlformats.org/officeDocument/2006/relationships/hyperlink" Target="https://vilniussveikiau.lt/wp-content/uploads/2026/02/Apie-pagalba-del-PAM-mokiniams.pdf" TargetMode="External"/><Relationship Id="rId22" Type="http://schemas.openxmlformats.org/officeDocument/2006/relationships/hyperlink" Target="https://vilniussveikiau.lt/lt/geriau-paragaus-alkoholio-namie-o-ne-kazkur-gatvej-toks-tevu-poziuris-kelia-pavoju-vaiku-sveikatai/" TargetMode="External"/><Relationship Id="rId27" Type="http://schemas.openxmlformats.org/officeDocument/2006/relationships/footer" Target="foot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AA0563-81EC-4FFA-8189-1E9B15DB1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13</Pages>
  <Words>3457</Words>
  <Characters>19705</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Sukyte</dc:creator>
  <cp:keywords/>
  <dc:description/>
  <cp:lastModifiedBy>Lina Štelmokaitienė</cp:lastModifiedBy>
  <cp:revision>466</cp:revision>
  <dcterms:created xsi:type="dcterms:W3CDTF">2025-08-08T17:51:00Z</dcterms:created>
  <dcterms:modified xsi:type="dcterms:W3CDTF">2026-02-24T12:05:00Z</dcterms:modified>
</cp:coreProperties>
</file>